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FD84FF" w14:textId="77777777" w:rsidR="001D6FCB" w:rsidRDefault="001C1602">
      <w:pPr>
        <w:spacing w:after="0" w:line="259" w:lineRule="auto"/>
        <w:jc w:val="center"/>
      </w:pPr>
      <w:r>
        <w:rPr>
          <w:b/>
        </w:rPr>
        <w:t>GUÍA No. 4 – INTERDISC</w:t>
      </w:r>
      <w:r w:rsidR="00480CD3">
        <w:rPr>
          <w:b/>
        </w:rPr>
        <w:t xml:space="preserve">IPLINAR (BACHILLERATO </w:t>
      </w:r>
      <w:r>
        <w:rPr>
          <w:b/>
        </w:rPr>
        <w:t>)</w:t>
      </w:r>
    </w:p>
    <w:p w14:paraId="52E3DF89" w14:textId="03A41B7C" w:rsidR="001D6FCB" w:rsidRDefault="001C1602">
      <w:pPr>
        <w:spacing w:after="0"/>
      </w:pPr>
      <w:r>
        <w:rPr>
          <w:b/>
        </w:rPr>
        <w:t>GRADO:</w:t>
      </w:r>
      <w:r w:rsidR="00480CD3">
        <w:t xml:space="preserve"> </w:t>
      </w:r>
      <w:r w:rsidR="000B3C99">
        <w:t>11º</w:t>
      </w:r>
    </w:p>
    <w:tbl>
      <w:tblPr>
        <w:tblStyle w:val="a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1560"/>
        <w:gridCol w:w="425"/>
        <w:gridCol w:w="569"/>
        <w:gridCol w:w="5384"/>
      </w:tblGrid>
      <w:tr w:rsidR="001D6FCB" w14:paraId="413B47D1" w14:textId="77777777" w:rsidTr="007A7C34">
        <w:trPr>
          <w:trHeight w:val="274"/>
        </w:trPr>
        <w:tc>
          <w:tcPr>
            <w:tcW w:w="2830" w:type="dxa"/>
          </w:tcPr>
          <w:p w14:paraId="0B036DC1" w14:textId="77777777" w:rsidR="001D6FCB" w:rsidRDefault="001C160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DOCENTE</w:t>
            </w:r>
          </w:p>
        </w:tc>
        <w:tc>
          <w:tcPr>
            <w:tcW w:w="1985" w:type="dxa"/>
            <w:gridSpan w:val="2"/>
          </w:tcPr>
          <w:p w14:paraId="1D964D92" w14:textId="77777777" w:rsidR="001D6FCB" w:rsidRDefault="001C160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</w:t>
            </w:r>
          </w:p>
        </w:tc>
        <w:tc>
          <w:tcPr>
            <w:tcW w:w="5953" w:type="dxa"/>
            <w:gridSpan w:val="2"/>
          </w:tcPr>
          <w:p w14:paraId="2A2AA651" w14:textId="77777777" w:rsidR="001D6FCB" w:rsidRDefault="001C160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</w:t>
            </w:r>
          </w:p>
        </w:tc>
      </w:tr>
      <w:tr w:rsidR="007A7C34" w14:paraId="769E6A63" w14:textId="77777777" w:rsidTr="007A7C34">
        <w:tc>
          <w:tcPr>
            <w:tcW w:w="2830" w:type="dxa"/>
          </w:tcPr>
          <w:p w14:paraId="1A3F0754" w14:textId="77777777" w:rsidR="007A7C34" w:rsidRPr="000F4F7D" w:rsidRDefault="007A7C34" w:rsidP="007A7C34">
            <w:pPr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16217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 xml:space="preserve">CAROLINA MORENO  </w:t>
            </w:r>
          </w:p>
        </w:tc>
        <w:tc>
          <w:tcPr>
            <w:tcW w:w="1985" w:type="dxa"/>
            <w:gridSpan w:val="2"/>
          </w:tcPr>
          <w:p w14:paraId="7F08D24A" w14:textId="5A693840" w:rsidR="007A7C34" w:rsidRPr="000F4F7D" w:rsidRDefault="000B3C99" w:rsidP="007A7C34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1101</w:t>
            </w:r>
          </w:p>
        </w:tc>
        <w:tc>
          <w:tcPr>
            <w:tcW w:w="5953" w:type="dxa"/>
            <w:gridSpan w:val="2"/>
          </w:tcPr>
          <w:p w14:paraId="10786A9B" w14:textId="77777777" w:rsidR="007A7C34" w:rsidRPr="000F4F7D" w:rsidRDefault="00866A55" w:rsidP="007A7C34">
            <w:pPr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hyperlink r:id="rId7" w:history="1">
              <w:r w:rsidR="007A7C34" w:rsidRPr="00162170">
                <w:rPr>
                  <w:rStyle w:val="Hipervnculo"/>
                  <w:rFonts w:ascii="Arial" w:hAnsi="Arial" w:cs="Arial"/>
                  <w:sz w:val="20"/>
                  <w:szCs w:val="20"/>
                  <w:lang w:eastAsia="es-CO"/>
                </w:rPr>
                <w:t>scmoreno@educacionbogota.edu.co</w:t>
              </w:r>
            </w:hyperlink>
          </w:p>
        </w:tc>
      </w:tr>
      <w:tr w:rsidR="007A7C34" w14:paraId="05EA88B4" w14:textId="77777777" w:rsidTr="007A7C34">
        <w:tc>
          <w:tcPr>
            <w:tcW w:w="2830" w:type="dxa"/>
          </w:tcPr>
          <w:p w14:paraId="3594DD3B" w14:textId="77777777" w:rsidR="007A7C34" w:rsidRPr="000F4F7D" w:rsidRDefault="007A7C34" w:rsidP="007A7C34">
            <w:pPr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16217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MARTHA GOMEZ</w:t>
            </w:r>
          </w:p>
        </w:tc>
        <w:tc>
          <w:tcPr>
            <w:tcW w:w="1985" w:type="dxa"/>
            <w:gridSpan w:val="2"/>
          </w:tcPr>
          <w:p w14:paraId="2AF7E67E" w14:textId="68B43DEB" w:rsidR="007A7C34" w:rsidRPr="00C7745F" w:rsidRDefault="000B3C99" w:rsidP="007A7C34">
            <w:pPr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1102-1103</w:t>
            </w:r>
          </w:p>
        </w:tc>
        <w:tc>
          <w:tcPr>
            <w:tcW w:w="5953" w:type="dxa"/>
            <w:gridSpan w:val="2"/>
          </w:tcPr>
          <w:p w14:paraId="0352433F" w14:textId="77777777" w:rsidR="007A7C34" w:rsidRPr="000F4F7D" w:rsidRDefault="00866A55" w:rsidP="007A7C34">
            <w:pPr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hyperlink r:id="rId8" w:history="1">
              <w:r w:rsidR="007A7C34" w:rsidRPr="00162170">
                <w:rPr>
                  <w:rStyle w:val="Hipervnculo"/>
                  <w:rFonts w:ascii="Arial" w:hAnsi="Arial" w:cs="Arial"/>
                  <w:sz w:val="20"/>
                  <w:szCs w:val="20"/>
                  <w:lang w:eastAsia="es-CO"/>
                </w:rPr>
                <w:t>msgomez1@educacionbogota.edu.co</w:t>
              </w:r>
            </w:hyperlink>
          </w:p>
        </w:tc>
      </w:tr>
      <w:tr w:rsidR="007A7C34" w14:paraId="30B58586" w14:textId="77777777">
        <w:tc>
          <w:tcPr>
            <w:tcW w:w="4390" w:type="dxa"/>
            <w:gridSpan w:val="2"/>
          </w:tcPr>
          <w:p w14:paraId="28798AC4" w14:textId="77777777" w:rsidR="007A7C34" w:rsidRDefault="007A7C34" w:rsidP="007A7C34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6378" w:type="dxa"/>
            <w:gridSpan w:val="3"/>
          </w:tcPr>
          <w:p w14:paraId="59CD36A0" w14:textId="77777777" w:rsidR="007A7C34" w:rsidRDefault="007A7C34" w:rsidP="007A7C34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7A7C34" w14:paraId="322C1141" w14:textId="77777777">
        <w:tc>
          <w:tcPr>
            <w:tcW w:w="4390" w:type="dxa"/>
            <w:gridSpan w:val="2"/>
          </w:tcPr>
          <w:p w14:paraId="3ED020A6" w14:textId="14AB1ED2" w:rsidR="007A7C34" w:rsidRPr="000F3BC8" w:rsidRDefault="007A7C34" w:rsidP="003137BA">
            <w:pPr>
              <w:jc w:val="both"/>
              <w:rPr>
                <w:rFonts w:ascii="Arial" w:eastAsia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80CD3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Pr="009F6520">
              <w:t xml:space="preserve">Reforzar las operaciones </w:t>
            </w:r>
            <w:r w:rsidR="000B3C99">
              <w:t>y propiedades de los números Reales.</w:t>
            </w:r>
          </w:p>
        </w:tc>
        <w:tc>
          <w:tcPr>
            <w:tcW w:w="6378" w:type="dxa"/>
            <w:gridSpan w:val="3"/>
          </w:tcPr>
          <w:p w14:paraId="7BBC0AFD" w14:textId="77777777" w:rsidR="003137BA" w:rsidRDefault="007A7C34" w:rsidP="007A7C34">
            <w:pPr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 w:rsidR="000F3BC8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 xml:space="preserve"> </w:t>
            </w:r>
            <w:r w:rsidR="000F3BC8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Utiliza las propiedades de los números (naturales, enteros, racionales y reales) y sus relaciones y operaciones para construir y comparar los distintos sistemas numéricos</w:t>
            </w:r>
          </w:p>
          <w:p w14:paraId="09AC4DA9" w14:textId="77777777" w:rsidR="007A7C34" w:rsidRDefault="007A7C34" w:rsidP="007A7C34">
            <w:pPr>
              <w:rPr>
                <w:b/>
              </w:rPr>
            </w:pPr>
          </w:p>
        </w:tc>
      </w:tr>
      <w:tr w:rsidR="007A7C34" w14:paraId="108093BB" w14:textId="77777777">
        <w:tc>
          <w:tcPr>
            <w:tcW w:w="5384" w:type="dxa"/>
            <w:gridSpan w:val="4"/>
          </w:tcPr>
          <w:p w14:paraId="5F9EC1AE" w14:textId="77777777" w:rsidR="007A7C34" w:rsidRDefault="007A7C34" w:rsidP="007A7C34">
            <w:pPr>
              <w:rPr>
                <w:b/>
              </w:rPr>
            </w:pPr>
            <w:r>
              <w:rPr>
                <w:b/>
              </w:rPr>
              <w:t>AREAS - ASIGNATURAS INVOLUCRADAS:</w:t>
            </w:r>
          </w:p>
          <w:p w14:paraId="68790C98" w14:textId="77777777" w:rsidR="007A7C34" w:rsidRDefault="007A7C34" w:rsidP="007A7C34">
            <w:pPr>
              <w:rPr>
                <w:b/>
              </w:rPr>
            </w:pPr>
          </w:p>
          <w:p w14:paraId="06E52200" w14:textId="796C5C37" w:rsidR="007A7C34" w:rsidRPr="00480CD3" w:rsidRDefault="000F3BC8" w:rsidP="00480CD3">
            <w:pPr>
              <w:pStyle w:val="Prrafodelista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MATEMATICAS</w:t>
            </w:r>
          </w:p>
          <w:p w14:paraId="7FAD58DA" w14:textId="77777777" w:rsidR="007A7C34" w:rsidRDefault="007A7C34" w:rsidP="000F3BC8">
            <w:pPr>
              <w:pStyle w:val="Prrafodelista"/>
            </w:pPr>
          </w:p>
        </w:tc>
        <w:tc>
          <w:tcPr>
            <w:tcW w:w="5384" w:type="dxa"/>
          </w:tcPr>
          <w:p w14:paraId="3836B1DC" w14:textId="77777777" w:rsidR="007A7C34" w:rsidRDefault="007A7C34" w:rsidP="007A7C34">
            <w:pPr>
              <w:rPr>
                <w:b/>
              </w:rPr>
            </w:pPr>
            <w:proofErr w:type="gramStart"/>
            <w:r>
              <w:rPr>
                <w:b/>
              </w:rPr>
              <w:t>PRODUCTO A ENTREGAR</w:t>
            </w:r>
            <w:proofErr w:type="gramEnd"/>
          </w:p>
          <w:p w14:paraId="47B05F88" w14:textId="77777777" w:rsidR="007A7C34" w:rsidRDefault="007A7C34" w:rsidP="007A7C34">
            <w:pPr>
              <w:rPr>
                <w:b/>
              </w:rPr>
            </w:pPr>
            <w:r>
              <w:rPr>
                <w:b/>
              </w:rPr>
              <w:t xml:space="preserve">Video que </w:t>
            </w:r>
            <w:r w:rsidR="000F3BC8">
              <w:rPr>
                <w:b/>
              </w:rPr>
              <w:t>dé</w:t>
            </w:r>
            <w:r>
              <w:rPr>
                <w:b/>
              </w:rPr>
              <w:t xml:space="preserve"> cuenta del proceso de </w:t>
            </w:r>
            <w:r w:rsidR="000F3BC8">
              <w:rPr>
                <w:b/>
              </w:rPr>
              <w:t xml:space="preserve">la </w:t>
            </w:r>
            <w:r>
              <w:rPr>
                <w:b/>
              </w:rPr>
              <w:t xml:space="preserve">solución </w:t>
            </w:r>
            <w:r w:rsidR="000F3BC8">
              <w:rPr>
                <w:b/>
              </w:rPr>
              <w:t>de las tarjetas (entre 3 y 5) de la Escalera Matemática</w:t>
            </w:r>
          </w:p>
          <w:p w14:paraId="598CFADB" w14:textId="43381972" w:rsidR="003137BA" w:rsidRDefault="003137BA" w:rsidP="007A7C34">
            <w:pPr>
              <w:rPr>
                <w:b/>
              </w:rPr>
            </w:pPr>
            <w:r>
              <w:rPr>
                <w:b/>
              </w:rPr>
              <w:t>Fotos de las actividades realizadas a partir de la lectura.</w:t>
            </w:r>
          </w:p>
        </w:tc>
      </w:tr>
    </w:tbl>
    <w:p w14:paraId="2FB01D30" w14:textId="77777777" w:rsidR="001D6FCB" w:rsidRDefault="001C1602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1D6FCB" w14:paraId="048EBB05" w14:textId="77777777">
        <w:tc>
          <w:tcPr>
            <w:tcW w:w="10768" w:type="dxa"/>
          </w:tcPr>
          <w:p w14:paraId="125C9361" w14:textId="77777777" w:rsidR="001D6FCB" w:rsidRDefault="001C1602">
            <w:pPr>
              <w:rPr>
                <w:b/>
              </w:rPr>
            </w:pPr>
            <w:r>
              <w:rPr>
                <w:b/>
              </w:rPr>
              <w:t xml:space="preserve">FECHA DE DESARROLLO: </w:t>
            </w:r>
            <w:r w:rsidR="007A7C34">
              <w:rPr>
                <w:b/>
              </w:rPr>
              <w:t>18 de mayo</w:t>
            </w:r>
          </w:p>
        </w:tc>
      </w:tr>
      <w:tr w:rsidR="001D6FCB" w14:paraId="68C4D68D" w14:textId="77777777">
        <w:tc>
          <w:tcPr>
            <w:tcW w:w="10768" w:type="dxa"/>
          </w:tcPr>
          <w:p w14:paraId="72A96CEE" w14:textId="77777777" w:rsidR="001D6FCB" w:rsidRDefault="001C1602">
            <w:pPr>
              <w:rPr>
                <w:b/>
              </w:rPr>
            </w:pPr>
            <w:r>
              <w:rPr>
                <w:b/>
              </w:rPr>
              <w:t>ACTIVIDAD</w:t>
            </w:r>
          </w:p>
        </w:tc>
      </w:tr>
      <w:tr w:rsidR="001D6FCB" w14:paraId="4D92E678" w14:textId="77777777">
        <w:tc>
          <w:tcPr>
            <w:tcW w:w="10768" w:type="dxa"/>
          </w:tcPr>
          <w:p w14:paraId="6267D53C" w14:textId="77777777" w:rsidR="003B783F" w:rsidRPr="00D32FD5" w:rsidRDefault="003B783F" w:rsidP="003B783F">
            <w:pPr>
              <w:rPr>
                <w:b/>
                <w:u w:val="single"/>
              </w:rPr>
            </w:pPr>
            <w:r w:rsidRPr="00D32FD5">
              <w:rPr>
                <w:b/>
                <w:u w:val="single"/>
              </w:rPr>
              <w:t>Primera parte de la actividad</w:t>
            </w:r>
          </w:p>
          <w:p w14:paraId="446C3BDC" w14:textId="77777777" w:rsidR="003B783F" w:rsidRDefault="003B783F" w:rsidP="00480CD3"/>
          <w:p w14:paraId="07413154" w14:textId="6521A354" w:rsidR="00480CD3" w:rsidRDefault="00480CD3" w:rsidP="00480CD3">
            <w:r w:rsidRPr="00EA4861">
              <w:t xml:space="preserve">ACTIVIDAD: </w:t>
            </w:r>
            <w:r>
              <w:t xml:space="preserve">luego de tener ya construido el juego de </w:t>
            </w:r>
            <w:r w:rsidR="000F3BC8">
              <w:t>la ESCALERA</w:t>
            </w:r>
            <w:r w:rsidR="00141DEF">
              <w:t xml:space="preserve"> MATEMATICA</w:t>
            </w:r>
            <w:r>
              <w:t>:</w:t>
            </w:r>
          </w:p>
          <w:p w14:paraId="3C7250AF" w14:textId="4CB1C1FF" w:rsidR="003B783F" w:rsidRPr="00DE4454" w:rsidRDefault="00480CD3" w:rsidP="003D5280">
            <w:pPr>
              <w:pStyle w:val="Prrafodelista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>
              <w:t xml:space="preserve"> </w:t>
            </w:r>
            <w:r w:rsidR="00141DEF">
              <w:t>Escoger 3 0 5 tarjetas construidas, y gravar un video explicando la solución de los ejercicios planteados en las tarjetas escogidas.</w:t>
            </w:r>
          </w:p>
          <w:p w14:paraId="088E139B" w14:textId="77777777" w:rsidR="00480CD3" w:rsidRDefault="00480CD3">
            <w:pPr>
              <w:rPr>
                <w:b/>
                <w:sz w:val="20"/>
                <w:szCs w:val="20"/>
              </w:rPr>
            </w:pPr>
          </w:p>
        </w:tc>
      </w:tr>
      <w:tr w:rsidR="001D6FCB" w14:paraId="282766E1" w14:textId="77777777">
        <w:tc>
          <w:tcPr>
            <w:tcW w:w="10768" w:type="dxa"/>
          </w:tcPr>
          <w:p w14:paraId="17A0562C" w14:textId="562A1163" w:rsidR="003B783F" w:rsidRDefault="003B783F" w:rsidP="003B783F">
            <w:pPr>
              <w:rPr>
                <w:b/>
                <w:u w:val="single"/>
              </w:rPr>
            </w:pPr>
            <w:r w:rsidRPr="00D32FD5">
              <w:rPr>
                <w:b/>
                <w:u w:val="single"/>
              </w:rPr>
              <w:t>Segunda parte de la actividad</w:t>
            </w:r>
          </w:p>
          <w:p w14:paraId="26E9E606" w14:textId="657B7BCD" w:rsidR="00D46CD1" w:rsidRPr="00D46CD1" w:rsidRDefault="00D46CD1" w:rsidP="00D46CD1">
            <w:pPr>
              <w:pStyle w:val="Prrafodelista"/>
              <w:numPr>
                <w:ilvl w:val="0"/>
                <w:numId w:val="5"/>
              </w:numPr>
              <w:rPr>
                <w:b/>
              </w:rPr>
            </w:pPr>
            <w:r w:rsidRPr="00D46CD1">
              <w:rPr>
                <w:b/>
              </w:rPr>
              <w:t>Lee atentamente</w:t>
            </w:r>
          </w:p>
          <w:p w14:paraId="4D4965BA" w14:textId="77777777" w:rsidR="00D46CD1" w:rsidRPr="00D46CD1" w:rsidRDefault="00D46CD1" w:rsidP="00D46CD1">
            <w:pPr>
              <w:pStyle w:val="Prrafodelista"/>
              <w:rPr>
                <w:b/>
                <w:u w:val="single"/>
              </w:rPr>
            </w:pPr>
          </w:p>
          <w:p w14:paraId="737C6B83" w14:textId="4B6E1898" w:rsidR="00A70F93" w:rsidRDefault="00A70F93" w:rsidP="00DE4454">
            <w:pPr>
              <w:jc w:val="center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8CBE0C0" wp14:editId="2CDC086D">
                  <wp:extent cx="2124075" cy="1193988"/>
                  <wp:effectExtent l="0" t="0" r="0" b="6350"/>
                  <wp:docPr id="4" name="Imagen 4" descr="cinta de Moebi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inta de Moebi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029" cy="121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B25FCD" w14:textId="2B121A7C" w:rsidR="00DE4454" w:rsidRPr="00DE4454" w:rsidRDefault="00DE4454" w:rsidP="00DE4454">
            <w:pPr>
              <w:jc w:val="center"/>
              <w:rPr>
                <w:b/>
                <w:sz w:val="16"/>
                <w:szCs w:val="16"/>
                <w:u w:val="single"/>
              </w:rPr>
            </w:pPr>
            <w:hyperlink r:id="rId10" w:history="1">
              <w:r w:rsidRPr="00DE4454">
                <w:rPr>
                  <w:rStyle w:val="Hipervnculo"/>
                  <w:sz w:val="16"/>
                  <w:szCs w:val="16"/>
                </w:rPr>
                <w:t>https://www.bbc.com/mundo/noticias-45661039</w:t>
              </w:r>
            </w:hyperlink>
          </w:p>
          <w:p w14:paraId="30CF2DE3" w14:textId="7B2882AE" w:rsidR="00C35BDE" w:rsidRDefault="00A70F93" w:rsidP="003B783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LA MAGICA CINTA DE MÖBIUS</w:t>
            </w:r>
          </w:p>
          <w:p w14:paraId="7951B40C" w14:textId="5078F57A" w:rsidR="004C2DAC" w:rsidRPr="0033017B" w:rsidRDefault="004C2DAC" w:rsidP="0033017B">
            <w:pPr>
              <w:shd w:val="clear" w:color="auto" w:fill="FFFFFF"/>
              <w:textAlignment w:val="baseline"/>
              <w:rPr>
                <w:rFonts w:asciiTheme="majorHAnsi" w:eastAsia="Times New Roman" w:hAnsiTheme="majorHAnsi" w:cstheme="majorHAnsi"/>
                <w:color w:val="404040"/>
                <w:lang w:val="es-CO" w:eastAsia="es-CO"/>
              </w:rPr>
            </w:pPr>
          </w:p>
          <w:p w14:paraId="6C3FB6CF" w14:textId="103C1A5D" w:rsidR="00A70F93" w:rsidRDefault="00A70F93" w:rsidP="00DE4454">
            <w:pPr>
              <w:jc w:val="both"/>
              <w:rPr>
                <w:bCs/>
                <w:i/>
                <w:iCs/>
              </w:rPr>
            </w:pPr>
            <w:r w:rsidRPr="00A70F93">
              <w:rPr>
                <w:bCs/>
              </w:rPr>
              <w:t xml:space="preserve">Las construcciones más simples contienen a veces las singularidades mas sorprendentes. Una de las superficies mas sencillas que se pueden fabricar es la llamada Cinta de </w:t>
            </w:r>
            <w:proofErr w:type="spellStart"/>
            <w:r w:rsidRPr="00A70F93">
              <w:rPr>
                <w:bCs/>
              </w:rPr>
              <w:t>Möbius</w:t>
            </w:r>
            <w:proofErr w:type="spellEnd"/>
            <w:r w:rsidRPr="00A70F93">
              <w:rPr>
                <w:bCs/>
              </w:rPr>
              <w:t xml:space="preserve"> . pero en su simplicidad se halla su magia. Contra lo que nuestra intuición diría, es una superficie que solo tiene una cara y en la que no es posible la orientación: la derecha se convierte en izquierda y viceversa. Es una de las estructuras mas delirantes de la topología, la Geometría sin medidas, en la que un cuadrado es idéntico a un circulo y una rosquilla no se distingue de una taza. </w:t>
            </w:r>
            <w:r w:rsidRPr="00A70F93">
              <w:rPr>
                <w:bCs/>
                <w:i/>
                <w:iCs/>
              </w:rPr>
              <w:t xml:space="preserve">Por Lolita </w:t>
            </w:r>
            <w:proofErr w:type="spellStart"/>
            <w:r w:rsidRPr="00A70F93">
              <w:rPr>
                <w:bCs/>
                <w:i/>
                <w:iCs/>
              </w:rPr>
              <w:t>Brain</w:t>
            </w:r>
            <w:proofErr w:type="spellEnd"/>
            <w:r w:rsidRPr="00A70F93">
              <w:rPr>
                <w:bCs/>
                <w:i/>
                <w:iCs/>
              </w:rPr>
              <w:t>.</w:t>
            </w:r>
          </w:p>
          <w:p w14:paraId="6CCC1050" w14:textId="441157FF" w:rsidR="00A70F93" w:rsidRDefault="0033017B" w:rsidP="00DE4454">
            <w:pPr>
              <w:jc w:val="center"/>
            </w:pPr>
            <w:r>
              <w:object w:dxaOrig="6150" w:dyaOrig="3555" w14:anchorId="2AC1FF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5" type="#_x0000_t75" style="width:402.75pt;height:213.75pt" o:ole="">
                  <v:imagedata r:id="rId11" o:title=""/>
                </v:shape>
                <o:OLEObject Type="Embed" ProgID="PBrush" ShapeID="_x0000_i1075" DrawAspect="Content" ObjectID="_1650126400" r:id="rId12"/>
              </w:object>
            </w:r>
          </w:p>
          <w:p w14:paraId="0E4DE520" w14:textId="0F622AAC" w:rsidR="0033017B" w:rsidRDefault="0033017B" w:rsidP="003B783F">
            <w:r>
              <w:t xml:space="preserve">La cinta de </w:t>
            </w:r>
            <w:proofErr w:type="spellStart"/>
            <w:r>
              <w:t>Möbius</w:t>
            </w:r>
            <w:proofErr w:type="spellEnd"/>
            <w:r>
              <w:t xml:space="preserve"> tiene una sola cara. Aunque aparentemente tenga dos, es fácil comprobar que no es así: Toma un lápiz, color , marcador o esfero, comienza a trazar una línea siguiendo la cinta de esta forma se encontrara el punto </w:t>
            </w:r>
            <w:r>
              <w:lastRenderedPageBreak/>
              <w:t>de partida.</w:t>
            </w:r>
            <w:r w:rsidR="004C2DAC">
              <w:t xml:space="preserve"> El grabado de Escher manifiesta esta propiedad: una hormiga que </w:t>
            </w:r>
            <w:r w:rsidR="00DE4454">
              <w:t>comenzará</w:t>
            </w:r>
            <w:r w:rsidR="004C2DAC">
              <w:t xml:space="preserve"> a andar por la cinta la recorrerá completamente volviendo al punto de partida.</w:t>
            </w:r>
          </w:p>
          <w:p w14:paraId="0991EB5F" w14:textId="3DFF5369" w:rsidR="004C2DAC" w:rsidRDefault="004C2DAC" w:rsidP="003B783F"/>
          <w:p w14:paraId="072FA9F5" w14:textId="088AA0CB" w:rsidR="004C2DAC" w:rsidRDefault="004C2DAC" w:rsidP="00DE44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53E43" wp14:editId="7F95BF2D">
                  <wp:extent cx="3048000" cy="1423851"/>
                  <wp:effectExtent l="0" t="0" r="0" b="5080"/>
                  <wp:docPr id="5" name="Imagen 5" descr="Matemático Soriano: LA CINTA DE MOEBI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temático Soriano: LA CINTA DE MOEBI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769" cy="1428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47534D" w14:textId="2A8F5B77" w:rsidR="004C2DAC" w:rsidRPr="00DE4454" w:rsidRDefault="004C2DAC" w:rsidP="00DE4454">
            <w:pPr>
              <w:jc w:val="center"/>
              <w:rPr>
                <w:sz w:val="16"/>
                <w:szCs w:val="16"/>
              </w:rPr>
            </w:pPr>
            <w:hyperlink r:id="rId14" w:history="1">
              <w:r w:rsidRPr="00DE4454">
                <w:rPr>
                  <w:rStyle w:val="Hipervnculo"/>
                  <w:sz w:val="16"/>
                  <w:szCs w:val="16"/>
                </w:rPr>
                <w:t>https://4.bp.blogspot.com/-Zdkg96FbFHc/WMu_u4wmM1I/AAAAAAAAEwU/JN8a-Bcc64U6iLkiocMUc-sSYQ6-3LdRQCLcB/s1600/2865.jpg</w:t>
              </w:r>
            </w:hyperlink>
          </w:p>
          <w:p w14:paraId="472E5801" w14:textId="39D7C124" w:rsidR="004C2DAC" w:rsidRDefault="004C2DAC" w:rsidP="003B783F"/>
          <w:p w14:paraId="25195BEB" w14:textId="27CD2CD5" w:rsidR="004C2DAC" w:rsidRPr="00DE4454" w:rsidRDefault="00746DA8" w:rsidP="003B783F">
            <w:pPr>
              <w:rPr>
                <w:b/>
                <w:bCs/>
              </w:rPr>
            </w:pPr>
            <w:r w:rsidRPr="00DE4454">
              <w:rPr>
                <w:b/>
                <w:bCs/>
              </w:rPr>
              <w:t>COMO SE CONSTRUYE UNA CINTA DE MÖBIUS:</w:t>
            </w:r>
          </w:p>
          <w:p w14:paraId="053DA533" w14:textId="3A2C44A9" w:rsidR="00746DA8" w:rsidRDefault="00603A27" w:rsidP="00DE4454">
            <w:pPr>
              <w:jc w:val="center"/>
            </w:pPr>
            <w:r>
              <w:object w:dxaOrig="4890" w:dyaOrig="5100" w14:anchorId="77E91BC8">
                <v:shape id="_x0000_i1084" type="#_x0000_t75" style="width:281.25pt;height:293.25pt" o:ole="">
                  <v:imagedata r:id="rId15" o:title=""/>
                </v:shape>
                <o:OLEObject Type="Embed" ProgID="PBrush" ShapeID="_x0000_i1084" DrawAspect="Content" ObjectID="_1650126401" r:id="rId16"/>
              </w:object>
            </w:r>
          </w:p>
          <w:p w14:paraId="74C307D2" w14:textId="77777777" w:rsidR="00746DA8" w:rsidRPr="0033017B" w:rsidRDefault="00746DA8" w:rsidP="00603A27">
            <w:pPr>
              <w:shd w:val="clear" w:color="auto" w:fill="FFFFFF"/>
              <w:textAlignment w:val="baseline"/>
              <w:rPr>
                <w:rFonts w:asciiTheme="majorHAnsi" w:eastAsia="Times New Roman" w:hAnsiTheme="majorHAnsi" w:cstheme="majorHAnsi"/>
                <w:b/>
                <w:bCs/>
                <w:color w:val="404040"/>
                <w:lang w:val="es-CO" w:eastAsia="es-CO"/>
              </w:rPr>
            </w:pPr>
            <w:r w:rsidRPr="0033017B">
              <w:rPr>
                <w:rFonts w:asciiTheme="majorHAnsi" w:eastAsia="Times New Roman" w:hAnsiTheme="majorHAnsi" w:cstheme="majorHAnsi"/>
                <w:b/>
                <w:bCs/>
                <w:color w:val="404040"/>
                <w:lang w:val="es-CO" w:eastAsia="es-CO"/>
              </w:rPr>
              <w:t>Subir para abajo o salir para adentro… suena imposible, pero no lo es.</w:t>
            </w:r>
          </w:p>
          <w:p w14:paraId="791006B6" w14:textId="77777777" w:rsidR="00746DA8" w:rsidRPr="0033017B" w:rsidRDefault="00746DA8" w:rsidP="00603A27">
            <w:pPr>
              <w:shd w:val="clear" w:color="auto" w:fill="FFFFFF"/>
              <w:textAlignment w:val="baseline"/>
              <w:rPr>
                <w:rFonts w:asciiTheme="majorHAnsi" w:eastAsia="Times New Roman" w:hAnsiTheme="majorHAnsi" w:cstheme="majorHAnsi"/>
                <w:color w:val="404040"/>
                <w:lang w:val="es-CO" w:eastAsia="es-CO"/>
              </w:rPr>
            </w:pPr>
            <w:r w:rsidRPr="0033017B">
              <w:rPr>
                <w:rFonts w:asciiTheme="majorHAnsi" w:eastAsia="Times New Roman" w:hAnsiTheme="majorHAnsi" w:cstheme="majorHAnsi"/>
                <w:color w:val="404040"/>
                <w:lang w:val="es-CO" w:eastAsia="es-CO"/>
              </w:rPr>
              <w:t>Y ni siquiera es tan difícil como parece.</w:t>
            </w:r>
          </w:p>
          <w:p w14:paraId="3CE600A5" w14:textId="73AB8D69" w:rsidR="0033017B" w:rsidRDefault="00746DA8" w:rsidP="00603A27">
            <w:pPr>
              <w:jc w:val="both"/>
              <w:rPr>
                <w:bCs/>
              </w:rPr>
            </w:pPr>
            <w:r w:rsidRPr="00746DA8">
              <w:rPr>
                <w:bCs/>
              </w:rPr>
              <w:t xml:space="preserve">Una de las propiedades mas interesantes de la cinta de </w:t>
            </w:r>
            <w:proofErr w:type="spellStart"/>
            <w:r w:rsidRPr="00746DA8">
              <w:rPr>
                <w:bCs/>
              </w:rPr>
              <w:t>Möbius</w:t>
            </w:r>
            <w:proofErr w:type="spellEnd"/>
            <w:r w:rsidRPr="00746DA8">
              <w:rPr>
                <w:bCs/>
              </w:rPr>
              <w:t xml:space="preserve"> es que no es orientable, esto significa que no se puede definir conceptos como derecha o izquierda, arriba o abajo. Y no se puede hacer porque al mover un objeto sobre su superficie.</w:t>
            </w:r>
          </w:p>
          <w:p w14:paraId="25DC393E" w14:textId="48B9F577" w:rsidR="00746DA8" w:rsidRDefault="00603A27" w:rsidP="00DE4454">
            <w:pPr>
              <w:jc w:val="center"/>
            </w:pPr>
            <w:r>
              <w:object w:dxaOrig="5655" w:dyaOrig="3720" w14:anchorId="47BFEF85">
                <v:shape id="_x0000_i1088" type="#_x0000_t75" style="width:301.5pt;height:198.75pt" o:ole="">
                  <v:imagedata r:id="rId17" o:title=""/>
                </v:shape>
                <o:OLEObject Type="Embed" ProgID="PBrush" ShapeID="_x0000_i1088" DrawAspect="Content" ObjectID="_1650126402" r:id="rId18"/>
              </w:object>
            </w:r>
          </w:p>
          <w:p w14:paraId="1FE73503" w14:textId="77777777" w:rsidR="00603A27" w:rsidRPr="00603A27" w:rsidRDefault="00603A27" w:rsidP="00603A27">
            <w:pPr>
              <w:ind w:left="360"/>
              <w:jc w:val="both"/>
              <w:rPr>
                <w:i/>
                <w:iCs/>
                <w:sz w:val="16"/>
                <w:szCs w:val="16"/>
              </w:rPr>
            </w:pPr>
            <w:r w:rsidRPr="00603A27">
              <w:rPr>
                <w:i/>
                <w:iCs/>
                <w:sz w:val="16"/>
                <w:szCs w:val="16"/>
              </w:rPr>
              <w:t xml:space="preserve">Lectura tomada de Laminas matemáticas de Lolita </w:t>
            </w:r>
            <w:proofErr w:type="spellStart"/>
            <w:r w:rsidRPr="00603A27">
              <w:rPr>
                <w:i/>
                <w:iCs/>
                <w:sz w:val="16"/>
                <w:szCs w:val="16"/>
              </w:rPr>
              <w:t>Brain</w:t>
            </w:r>
            <w:proofErr w:type="spellEnd"/>
            <w:r w:rsidRPr="00603A27">
              <w:rPr>
                <w:i/>
                <w:iCs/>
                <w:sz w:val="16"/>
                <w:szCs w:val="16"/>
              </w:rPr>
              <w:t xml:space="preserve"> “Aula </w:t>
            </w:r>
            <w:proofErr w:type="spellStart"/>
            <w:r w:rsidRPr="00603A27">
              <w:rPr>
                <w:i/>
                <w:iCs/>
                <w:sz w:val="16"/>
                <w:szCs w:val="16"/>
              </w:rPr>
              <w:t>de el</w:t>
            </w:r>
            <w:proofErr w:type="spellEnd"/>
            <w:r w:rsidRPr="00603A27">
              <w:rPr>
                <w:i/>
                <w:iCs/>
                <w:sz w:val="16"/>
                <w:szCs w:val="16"/>
              </w:rPr>
              <w:t xml:space="preserve"> mundo”</w:t>
            </w:r>
          </w:p>
          <w:p w14:paraId="03E97ECC" w14:textId="7878C403" w:rsidR="00603A27" w:rsidRDefault="00603A27" w:rsidP="00603A27">
            <w:pPr>
              <w:ind w:left="360"/>
              <w:jc w:val="both"/>
              <w:rPr>
                <w:i/>
                <w:iCs/>
                <w:sz w:val="16"/>
                <w:szCs w:val="16"/>
              </w:rPr>
            </w:pPr>
            <w:hyperlink r:id="rId19" w:history="1">
              <w:r w:rsidRPr="00603A27">
                <w:rPr>
                  <w:rStyle w:val="Hipervnculo"/>
                  <w:i/>
                  <w:iCs/>
                  <w:sz w:val="16"/>
                  <w:szCs w:val="16"/>
                </w:rPr>
                <w:t>https://es.scribd.com/document/296413668/Aula-Matematicas-El-Mundo-Laminas21</w:t>
              </w:r>
            </w:hyperlink>
          </w:p>
          <w:p w14:paraId="4C04A8DD" w14:textId="77777777" w:rsidR="00603A27" w:rsidRPr="00603A27" w:rsidRDefault="00603A27" w:rsidP="00603A27">
            <w:pPr>
              <w:ind w:left="360"/>
              <w:jc w:val="both"/>
              <w:rPr>
                <w:i/>
                <w:iCs/>
                <w:sz w:val="18"/>
                <w:szCs w:val="18"/>
              </w:rPr>
            </w:pPr>
          </w:p>
          <w:p w14:paraId="2FB20F42" w14:textId="77777777" w:rsidR="00603A27" w:rsidRPr="00746DA8" w:rsidRDefault="00603A27" w:rsidP="00603A27">
            <w:pPr>
              <w:jc w:val="both"/>
              <w:rPr>
                <w:bCs/>
              </w:rPr>
            </w:pPr>
          </w:p>
          <w:p w14:paraId="5FF85D8F" w14:textId="16A3C790" w:rsidR="00D46CD1" w:rsidRDefault="00D46CD1" w:rsidP="00D46CD1">
            <w:pPr>
              <w:pStyle w:val="Prrafodelista"/>
              <w:numPr>
                <w:ilvl w:val="0"/>
                <w:numId w:val="5"/>
              </w:numPr>
              <w:jc w:val="both"/>
            </w:pPr>
            <w:r>
              <w:lastRenderedPageBreak/>
              <w:t>Elabore una lista de palabras desconocidas y consulte su significado</w:t>
            </w:r>
          </w:p>
          <w:p w14:paraId="76220234" w14:textId="39E41BF0" w:rsidR="00D46CD1" w:rsidRDefault="00D46CD1" w:rsidP="00D46CD1">
            <w:pPr>
              <w:pStyle w:val="Prrafodelista"/>
              <w:numPr>
                <w:ilvl w:val="0"/>
                <w:numId w:val="5"/>
              </w:numPr>
              <w:jc w:val="both"/>
            </w:pPr>
            <w:r>
              <w:t xml:space="preserve">Con las instrucciones dadas en la lectura construya una cinta de </w:t>
            </w:r>
            <w:proofErr w:type="spellStart"/>
            <w:r>
              <w:t>Möbius</w:t>
            </w:r>
            <w:proofErr w:type="spellEnd"/>
          </w:p>
          <w:p w14:paraId="46B44EDB" w14:textId="6567D8EB" w:rsidR="00D46CD1" w:rsidRDefault="003137BA" w:rsidP="00D46CD1">
            <w:pPr>
              <w:pStyle w:val="Prrafodelista"/>
              <w:numPr>
                <w:ilvl w:val="0"/>
                <w:numId w:val="5"/>
              </w:numPr>
              <w:jc w:val="both"/>
            </w:pPr>
            <w:r>
              <w:t xml:space="preserve">Córtela cinta de </w:t>
            </w:r>
            <w:proofErr w:type="spellStart"/>
            <w:r>
              <w:t>Möbius</w:t>
            </w:r>
            <w:proofErr w:type="spellEnd"/>
            <w:r>
              <w:t xml:space="preserve"> que construyo por su centro a todo su largo</w:t>
            </w:r>
            <w:r w:rsidR="00DE4454">
              <w:t>. D</w:t>
            </w:r>
            <w:r>
              <w:t>escriba lo que sucede</w:t>
            </w:r>
            <w:r w:rsidR="00DE4454">
              <w:t>.</w:t>
            </w:r>
          </w:p>
          <w:p w14:paraId="642281D3" w14:textId="27DA7378" w:rsidR="003137BA" w:rsidRDefault="003137BA" w:rsidP="00D46CD1">
            <w:pPr>
              <w:pStyle w:val="Prrafodelista"/>
              <w:numPr>
                <w:ilvl w:val="0"/>
                <w:numId w:val="5"/>
              </w:numPr>
              <w:jc w:val="both"/>
            </w:pPr>
            <w:r>
              <w:t xml:space="preserve">Construya otra cinta de </w:t>
            </w:r>
            <w:proofErr w:type="spellStart"/>
            <w:r>
              <w:t>Möbius</w:t>
            </w:r>
            <w:proofErr w:type="spellEnd"/>
            <w:r>
              <w:t>,  colorea  una franja central en la cinta, y recorte por su borde. Describa lo que sucede.</w:t>
            </w:r>
          </w:p>
          <w:p w14:paraId="65B50617" w14:textId="54D9CD5A" w:rsidR="003137BA" w:rsidRDefault="003137BA" w:rsidP="00D46CD1">
            <w:pPr>
              <w:pStyle w:val="Prrafodelista"/>
              <w:numPr>
                <w:ilvl w:val="0"/>
                <w:numId w:val="5"/>
              </w:numPr>
              <w:jc w:val="both"/>
            </w:pPr>
            <w:r>
              <w:t xml:space="preserve">Envié fotos </w:t>
            </w:r>
            <w:r w:rsidR="00162AA2">
              <w:t xml:space="preserve">o videos </w:t>
            </w:r>
            <w:r>
              <w:t>de las actividades realizadas.</w:t>
            </w:r>
          </w:p>
          <w:p w14:paraId="1119DF56" w14:textId="004AC15C" w:rsidR="00DE4454" w:rsidRDefault="00DE4454" w:rsidP="00DE4454">
            <w:pPr>
              <w:ind w:left="360"/>
              <w:jc w:val="both"/>
            </w:pPr>
          </w:p>
          <w:p w14:paraId="276DE7F6" w14:textId="01F5F96B" w:rsidR="00DE4454" w:rsidRPr="00603A27" w:rsidRDefault="00DE4454" w:rsidP="00DE4454">
            <w:pPr>
              <w:ind w:left="360"/>
              <w:jc w:val="both"/>
              <w:rPr>
                <w:i/>
                <w:iCs/>
                <w:sz w:val="18"/>
                <w:szCs w:val="18"/>
              </w:rPr>
            </w:pPr>
            <w:r w:rsidRPr="00603A27">
              <w:rPr>
                <w:i/>
                <w:iCs/>
                <w:sz w:val="18"/>
                <w:szCs w:val="18"/>
              </w:rPr>
              <w:t>Lectura tomada de Lamina</w:t>
            </w:r>
            <w:r w:rsidR="00603A27" w:rsidRPr="00603A27">
              <w:rPr>
                <w:i/>
                <w:iCs/>
                <w:sz w:val="18"/>
                <w:szCs w:val="18"/>
              </w:rPr>
              <w:t xml:space="preserve">s matemáticas de Lolita </w:t>
            </w:r>
            <w:proofErr w:type="spellStart"/>
            <w:r w:rsidR="00603A27" w:rsidRPr="00603A27">
              <w:rPr>
                <w:i/>
                <w:iCs/>
                <w:sz w:val="18"/>
                <w:szCs w:val="18"/>
              </w:rPr>
              <w:t>Brain</w:t>
            </w:r>
            <w:proofErr w:type="spellEnd"/>
            <w:r w:rsidR="00603A27" w:rsidRPr="00603A27">
              <w:rPr>
                <w:i/>
                <w:iCs/>
                <w:sz w:val="18"/>
                <w:szCs w:val="18"/>
              </w:rPr>
              <w:t xml:space="preserve"> “Aula </w:t>
            </w:r>
            <w:proofErr w:type="spellStart"/>
            <w:r w:rsidR="00603A27" w:rsidRPr="00603A27">
              <w:rPr>
                <w:i/>
                <w:iCs/>
                <w:sz w:val="18"/>
                <w:szCs w:val="18"/>
              </w:rPr>
              <w:t>de el</w:t>
            </w:r>
            <w:proofErr w:type="spellEnd"/>
            <w:r w:rsidR="00603A27" w:rsidRPr="00603A27">
              <w:rPr>
                <w:i/>
                <w:iCs/>
                <w:sz w:val="18"/>
                <w:szCs w:val="18"/>
              </w:rPr>
              <w:t xml:space="preserve"> mundo”</w:t>
            </w:r>
          </w:p>
          <w:p w14:paraId="4E436703" w14:textId="42A7E0FE" w:rsidR="00DE4454" w:rsidRDefault="00DE4454" w:rsidP="00DE4454">
            <w:pPr>
              <w:ind w:left="360"/>
              <w:jc w:val="both"/>
              <w:rPr>
                <w:i/>
                <w:iCs/>
                <w:sz w:val="18"/>
                <w:szCs w:val="18"/>
              </w:rPr>
            </w:pPr>
            <w:hyperlink r:id="rId20" w:history="1">
              <w:r w:rsidRPr="00603A27">
                <w:rPr>
                  <w:rStyle w:val="Hipervnculo"/>
                  <w:i/>
                  <w:iCs/>
                  <w:sz w:val="18"/>
                  <w:szCs w:val="18"/>
                </w:rPr>
                <w:t>https://es.scribd.com/document/296413668/Aula-Matematicas-El-Mundo-Laminas21</w:t>
              </w:r>
            </w:hyperlink>
          </w:p>
          <w:p w14:paraId="3D6F4E4F" w14:textId="721C04F6" w:rsidR="00162AA2" w:rsidRDefault="00162AA2" w:rsidP="00DE4454">
            <w:pPr>
              <w:ind w:left="360"/>
              <w:jc w:val="both"/>
              <w:rPr>
                <w:i/>
                <w:iCs/>
                <w:sz w:val="18"/>
                <w:szCs w:val="18"/>
              </w:rPr>
            </w:pPr>
          </w:p>
          <w:p w14:paraId="37F75085" w14:textId="1A2C2B25" w:rsidR="00162AA2" w:rsidRDefault="00162AA2" w:rsidP="00DE4454">
            <w:pPr>
              <w:ind w:left="360"/>
              <w:jc w:val="both"/>
              <w:rPr>
                <w:i/>
                <w:iCs/>
                <w:sz w:val="18"/>
                <w:szCs w:val="18"/>
              </w:rPr>
            </w:pPr>
            <w:r w:rsidRPr="00162AA2">
              <w:rPr>
                <w:b/>
                <w:bCs/>
                <w:sz w:val="18"/>
                <w:szCs w:val="18"/>
                <w:u w:val="single"/>
              </w:rPr>
              <w:t>Si te interesa profundizar, puedes consultar esta link</w:t>
            </w:r>
            <w:r>
              <w:rPr>
                <w:i/>
                <w:iCs/>
                <w:sz w:val="18"/>
                <w:szCs w:val="18"/>
              </w:rPr>
              <w:t xml:space="preserve"> </w:t>
            </w:r>
            <w:hyperlink r:id="rId21" w:history="1">
              <w:r w:rsidRPr="00F220CC">
                <w:rPr>
                  <w:rStyle w:val="Hipervnculo"/>
                  <w:i/>
                  <w:iCs/>
                  <w:sz w:val="18"/>
                  <w:szCs w:val="18"/>
                </w:rPr>
                <w:t>https://youtu.be/_naGVLr9v-Y</w:t>
              </w:r>
            </w:hyperlink>
          </w:p>
          <w:p w14:paraId="652E39B3" w14:textId="77777777" w:rsidR="00162AA2" w:rsidRPr="00603A27" w:rsidRDefault="00162AA2" w:rsidP="00DE4454">
            <w:pPr>
              <w:ind w:left="360"/>
              <w:jc w:val="both"/>
              <w:rPr>
                <w:i/>
                <w:iCs/>
                <w:sz w:val="18"/>
                <w:szCs w:val="18"/>
              </w:rPr>
            </w:pPr>
          </w:p>
          <w:p w14:paraId="23307CE7" w14:textId="77777777" w:rsidR="00A70F93" w:rsidRPr="00746DA8" w:rsidRDefault="00A70F93" w:rsidP="00746DA8">
            <w:pPr>
              <w:jc w:val="both"/>
              <w:rPr>
                <w:bCs/>
              </w:rPr>
            </w:pPr>
          </w:p>
          <w:p w14:paraId="65DEA390" w14:textId="77777777" w:rsidR="00A70F93" w:rsidRPr="00A70F93" w:rsidRDefault="00A70F93" w:rsidP="003B783F">
            <w:pPr>
              <w:rPr>
                <w:b/>
              </w:rPr>
            </w:pPr>
          </w:p>
          <w:p w14:paraId="470B1EA2" w14:textId="5EF2D4A0" w:rsidR="00C35BDE" w:rsidRPr="00A70F93" w:rsidRDefault="00C35BDE" w:rsidP="003B783F">
            <w:pPr>
              <w:rPr>
                <w:b/>
              </w:rPr>
            </w:pPr>
          </w:p>
          <w:p w14:paraId="6998DB71" w14:textId="63DBBFC4" w:rsidR="001D6FCB" w:rsidRPr="003B783F" w:rsidRDefault="003B783F" w:rsidP="00C35BDE">
            <w:pPr>
              <w:pStyle w:val="NormalWeb"/>
              <w:shd w:val="clear" w:color="auto" w:fill="FFFFFF"/>
              <w:spacing w:after="360" w:afterAutospacing="0" w:line="455" w:lineRule="atLeast"/>
            </w:pPr>
            <w:r>
              <w:rPr>
                <w:rFonts w:ascii="Arial" w:hAnsi="Arial" w:cs="Arial"/>
                <w:color w:val="800000"/>
                <w:sz w:val="27"/>
                <w:szCs w:val="27"/>
              </w:rPr>
              <w:t> </w:t>
            </w:r>
          </w:p>
        </w:tc>
      </w:tr>
    </w:tbl>
    <w:p w14:paraId="0AA27DA3" w14:textId="77777777" w:rsidR="001D6FCB" w:rsidRDefault="001D6FCB">
      <w:pPr>
        <w:spacing w:after="0" w:line="259" w:lineRule="auto"/>
        <w:jc w:val="center"/>
        <w:rPr>
          <w:b/>
        </w:rPr>
      </w:pPr>
    </w:p>
    <w:p w14:paraId="16BA9D06" w14:textId="77777777" w:rsidR="001D6FCB" w:rsidRDefault="001D6FCB">
      <w:pPr>
        <w:shd w:val="clear" w:color="auto" w:fill="FFFFFF"/>
        <w:spacing w:after="0" w:line="240" w:lineRule="auto"/>
        <w:rPr>
          <w:rFonts w:ascii="Arial" w:eastAsia="Arial" w:hAnsi="Arial" w:cs="Arial"/>
          <w:color w:val="00B0F0"/>
          <w:sz w:val="24"/>
          <w:szCs w:val="24"/>
        </w:rPr>
      </w:pPr>
    </w:p>
    <w:sectPr w:rsidR="001D6FCB" w:rsidSect="007A7C34">
      <w:headerReference w:type="default" r:id="rId22"/>
      <w:pgSz w:w="12242" w:h="18711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27476B" w14:textId="77777777" w:rsidR="00866A55" w:rsidRDefault="00866A55">
      <w:pPr>
        <w:spacing w:after="0" w:line="240" w:lineRule="auto"/>
      </w:pPr>
      <w:r>
        <w:separator/>
      </w:r>
    </w:p>
  </w:endnote>
  <w:endnote w:type="continuationSeparator" w:id="0">
    <w:p w14:paraId="6B902CF7" w14:textId="77777777" w:rsidR="00866A55" w:rsidRDefault="00866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37B099" w14:textId="77777777" w:rsidR="00866A55" w:rsidRDefault="00866A55">
      <w:pPr>
        <w:spacing w:after="0" w:line="240" w:lineRule="auto"/>
      </w:pPr>
      <w:r>
        <w:separator/>
      </w:r>
    </w:p>
  </w:footnote>
  <w:footnote w:type="continuationSeparator" w:id="0">
    <w:p w14:paraId="6C051649" w14:textId="77777777" w:rsidR="00866A55" w:rsidRDefault="00866A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E5449" w14:textId="77777777" w:rsidR="001D6FCB" w:rsidRDefault="001C1602">
    <w:pPr>
      <w:widowControl w:val="0"/>
      <w:spacing w:before="21" w:after="0" w:line="259" w:lineRule="auto"/>
      <w:jc w:val="center"/>
      <w:rPr>
        <w:b/>
        <w:sz w:val="28"/>
        <w:szCs w:val="28"/>
      </w:rPr>
    </w:pPr>
    <w:r>
      <w:rPr>
        <w:b/>
        <w:sz w:val="28"/>
        <w:szCs w:val="28"/>
      </w:rPr>
      <w:t>COLEGIO JOSÉ MARTÍ I.E.D.</w:t>
    </w: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hidden="0" allowOverlap="1" wp14:anchorId="565FC1EA" wp14:editId="329EFF9B">
          <wp:simplePos x="0" y="0"/>
          <wp:positionH relativeFrom="column">
            <wp:posOffset>6134100</wp:posOffset>
          </wp:positionH>
          <wp:positionV relativeFrom="paragraph">
            <wp:posOffset>-202564</wp:posOffset>
          </wp:positionV>
          <wp:extent cx="673735" cy="751840"/>
          <wp:effectExtent l="0" t="0" r="0" b="0"/>
          <wp:wrapSquare wrapText="bothSides" distT="0" distB="0" distL="114300" distR="114300"/>
          <wp:docPr id="2" name="image2.png" descr="Escudo Colegi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scudo Colegi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3735" cy="751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hidden="0" allowOverlap="1" wp14:anchorId="18C0AFBC" wp14:editId="33226B48">
          <wp:simplePos x="0" y="0"/>
          <wp:positionH relativeFrom="column">
            <wp:posOffset>-266699</wp:posOffset>
          </wp:positionH>
          <wp:positionV relativeFrom="paragraph">
            <wp:posOffset>6985</wp:posOffset>
          </wp:positionV>
          <wp:extent cx="1518285" cy="39052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5188" t="15202" r="19124" b="40825"/>
                  <a:stretch>
                    <a:fillRect/>
                  </a:stretch>
                </pic:blipFill>
                <pic:spPr>
                  <a:xfrm>
                    <a:off x="0" y="0"/>
                    <a:ext cx="1518285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0F43243" w14:textId="77777777" w:rsidR="001D6FCB" w:rsidRDefault="001C1602">
    <w:pPr>
      <w:widowControl w:val="0"/>
      <w:spacing w:before="21" w:after="0" w:line="259" w:lineRule="auto"/>
      <w:jc w:val="center"/>
      <w:rPr>
        <w:b/>
      </w:rPr>
    </w:pPr>
    <w:r>
      <w:rPr>
        <w:b/>
      </w:rPr>
      <w:t>“FORMACIÓN PARA EL DESARROLLO HUMANO, INTEGRAL Y SOCIAL”</w:t>
    </w:r>
  </w:p>
  <w:p w14:paraId="73390197" w14:textId="77777777" w:rsidR="001D6FCB" w:rsidRDefault="001C1602">
    <w:pPr>
      <w:widowControl w:val="0"/>
      <w:spacing w:after="0" w:line="240" w:lineRule="auto"/>
      <w:jc w:val="center"/>
    </w:pPr>
    <w:r>
      <w:t>GUÍA DE TRABAJO</w:t>
    </w:r>
  </w:p>
  <w:p w14:paraId="6CFEE21B" w14:textId="77777777" w:rsidR="001D6FCB" w:rsidRDefault="001D6F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21D80"/>
    <w:multiLevelType w:val="hybridMultilevel"/>
    <w:tmpl w:val="D28245C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71958"/>
    <w:multiLevelType w:val="hybridMultilevel"/>
    <w:tmpl w:val="0BC295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67DEF"/>
    <w:multiLevelType w:val="hybridMultilevel"/>
    <w:tmpl w:val="12D85C1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A7E0E"/>
    <w:multiLevelType w:val="hybridMultilevel"/>
    <w:tmpl w:val="79540F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501E75"/>
    <w:multiLevelType w:val="hybridMultilevel"/>
    <w:tmpl w:val="C056291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FCB"/>
    <w:rsid w:val="00025C14"/>
    <w:rsid w:val="000B3C99"/>
    <w:rsid w:val="000F3BC8"/>
    <w:rsid w:val="00141DEF"/>
    <w:rsid w:val="00162AA2"/>
    <w:rsid w:val="001C1602"/>
    <w:rsid w:val="001D6FCB"/>
    <w:rsid w:val="00264D77"/>
    <w:rsid w:val="003137BA"/>
    <w:rsid w:val="0033017B"/>
    <w:rsid w:val="003B783F"/>
    <w:rsid w:val="00480CD3"/>
    <w:rsid w:val="004C2DAC"/>
    <w:rsid w:val="00603A27"/>
    <w:rsid w:val="00746DA8"/>
    <w:rsid w:val="007A7C34"/>
    <w:rsid w:val="00866A55"/>
    <w:rsid w:val="00A70F93"/>
    <w:rsid w:val="00A82AEE"/>
    <w:rsid w:val="00C35BDE"/>
    <w:rsid w:val="00D46CD1"/>
    <w:rsid w:val="00DE4454"/>
    <w:rsid w:val="00E75460"/>
    <w:rsid w:val="00E8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57B44"/>
  <w15:docId w15:val="{E8178BA8-F239-BE4F-96CE-93C2FDD0E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uiPriority w:val="99"/>
    <w:unhideWhenUsed/>
    <w:rsid w:val="007A7C3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A7C3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3B7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story-bodyintroduction">
    <w:name w:val="story-body__introduction"/>
    <w:basedOn w:val="Normal"/>
    <w:rsid w:val="00330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33017B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2D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1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gomez1@educacionbogota.edu.co" TargetMode="External"/><Relationship Id="rId13" Type="http://schemas.openxmlformats.org/officeDocument/2006/relationships/image" Target="media/image3.jpeg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hyperlink" Target="https://youtu.be/_naGVLr9v-Y" TargetMode="External"/><Relationship Id="rId7" Type="http://schemas.openxmlformats.org/officeDocument/2006/relationships/hyperlink" Target="mailto:scmoreno@educacionbogota.edu.co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hyperlink" Target="https://es.scribd.com/document/296413668/Aula-Matematicas-El-Mundo-Laminas2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www.bbc.com/mundo/noticias-45661039" TargetMode="External"/><Relationship Id="rId19" Type="http://schemas.openxmlformats.org/officeDocument/2006/relationships/hyperlink" Target="https://es.scribd.com/document/296413668/Aula-Matematicas-El-Mundo-Laminas2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4.bp.blogspot.com/-Zdkg96FbFHc/WMu_u4wmM1I/AAAAAAAAEwU/JN8a-Bcc64U6iLkiocMUc-sSYQ6-3LdRQCLcB/s1600/2865.jpg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618</Words>
  <Characters>3404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MARCO BENICIO ARCINIEGAS ORJUELA</cp:lastModifiedBy>
  <cp:revision>2</cp:revision>
  <dcterms:created xsi:type="dcterms:W3CDTF">2020-05-05T00:40:00Z</dcterms:created>
  <dcterms:modified xsi:type="dcterms:W3CDTF">2020-05-05T00:40:00Z</dcterms:modified>
</cp:coreProperties>
</file>