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55"/>
        <w:gridCol w:w="708"/>
        <w:gridCol w:w="1525"/>
        <w:gridCol w:w="6526"/>
      </w:tblGrid>
      <w:tr w:rsidR="004B74D7" w:rsidTr="006654AE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759" w:type="dxa"/>
            <w:gridSpan w:val="3"/>
          </w:tcPr>
          <w:p w:rsidR="004B74D7" w:rsidRDefault="00BA047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Mónica Patricia Ramírez Caviedes -  mpramirezc@educacionbogota.edu.co</w:t>
            </w:r>
          </w:p>
        </w:tc>
      </w:tr>
      <w:tr w:rsidR="004B74D7" w:rsidTr="006654AE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759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6654AE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6526" w:type="dxa"/>
          </w:tcPr>
          <w:p w:rsidR="004B74D7" w:rsidRDefault="006654A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 de Marzo 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654AE" w:rsidRPr="00205640" w:rsidRDefault="006654A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205640">
        <w:rPr>
          <w:rFonts w:eastAsia="Times New Roman" w:cstheme="minorHAnsi"/>
          <w:color w:val="000000"/>
          <w:sz w:val="20"/>
          <w:szCs w:val="20"/>
          <w:lang w:eastAsia="es-CO"/>
        </w:rPr>
        <w:t xml:space="preserve">Lea con atención la siguiente </w:t>
      </w:r>
      <w:r w:rsidR="00C04929" w:rsidRPr="00205640">
        <w:rPr>
          <w:rFonts w:eastAsia="Times New Roman" w:cstheme="minorHAnsi"/>
          <w:color w:val="000000"/>
          <w:sz w:val="20"/>
          <w:szCs w:val="20"/>
          <w:lang w:eastAsia="es-CO"/>
        </w:rPr>
        <w:t>información</w:t>
      </w:r>
      <w:r w:rsidR="005745BF" w:rsidRPr="00205640">
        <w:rPr>
          <w:rFonts w:eastAsia="Times New Roman" w:cstheme="minorHAnsi"/>
          <w:color w:val="000000"/>
          <w:sz w:val="20"/>
          <w:szCs w:val="20"/>
          <w:lang w:eastAsia="es-CO"/>
        </w:rPr>
        <w:t xml:space="preserve">, responda las preguntas y realice </w:t>
      </w:r>
      <w:r w:rsidR="00D56E1A" w:rsidRPr="00205640">
        <w:rPr>
          <w:rFonts w:eastAsia="Times New Roman" w:cstheme="minorHAnsi"/>
          <w:color w:val="000000"/>
          <w:sz w:val="20"/>
          <w:szCs w:val="20"/>
          <w:lang w:eastAsia="es-CO"/>
        </w:rPr>
        <w:t>el cuadro</w:t>
      </w:r>
      <w:r w:rsidR="005745BF" w:rsidRPr="00205640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en el cuaderno, tome las fotos claras y legibles o escanee el trabajo y envíelas al correo: mpramirezc@educacionbogota.edu.co  - recuerdo registrar sus nombres, apellidos completos y el curso. </w:t>
      </w:r>
    </w:p>
    <w:p w:rsidR="006654AE" w:rsidRDefault="006654A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B5ACB" w:rsidRDefault="00C04929" w:rsidP="00C0492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4929">
        <w:rPr>
          <w:rFonts w:ascii="Arial" w:hAnsi="Arial" w:cs="Arial"/>
          <w:b/>
          <w:sz w:val="20"/>
          <w:szCs w:val="20"/>
        </w:rPr>
        <w:t>OSO DE ANTEOJOS</w:t>
      </w:r>
      <w:r w:rsidR="00DD3C77">
        <w:rPr>
          <w:rFonts w:ascii="Arial" w:hAnsi="Arial" w:cs="Arial"/>
          <w:b/>
          <w:sz w:val="20"/>
          <w:szCs w:val="20"/>
        </w:rPr>
        <w:t xml:space="preserve"> – OSO ANDINO</w:t>
      </w:r>
    </w:p>
    <w:p w:rsidR="00C04929" w:rsidRPr="00C04929" w:rsidRDefault="00D56E1A" w:rsidP="00C0492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-635</wp:posOffset>
            </wp:positionV>
            <wp:extent cx="2918460" cy="2218055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40436" t="36088" r="35555" b="3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929" w:rsidRPr="00C04929">
        <w:rPr>
          <w:rFonts w:ascii="Arial" w:hAnsi="Arial" w:cs="Arial"/>
          <w:sz w:val="20"/>
          <w:szCs w:val="20"/>
        </w:rPr>
        <w:t xml:space="preserve">El Oso de Anteojos (Tremarctos ornatus) también conocido como Oso Andino es el único oso de América del sur y único de su </w:t>
      </w:r>
      <w:r w:rsidRPr="00C04929">
        <w:rPr>
          <w:rFonts w:ascii="Arial" w:hAnsi="Arial" w:cs="Arial"/>
          <w:sz w:val="20"/>
          <w:szCs w:val="20"/>
        </w:rPr>
        <w:t>género</w:t>
      </w:r>
      <w:r w:rsidR="00C04929" w:rsidRPr="00C04929">
        <w:rPr>
          <w:rFonts w:ascii="Arial" w:hAnsi="Arial" w:cs="Arial"/>
          <w:sz w:val="20"/>
          <w:szCs w:val="20"/>
        </w:rPr>
        <w:t xml:space="preserve"> con vida. Llegan a medir entre 1,30 m (hembra) y 1,90 m (macho) y pesar entre 80 kg (hembra) y 125 kg (macho). Con el paso del tiempo la especie es más pequeña, actualmente es común encontrar osos de 1,50 m, cuando originalmente se encontraban ejemplares de 1,80 m.</w:t>
      </w:r>
      <w:r w:rsidRPr="00D56E1A">
        <w:t xml:space="preserve"> </w:t>
      </w:r>
    </w:p>
    <w:p w:rsidR="00C04929" w:rsidRPr="00C04929" w:rsidRDefault="00C04929" w:rsidP="00C0492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4929">
        <w:rPr>
          <w:rFonts w:ascii="Arial" w:hAnsi="Arial" w:cs="Arial"/>
          <w:sz w:val="20"/>
          <w:szCs w:val="20"/>
        </w:rPr>
        <w:t>Su pelaje es de un color negro y café negruzco uniforme y áspero, tiene un hocico de color café claro o blanco con manchas blanquecinas casi crema que suelen rodear los ojos, la nariz, la boca y llegar hasta el pecho, esta mancha varía entre los individuos.</w:t>
      </w:r>
    </w:p>
    <w:p w:rsidR="00C04929" w:rsidRPr="00C04929" w:rsidRDefault="00C04929" w:rsidP="00C0492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4929">
        <w:rPr>
          <w:rFonts w:ascii="Arial" w:hAnsi="Arial" w:cs="Arial"/>
          <w:sz w:val="20"/>
          <w:szCs w:val="20"/>
        </w:rPr>
        <w:t>Tienen 5 dedos, con garras largas y curvas no retráctiles, en la planta de sus patas tienen pelos entre los dedos, los cuales le permiten trepar los arboles.</w:t>
      </w:r>
      <w:r w:rsidR="00D56E1A">
        <w:rPr>
          <w:rFonts w:ascii="Arial" w:hAnsi="Arial" w:cs="Arial"/>
          <w:sz w:val="20"/>
          <w:szCs w:val="20"/>
        </w:rPr>
        <w:t xml:space="preserve"> </w:t>
      </w:r>
      <w:r w:rsidRPr="00C04929">
        <w:rPr>
          <w:rFonts w:ascii="Arial" w:hAnsi="Arial" w:cs="Arial"/>
          <w:sz w:val="20"/>
          <w:szCs w:val="20"/>
        </w:rPr>
        <w:t>Es uno de los mamíferos de Suramérica más grandes. Su cabeza es más grande con relación a su cuerpo, característica que comparte con los Pan</w:t>
      </w:r>
      <w:r w:rsidR="00D56E1A">
        <w:rPr>
          <w:rFonts w:ascii="Arial" w:hAnsi="Arial" w:cs="Arial"/>
          <w:sz w:val="20"/>
          <w:szCs w:val="20"/>
        </w:rPr>
        <w:t>das.</w:t>
      </w:r>
    </w:p>
    <w:p w:rsidR="00C04929" w:rsidRPr="00C04929" w:rsidRDefault="00C04929" w:rsidP="00C04929">
      <w:pPr>
        <w:spacing w:after="0"/>
        <w:rPr>
          <w:rFonts w:ascii="Arial" w:hAnsi="Arial" w:cs="Arial"/>
          <w:sz w:val="20"/>
          <w:szCs w:val="20"/>
        </w:rPr>
      </w:pPr>
      <w:r w:rsidRPr="00C04929">
        <w:rPr>
          <w:rFonts w:ascii="Arial" w:hAnsi="Arial" w:cs="Arial"/>
          <w:sz w:val="20"/>
          <w:szCs w:val="20"/>
        </w:rPr>
        <w:t>Son animales solitarios, diurnos que les gusta trepar arboles para conseguir alimento. Suelen marcar el camino por el que han ido con rasguños y olores creando senderos para saber por dónde devolverse.</w:t>
      </w:r>
    </w:p>
    <w:p w:rsidR="00C04929" w:rsidRPr="00C04929" w:rsidRDefault="00C04929" w:rsidP="00C04929">
      <w:pPr>
        <w:spacing w:after="0"/>
        <w:rPr>
          <w:rFonts w:ascii="Arial" w:hAnsi="Arial" w:cs="Arial"/>
          <w:sz w:val="20"/>
          <w:szCs w:val="20"/>
        </w:rPr>
      </w:pPr>
    </w:p>
    <w:p w:rsidR="00C04929" w:rsidRPr="00C04929" w:rsidRDefault="00C04929" w:rsidP="00C04929">
      <w:pPr>
        <w:spacing w:after="0"/>
        <w:rPr>
          <w:rFonts w:ascii="Arial" w:hAnsi="Arial" w:cs="Arial"/>
          <w:sz w:val="20"/>
          <w:szCs w:val="20"/>
        </w:rPr>
      </w:pPr>
      <w:r w:rsidRPr="00C04929">
        <w:rPr>
          <w:rFonts w:ascii="Arial" w:hAnsi="Arial" w:cs="Arial"/>
          <w:sz w:val="20"/>
          <w:szCs w:val="20"/>
        </w:rPr>
        <w:t>Suelen subir a los arboles para encontrar alimento y reposes. Sus patas planas les permiten ponerse en sus 2 patas traseras al igual que otros osos, esto con el fin de observar su alrededor y subir más fácilmente a los arboles. También si se siente en peligro se levanta en sus patas posteriores y eriza su pelo para mostrar mayor poder y masa muscular.</w:t>
      </w:r>
    </w:p>
    <w:p w:rsidR="00C04929" w:rsidRPr="00C04929" w:rsidRDefault="00C04929" w:rsidP="00C04929">
      <w:pPr>
        <w:spacing w:after="0"/>
        <w:rPr>
          <w:rFonts w:ascii="Arial" w:hAnsi="Arial" w:cs="Arial"/>
          <w:sz w:val="20"/>
          <w:szCs w:val="20"/>
        </w:rPr>
      </w:pPr>
    </w:p>
    <w:p w:rsidR="00803B4E" w:rsidRDefault="00C04929" w:rsidP="00C04929">
      <w:pPr>
        <w:spacing w:after="0"/>
        <w:rPr>
          <w:rFonts w:ascii="Arial" w:hAnsi="Arial" w:cs="Arial"/>
          <w:sz w:val="20"/>
          <w:szCs w:val="20"/>
        </w:rPr>
      </w:pPr>
      <w:r w:rsidRPr="00C04929">
        <w:rPr>
          <w:rFonts w:ascii="Arial" w:hAnsi="Arial" w:cs="Arial"/>
          <w:sz w:val="20"/>
          <w:szCs w:val="20"/>
        </w:rPr>
        <w:t>Se desconoce si tiene periodos de hibernación o aletargamientos debido a que en la Cordillera de los Andes la temperatura suele ser constante</w:t>
      </w:r>
      <w:r w:rsidR="00D56E1A">
        <w:rPr>
          <w:rFonts w:ascii="Arial" w:hAnsi="Arial" w:cs="Arial"/>
          <w:sz w:val="20"/>
          <w:szCs w:val="20"/>
        </w:rPr>
        <w:t>.</w:t>
      </w:r>
    </w:p>
    <w:p w:rsidR="00D56E1A" w:rsidRDefault="00D56E1A" w:rsidP="00C04929">
      <w:pPr>
        <w:spacing w:after="0"/>
        <w:rPr>
          <w:rFonts w:ascii="Arial" w:hAnsi="Arial" w:cs="Arial"/>
          <w:sz w:val="20"/>
          <w:szCs w:val="20"/>
        </w:rPr>
      </w:pPr>
    </w:p>
    <w:p w:rsidR="00D56E1A" w:rsidRDefault="00D56E1A" w:rsidP="00D56E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56E1A">
        <w:rPr>
          <w:rFonts w:ascii="Arial" w:hAnsi="Arial" w:cs="Arial"/>
          <w:b/>
          <w:sz w:val="20"/>
          <w:szCs w:val="20"/>
        </w:rPr>
        <w:t>ACTIVIDAD:</w:t>
      </w:r>
    </w:p>
    <w:p w:rsidR="00D56E1A" w:rsidRDefault="00D56E1A" w:rsidP="00D56E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64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Investiga y completa la información de la siguiente tabla </w:t>
      </w:r>
    </w:p>
    <w:p w:rsidR="00D56E1A" w:rsidRPr="00D56E1A" w:rsidRDefault="00D56E1A" w:rsidP="00D56E1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17" w:type="dxa"/>
        <w:tblLook w:val="04A0"/>
      </w:tblPr>
      <w:tblGrid>
        <w:gridCol w:w="3827"/>
        <w:gridCol w:w="5529"/>
      </w:tblGrid>
      <w:tr w:rsidR="00D56E1A" w:rsidRPr="00486C18" w:rsidTr="00D56E1A">
        <w:tc>
          <w:tcPr>
            <w:tcW w:w="3827" w:type="dxa"/>
            <w:vAlign w:val="center"/>
          </w:tcPr>
          <w:p w:rsidR="00D56E1A" w:rsidRDefault="00D56E1A" w:rsidP="00236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18">
              <w:rPr>
                <w:rFonts w:ascii="Arial" w:hAnsi="Arial" w:cs="Arial"/>
                <w:b/>
                <w:sz w:val="20"/>
                <w:szCs w:val="20"/>
              </w:rPr>
              <w:t>Características generales</w:t>
            </w:r>
          </w:p>
          <w:p w:rsidR="00D56E1A" w:rsidRPr="00486C18" w:rsidRDefault="00D56E1A" w:rsidP="00236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D56E1A" w:rsidRPr="00486C18" w:rsidRDefault="00D56E1A" w:rsidP="00236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18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científico</w:t>
            </w:r>
          </w:p>
        </w:tc>
        <w:tc>
          <w:tcPr>
            <w:tcW w:w="5529" w:type="dxa"/>
          </w:tcPr>
          <w:p w:rsidR="00D56E1A" w:rsidRPr="00173FD7" w:rsidRDefault="00D56E1A" w:rsidP="002361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Longevidad (cuántos años viven)</w:t>
            </w:r>
          </w:p>
        </w:tc>
        <w:tc>
          <w:tcPr>
            <w:tcW w:w="5529" w:type="dxa"/>
          </w:tcPr>
          <w:p w:rsidR="00D56E1A" w:rsidRPr="00173FD7" w:rsidRDefault="00D56E1A" w:rsidP="002361D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físicas</w:t>
            </w:r>
          </w:p>
        </w:tc>
        <w:tc>
          <w:tcPr>
            <w:tcW w:w="5529" w:type="dxa"/>
          </w:tcPr>
          <w:p w:rsidR="00D56E1A" w:rsidRDefault="00D56E1A" w:rsidP="002361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Reproducción: tiempo de gestación</w:t>
            </w:r>
          </w:p>
        </w:tc>
        <w:tc>
          <w:tcPr>
            <w:tcW w:w="5529" w:type="dxa"/>
          </w:tcPr>
          <w:p w:rsidR="00D56E1A" w:rsidRDefault="00D56E1A" w:rsidP="002361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alimentación</w:t>
            </w:r>
          </w:p>
        </w:tc>
        <w:tc>
          <w:tcPr>
            <w:tcW w:w="5529" w:type="dxa"/>
          </w:tcPr>
          <w:p w:rsidR="00D56E1A" w:rsidRDefault="00D56E1A" w:rsidP="002361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como depredador</w:t>
            </w:r>
          </w:p>
        </w:tc>
        <w:tc>
          <w:tcPr>
            <w:tcW w:w="5529" w:type="dxa"/>
          </w:tcPr>
          <w:p w:rsidR="00D56E1A" w:rsidRDefault="00D56E1A" w:rsidP="002361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su hábitat</w:t>
            </w:r>
          </w:p>
        </w:tc>
        <w:tc>
          <w:tcPr>
            <w:tcW w:w="5529" w:type="dxa"/>
          </w:tcPr>
          <w:p w:rsidR="00D56E1A" w:rsidRDefault="00D56E1A" w:rsidP="002361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Lugares que habita</w:t>
            </w:r>
          </w:p>
        </w:tc>
        <w:tc>
          <w:tcPr>
            <w:tcW w:w="5529" w:type="dxa"/>
          </w:tcPr>
          <w:p w:rsidR="00D56E1A" w:rsidRDefault="00D56E1A" w:rsidP="002361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Comportamiento (social o solitario)</w:t>
            </w:r>
          </w:p>
        </w:tc>
        <w:tc>
          <w:tcPr>
            <w:tcW w:w="5529" w:type="dxa"/>
          </w:tcPr>
          <w:p w:rsidR="00D56E1A" w:rsidRDefault="00D56E1A" w:rsidP="002361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E1A" w:rsidTr="00D56E1A">
        <w:tc>
          <w:tcPr>
            <w:tcW w:w="3827" w:type="dxa"/>
            <w:vAlign w:val="center"/>
          </w:tcPr>
          <w:p w:rsidR="00D56E1A" w:rsidRDefault="00D56E1A" w:rsidP="00D56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Situación actual – si se encuentra en vía de extinción</w:t>
            </w:r>
          </w:p>
        </w:tc>
        <w:tc>
          <w:tcPr>
            <w:tcW w:w="5529" w:type="dxa"/>
          </w:tcPr>
          <w:p w:rsidR="00D56E1A" w:rsidRDefault="00D56E1A" w:rsidP="002361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6E1A" w:rsidRPr="00D56E1A" w:rsidRDefault="00D56E1A" w:rsidP="00D56E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5640" w:rsidRDefault="00D56E1A" w:rsidP="00C04929">
      <w:pPr>
        <w:spacing w:after="0"/>
        <w:rPr>
          <w:rFonts w:ascii="Arial" w:hAnsi="Arial" w:cs="Arial"/>
          <w:sz w:val="20"/>
          <w:szCs w:val="20"/>
        </w:rPr>
      </w:pPr>
      <w:r w:rsidRPr="00205640">
        <w:rPr>
          <w:rFonts w:ascii="Arial" w:hAnsi="Arial" w:cs="Arial"/>
          <w:b/>
          <w:sz w:val="20"/>
          <w:szCs w:val="20"/>
        </w:rPr>
        <w:t>2.</w:t>
      </w:r>
      <w:r w:rsidRPr="00D56E1A">
        <w:rPr>
          <w:rFonts w:ascii="Arial" w:hAnsi="Arial" w:cs="Arial"/>
          <w:sz w:val="20"/>
          <w:szCs w:val="20"/>
        </w:rPr>
        <w:t xml:space="preserve"> Realiza </w:t>
      </w:r>
      <w:r>
        <w:rPr>
          <w:rFonts w:ascii="Arial" w:hAnsi="Arial" w:cs="Arial"/>
          <w:sz w:val="20"/>
          <w:szCs w:val="20"/>
        </w:rPr>
        <w:t>un dibujo en el que se plasme una familia de osos andinos con su respectivo hábitat</w:t>
      </w:r>
      <w:r w:rsidR="003D587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5640" w:rsidRDefault="00205640" w:rsidP="00C04929">
      <w:pPr>
        <w:spacing w:after="0"/>
        <w:rPr>
          <w:rFonts w:ascii="Arial" w:hAnsi="Arial" w:cs="Arial"/>
          <w:sz w:val="20"/>
          <w:szCs w:val="20"/>
        </w:rPr>
      </w:pPr>
      <w:r w:rsidRPr="00205640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Responde porque crees que es importante proteger al oso andino en Colombia.</w:t>
      </w:r>
    </w:p>
    <w:p w:rsidR="006664D0" w:rsidRDefault="00205640" w:rsidP="00C04929">
      <w:pPr>
        <w:spacing w:after="0"/>
        <w:rPr>
          <w:rFonts w:ascii="Arial" w:hAnsi="Arial" w:cs="Arial"/>
          <w:sz w:val="20"/>
          <w:szCs w:val="20"/>
        </w:rPr>
      </w:pPr>
      <w:r w:rsidRPr="0020564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2B56DB">
        <w:rPr>
          <w:rFonts w:ascii="Arial" w:hAnsi="Arial" w:cs="Arial"/>
          <w:sz w:val="20"/>
          <w:szCs w:val="20"/>
        </w:rPr>
        <w:t xml:space="preserve">Investiga </w:t>
      </w:r>
      <w:r w:rsidR="006664D0">
        <w:rPr>
          <w:rFonts w:ascii="Arial" w:hAnsi="Arial" w:cs="Arial"/>
          <w:sz w:val="20"/>
          <w:szCs w:val="20"/>
        </w:rPr>
        <w:t xml:space="preserve">y menciona </w:t>
      </w:r>
      <w:r w:rsidR="002B56DB">
        <w:rPr>
          <w:rFonts w:ascii="Arial" w:hAnsi="Arial" w:cs="Arial"/>
          <w:sz w:val="20"/>
          <w:szCs w:val="20"/>
        </w:rPr>
        <w:t xml:space="preserve">5 animales </w:t>
      </w:r>
      <w:r w:rsidR="006664D0">
        <w:rPr>
          <w:rFonts w:ascii="Arial" w:hAnsi="Arial" w:cs="Arial"/>
          <w:sz w:val="20"/>
          <w:szCs w:val="20"/>
        </w:rPr>
        <w:t xml:space="preserve">en peligro de extinción en Colombia. </w:t>
      </w:r>
    </w:p>
    <w:p w:rsidR="00613209" w:rsidRDefault="006664D0" w:rsidP="00C04929">
      <w:pPr>
        <w:spacing w:after="0"/>
        <w:rPr>
          <w:rFonts w:ascii="Arial" w:hAnsi="Arial" w:cs="Arial"/>
          <w:sz w:val="20"/>
          <w:szCs w:val="20"/>
        </w:rPr>
      </w:pPr>
      <w:r w:rsidRPr="006664D0">
        <w:rPr>
          <w:rFonts w:ascii="Arial" w:hAnsi="Arial" w:cs="Arial"/>
          <w:b/>
          <w:sz w:val="20"/>
          <w:szCs w:val="20"/>
        </w:rPr>
        <w:t xml:space="preserve">5. </w:t>
      </w:r>
      <w:r w:rsidRPr="006664D0">
        <w:rPr>
          <w:rFonts w:ascii="Arial" w:hAnsi="Arial" w:cs="Arial"/>
          <w:sz w:val="20"/>
          <w:szCs w:val="20"/>
        </w:rPr>
        <w:t>Realiza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64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 glosario definiendo las siguientes palabras.</w:t>
      </w:r>
      <w:r w:rsidRPr="006664D0">
        <w:rPr>
          <w:rFonts w:ascii="Arial" w:hAnsi="Arial" w:cs="Arial"/>
          <w:sz w:val="20"/>
          <w:szCs w:val="20"/>
        </w:rPr>
        <w:t xml:space="preserve"> </w:t>
      </w:r>
      <w:r w:rsidRPr="00C04929">
        <w:rPr>
          <w:rFonts w:ascii="Arial" w:hAnsi="Arial" w:cs="Arial"/>
          <w:sz w:val="20"/>
          <w:szCs w:val="20"/>
        </w:rPr>
        <w:t>Hibernación</w:t>
      </w:r>
      <w:r>
        <w:rPr>
          <w:rFonts w:ascii="Arial" w:hAnsi="Arial" w:cs="Arial"/>
          <w:sz w:val="20"/>
          <w:szCs w:val="20"/>
        </w:rPr>
        <w:t>, endemismo, ecología, hábitat, ecosistema.</w:t>
      </w:r>
      <w:r w:rsidRPr="006664D0">
        <w:rPr>
          <w:rFonts w:ascii="Arial" w:hAnsi="Arial" w:cs="Arial"/>
          <w:sz w:val="20"/>
          <w:szCs w:val="20"/>
        </w:rPr>
        <w:t xml:space="preserve">  </w:t>
      </w:r>
      <w:r w:rsidR="002B56DB" w:rsidRPr="006664D0">
        <w:rPr>
          <w:rFonts w:ascii="Arial" w:hAnsi="Arial" w:cs="Arial"/>
          <w:sz w:val="20"/>
          <w:szCs w:val="20"/>
        </w:rPr>
        <w:t xml:space="preserve">  </w:t>
      </w:r>
    </w:p>
    <w:p w:rsidR="00613209" w:rsidRDefault="00613209" w:rsidP="00C04929">
      <w:pPr>
        <w:spacing w:after="0"/>
        <w:rPr>
          <w:rFonts w:ascii="Arial" w:hAnsi="Arial" w:cs="Arial"/>
          <w:sz w:val="20"/>
          <w:szCs w:val="20"/>
        </w:rPr>
      </w:pPr>
    </w:p>
    <w:p w:rsidR="00613209" w:rsidRDefault="00613209" w:rsidP="00C0492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Puede consultar: </w:t>
      </w:r>
      <w:hyperlink r:id="rId8" w:history="1">
        <w:r w:rsidRPr="00517024">
          <w:rPr>
            <w:rStyle w:val="Hipervnculo"/>
            <w:rFonts w:ascii="Arial" w:hAnsi="Arial" w:cs="Arial"/>
            <w:sz w:val="20"/>
            <w:szCs w:val="20"/>
          </w:rPr>
          <w:t>https://www.youtube.com/watch?v=LLvJI_kUQHk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56E1A" w:rsidRPr="006664D0" w:rsidRDefault="00613209" w:rsidP="00613209">
      <w:pPr>
        <w:spacing w:after="0"/>
        <w:ind w:left="14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hyperlink r:id="rId9" w:history="1">
        <w:r w:rsidRPr="00517024">
          <w:rPr>
            <w:rStyle w:val="Hipervnculo"/>
            <w:rFonts w:ascii="Arial" w:hAnsi="Arial" w:cs="Arial"/>
            <w:sz w:val="20"/>
            <w:szCs w:val="20"/>
          </w:rPr>
          <w:t>https://www.youtube.com/watch?v=6XMoBbbiGmA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2B56DB" w:rsidRPr="006664D0">
        <w:rPr>
          <w:rFonts w:ascii="Arial" w:hAnsi="Arial" w:cs="Arial"/>
          <w:sz w:val="20"/>
          <w:szCs w:val="20"/>
        </w:rPr>
        <w:t xml:space="preserve">  </w:t>
      </w:r>
      <w:r w:rsidR="00DC7F0E" w:rsidRPr="006664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DC7F0E" w:rsidRPr="006664D0">
        <w:rPr>
          <w:rFonts w:ascii="Arial" w:hAnsi="Arial" w:cs="Arial"/>
          <w:sz w:val="20"/>
          <w:szCs w:val="20"/>
        </w:rPr>
        <w:t xml:space="preserve">  </w:t>
      </w:r>
      <w:r w:rsidR="003D5877" w:rsidRPr="006664D0">
        <w:rPr>
          <w:rFonts w:ascii="Arial" w:hAnsi="Arial" w:cs="Arial"/>
          <w:sz w:val="20"/>
          <w:szCs w:val="20"/>
        </w:rPr>
        <w:t xml:space="preserve"> </w:t>
      </w:r>
      <w:r w:rsidR="00205640" w:rsidRPr="006664D0">
        <w:rPr>
          <w:rFonts w:ascii="Arial" w:hAnsi="Arial" w:cs="Arial"/>
          <w:sz w:val="20"/>
          <w:szCs w:val="20"/>
        </w:rPr>
        <w:t xml:space="preserve"> </w:t>
      </w:r>
      <w:r w:rsidR="00D56E1A" w:rsidRPr="006664D0">
        <w:rPr>
          <w:rFonts w:ascii="Arial" w:hAnsi="Arial" w:cs="Arial"/>
          <w:sz w:val="20"/>
          <w:szCs w:val="20"/>
        </w:rPr>
        <w:t xml:space="preserve"> </w:t>
      </w:r>
    </w:p>
    <w:sectPr w:rsidR="00D56E1A" w:rsidRPr="006664D0" w:rsidSect="006654AE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AF" w:rsidRDefault="00CF33AF" w:rsidP="00091FE6">
      <w:pPr>
        <w:spacing w:after="0" w:line="240" w:lineRule="auto"/>
      </w:pPr>
      <w:r>
        <w:separator/>
      </w:r>
    </w:p>
  </w:endnote>
  <w:endnote w:type="continuationSeparator" w:id="1">
    <w:p w:rsidR="00CF33AF" w:rsidRDefault="00CF33AF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AF" w:rsidRDefault="00CF33AF" w:rsidP="00091FE6">
      <w:pPr>
        <w:spacing w:after="0" w:line="240" w:lineRule="auto"/>
      </w:pPr>
      <w:r>
        <w:separator/>
      </w:r>
    </w:p>
  </w:footnote>
  <w:footnote w:type="continuationSeparator" w:id="1">
    <w:p w:rsidR="00CF33AF" w:rsidRDefault="00CF33AF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091FE6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:rsidR="00091FE6" w:rsidRDefault="00E578A6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  <w:r w:rsidR="00205640">
      <w:rPr>
        <w:rFonts w:eastAsia="Times New Roman" w:cs="Calibri"/>
        <w:bCs/>
        <w:lang w:eastAsia="es-CO"/>
      </w:rPr>
      <w:t xml:space="preserve"> AMBIENTAL</w:t>
    </w:r>
  </w:p>
  <w:p w:rsidR="00091FE6" w:rsidRDefault="00091FE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91FE6"/>
    <w:rsid w:val="00022C9C"/>
    <w:rsid w:val="000473C4"/>
    <w:rsid w:val="00091FE6"/>
    <w:rsid w:val="00187858"/>
    <w:rsid w:val="001A5DCB"/>
    <w:rsid w:val="00205640"/>
    <w:rsid w:val="002A55C4"/>
    <w:rsid w:val="002B56DB"/>
    <w:rsid w:val="00323C23"/>
    <w:rsid w:val="003D5877"/>
    <w:rsid w:val="00490F66"/>
    <w:rsid w:val="004B5ACB"/>
    <w:rsid w:val="004B74D7"/>
    <w:rsid w:val="00513795"/>
    <w:rsid w:val="005745BF"/>
    <w:rsid w:val="00613209"/>
    <w:rsid w:val="006654AE"/>
    <w:rsid w:val="006664D0"/>
    <w:rsid w:val="006E1E54"/>
    <w:rsid w:val="006F6C8A"/>
    <w:rsid w:val="007043E3"/>
    <w:rsid w:val="007076B7"/>
    <w:rsid w:val="0071196F"/>
    <w:rsid w:val="007F003D"/>
    <w:rsid w:val="00803B4E"/>
    <w:rsid w:val="0081538D"/>
    <w:rsid w:val="00845133"/>
    <w:rsid w:val="008B4D4F"/>
    <w:rsid w:val="008C3D18"/>
    <w:rsid w:val="008E2FEB"/>
    <w:rsid w:val="0095736D"/>
    <w:rsid w:val="009A7990"/>
    <w:rsid w:val="009E13AE"/>
    <w:rsid w:val="00A44B87"/>
    <w:rsid w:val="00A474AA"/>
    <w:rsid w:val="00AE38F6"/>
    <w:rsid w:val="00BA047F"/>
    <w:rsid w:val="00BF2B42"/>
    <w:rsid w:val="00C04929"/>
    <w:rsid w:val="00C404D6"/>
    <w:rsid w:val="00CF33AF"/>
    <w:rsid w:val="00D43693"/>
    <w:rsid w:val="00D56E1A"/>
    <w:rsid w:val="00D722F5"/>
    <w:rsid w:val="00DC7F0E"/>
    <w:rsid w:val="00DD3C77"/>
    <w:rsid w:val="00E578A6"/>
    <w:rsid w:val="00ED0175"/>
    <w:rsid w:val="00ED532A"/>
    <w:rsid w:val="00EF69D1"/>
    <w:rsid w:val="00F072BC"/>
    <w:rsid w:val="00F8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LvJI_kUQ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XMoBbbiG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Propietario</cp:lastModifiedBy>
  <cp:revision>8</cp:revision>
  <cp:lastPrinted>2019-03-26T13:10:00Z</cp:lastPrinted>
  <dcterms:created xsi:type="dcterms:W3CDTF">2020-03-18T17:41:00Z</dcterms:created>
  <dcterms:modified xsi:type="dcterms:W3CDTF">2020-03-18T18:20:00Z</dcterms:modified>
</cp:coreProperties>
</file>