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5"/>
        <w:gridCol w:w="1350"/>
        <w:gridCol w:w="1243"/>
        <w:gridCol w:w="817"/>
      </w:tblGrid>
      <w:tr w:rsidR="004B74D7" w:rsidRPr="000E66BA" w:rsidTr="000B5791">
        <w:tc>
          <w:tcPr>
            <w:tcW w:w="1545" w:type="dxa"/>
          </w:tcPr>
          <w:p w:rsidR="004B74D7" w:rsidRPr="000E66BA" w:rsidRDefault="004B74D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586" w:type="dxa"/>
            <w:gridSpan w:val="3"/>
          </w:tcPr>
          <w:p w:rsidR="004B74D7" w:rsidRPr="000E66BA" w:rsidRDefault="00F60A20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CARLOS ANDRÉS NAVARRO RAMÍREZ</w:t>
            </w:r>
          </w:p>
        </w:tc>
      </w:tr>
      <w:tr w:rsidR="004B74D7" w:rsidRPr="000E66BA" w:rsidTr="000B5791">
        <w:tc>
          <w:tcPr>
            <w:tcW w:w="1545" w:type="dxa"/>
          </w:tcPr>
          <w:p w:rsidR="004B74D7" w:rsidRPr="000E66BA" w:rsidRDefault="004B74D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586" w:type="dxa"/>
            <w:gridSpan w:val="3"/>
          </w:tcPr>
          <w:p w:rsidR="004B74D7" w:rsidRPr="000E66BA" w:rsidRDefault="004B74D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0E66BA" w:rsidTr="000B5791">
        <w:tc>
          <w:tcPr>
            <w:tcW w:w="1545" w:type="dxa"/>
          </w:tcPr>
          <w:p w:rsidR="004B74D7" w:rsidRPr="000E66BA" w:rsidRDefault="004B74D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1117" w:type="dxa"/>
          </w:tcPr>
          <w:p w:rsidR="004B74D7" w:rsidRDefault="000B5791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SEPTIMO</w:t>
            </w:r>
          </w:p>
          <w:p w:rsidR="00725892" w:rsidRPr="000E66BA" w:rsidRDefault="00725892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AMBIENTAL</w:t>
            </w:r>
          </w:p>
        </w:tc>
        <w:tc>
          <w:tcPr>
            <w:tcW w:w="1477" w:type="dxa"/>
          </w:tcPr>
          <w:p w:rsidR="004B74D7" w:rsidRPr="000E66BA" w:rsidRDefault="004B74D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992" w:type="dxa"/>
          </w:tcPr>
          <w:p w:rsidR="004B74D7" w:rsidRPr="000E66BA" w:rsidRDefault="00FF32AA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 más tardar el 27 de marzo</w:t>
            </w:r>
          </w:p>
        </w:tc>
      </w:tr>
    </w:tbl>
    <w:p w:rsidR="00725892" w:rsidRDefault="00725892" w:rsidP="000B579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29F" w:rsidRP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t>RELACIONES INTERESPECÍFICAS EN ACCIÓN</w:t>
      </w:r>
    </w:p>
    <w:p w:rsidR="00B1629F" w:rsidRP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t xml:space="preserve">Una mirada al interior de un ecosistema permite evidenciar algunas relaciones </w:t>
      </w:r>
      <w:proofErr w:type="spellStart"/>
      <w:r w:rsidRPr="00B1629F">
        <w:rPr>
          <w:rFonts w:ascii="Arial" w:hAnsi="Arial" w:cs="Arial"/>
          <w:sz w:val="20"/>
          <w:szCs w:val="20"/>
        </w:rPr>
        <w:t>interespecíficas</w:t>
      </w:r>
      <w:proofErr w:type="spellEnd"/>
      <w:r w:rsidRPr="00B1629F">
        <w:rPr>
          <w:rFonts w:ascii="Arial" w:hAnsi="Arial" w:cs="Arial"/>
          <w:sz w:val="20"/>
          <w:szCs w:val="20"/>
        </w:rPr>
        <w:t xml:space="preserve"> y las adaptaciones que seres</w:t>
      </w:r>
      <w:r>
        <w:rPr>
          <w:rFonts w:ascii="Arial" w:hAnsi="Arial" w:cs="Arial"/>
          <w:sz w:val="20"/>
          <w:szCs w:val="20"/>
        </w:rPr>
        <w:t xml:space="preserve"> </w:t>
      </w:r>
      <w:r w:rsidRPr="00B1629F">
        <w:rPr>
          <w:rFonts w:ascii="Arial" w:hAnsi="Arial" w:cs="Arial"/>
          <w:sz w:val="20"/>
          <w:szCs w:val="20"/>
        </w:rPr>
        <w:t>vivos han desarrollado para establecerlas, luego de miles de años de evolución.</w:t>
      </w:r>
    </w:p>
    <w:p w:rsidR="00B1629F" w:rsidRP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t>1. Algunos mamíferos como los chigüiros y la danta o tapir son invadidos por parásitos como las garrapatas. Estos parásitos</w:t>
      </w:r>
      <w:r>
        <w:rPr>
          <w:rFonts w:ascii="Arial" w:hAnsi="Arial" w:cs="Arial"/>
          <w:sz w:val="20"/>
          <w:szCs w:val="20"/>
        </w:rPr>
        <w:t xml:space="preserve"> </w:t>
      </w:r>
      <w:r w:rsidRPr="00B1629F">
        <w:rPr>
          <w:rFonts w:ascii="Arial" w:hAnsi="Arial" w:cs="Arial"/>
          <w:sz w:val="20"/>
          <w:szCs w:val="20"/>
        </w:rPr>
        <w:t>se adhieren a su hospedero con estructuras bucales llamadas quelíceros que perforan la piel y succionan sangre hasta</w:t>
      </w:r>
      <w:r>
        <w:rPr>
          <w:rFonts w:ascii="Arial" w:hAnsi="Arial" w:cs="Arial"/>
          <w:sz w:val="20"/>
          <w:szCs w:val="20"/>
        </w:rPr>
        <w:t xml:space="preserve"> </w:t>
      </w:r>
      <w:r w:rsidRPr="00B1629F">
        <w:rPr>
          <w:rFonts w:ascii="Arial" w:hAnsi="Arial" w:cs="Arial"/>
          <w:sz w:val="20"/>
          <w:szCs w:val="20"/>
        </w:rPr>
        <w:t>hincharse completamente.</w:t>
      </w:r>
    </w:p>
    <w:p w:rsidR="00B1629F" w:rsidRP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t>2. Visión aguda, fuertes mandíbulas y poderosa musculatura son adaptaciones características de depredadores como el</w:t>
      </w:r>
      <w:r>
        <w:rPr>
          <w:rFonts w:ascii="Arial" w:hAnsi="Arial" w:cs="Arial"/>
          <w:sz w:val="20"/>
          <w:szCs w:val="20"/>
        </w:rPr>
        <w:t xml:space="preserve"> </w:t>
      </w:r>
      <w:r w:rsidRPr="00B1629F">
        <w:rPr>
          <w:rFonts w:ascii="Arial" w:hAnsi="Arial" w:cs="Arial"/>
          <w:sz w:val="20"/>
          <w:szCs w:val="20"/>
        </w:rPr>
        <w:t>jaguar.</w:t>
      </w:r>
    </w:p>
    <w:p w:rsidR="00B1629F" w:rsidRP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t>3. Las plantas acacias viven en asociación con hormigas a las que les brindan espinas huecas donde vivir y nectarios para</w:t>
      </w:r>
      <w:r>
        <w:rPr>
          <w:rFonts w:ascii="Arial" w:hAnsi="Arial" w:cs="Arial"/>
          <w:sz w:val="20"/>
          <w:szCs w:val="20"/>
        </w:rPr>
        <w:t xml:space="preserve"> </w:t>
      </w:r>
      <w:r w:rsidRPr="00B1629F">
        <w:rPr>
          <w:rFonts w:ascii="Arial" w:hAnsi="Arial" w:cs="Arial"/>
          <w:sz w:val="20"/>
          <w:szCs w:val="20"/>
        </w:rPr>
        <w:t>suministrarles alimentos. Las hormigas, por su parte, protegen a las acacias de posibles depredadores herbívoros. Así</w:t>
      </w:r>
      <w:r>
        <w:rPr>
          <w:rFonts w:ascii="Arial" w:hAnsi="Arial" w:cs="Arial"/>
          <w:sz w:val="20"/>
          <w:szCs w:val="20"/>
        </w:rPr>
        <w:t xml:space="preserve"> </w:t>
      </w:r>
      <w:r w:rsidRPr="00B1629F">
        <w:rPr>
          <w:rFonts w:ascii="Arial" w:hAnsi="Arial" w:cs="Arial"/>
          <w:sz w:val="20"/>
          <w:szCs w:val="20"/>
        </w:rPr>
        <w:t>han establecido una relación de mutualismo.</w:t>
      </w:r>
    </w:p>
    <w:p w:rsidR="00B1629F" w:rsidRP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t xml:space="preserve">4. La coloración </w:t>
      </w:r>
      <w:proofErr w:type="spellStart"/>
      <w:r w:rsidRPr="00B1629F">
        <w:rPr>
          <w:rFonts w:ascii="Arial" w:hAnsi="Arial" w:cs="Arial"/>
          <w:sz w:val="20"/>
          <w:szCs w:val="20"/>
        </w:rPr>
        <w:t>aposomática</w:t>
      </w:r>
      <w:proofErr w:type="spellEnd"/>
      <w:r w:rsidRPr="00B1629F">
        <w:rPr>
          <w:rFonts w:ascii="Arial" w:hAnsi="Arial" w:cs="Arial"/>
          <w:sz w:val="20"/>
          <w:szCs w:val="20"/>
        </w:rPr>
        <w:t xml:space="preserve"> o de advertencia de una mariposa monarca y su vuelo expuesto informan a sus depredadores</w:t>
      </w:r>
      <w:r>
        <w:rPr>
          <w:rFonts w:ascii="Arial" w:hAnsi="Arial" w:cs="Arial"/>
          <w:sz w:val="20"/>
          <w:szCs w:val="20"/>
        </w:rPr>
        <w:t xml:space="preserve"> </w:t>
      </w:r>
      <w:r w:rsidRPr="00B1629F">
        <w:rPr>
          <w:rFonts w:ascii="Arial" w:hAnsi="Arial" w:cs="Arial"/>
          <w:sz w:val="20"/>
          <w:szCs w:val="20"/>
        </w:rPr>
        <w:t>que se trata de una presa de sabor desagradable.</w:t>
      </w:r>
    </w:p>
    <w:p w:rsidR="00B1629F" w:rsidRP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t>5. La coloración disruptiva rompe la característica de una serpiente, le permite atrapar a sus presas.</w:t>
      </w:r>
    </w:p>
    <w:p w:rsidR="00B1629F" w:rsidRP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t>6. La competencia por la luz solar es muy fuerte entre las plantas del bosque, debido a que las copas de los árboles son muy</w:t>
      </w:r>
      <w:r>
        <w:rPr>
          <w:rFonts w:ascii="Arial" w:hAnsi="Arial" w:cs="Arial"/>
          <w:sz w:val="20"/>
          <w:szCs w:val="20"/>
        </w:rPr>
        <w:t xml:space="preserve"> </w:t>
      </w:r>
      <w:r w:rsidRPr="00B1629F">
        <w:rPr>
          <w:rFonts w:ascii="Arial" w:hAnsi="Arial" w:cs="Arial"/>
          <w:sz w:val="20"/>
          <w:szCs w:val="20"/>
        </w:rPr>
        <w:t>densas. Largos procesos evolutivos permitieron a las plantas adaptarse para crecer y desarrollarse eficientemente: hojas</w:t>
      </w:r>
      <w:r>
        <w:rPr>
          <w:rFonts w:ascii="Arial" w:hAnsi="Arial" w:cs="Arial"/>
          <w:sz w:val="20"/>
          <w:szCs w:val="20"/>
        </w:rPr>
        <w:t xml:space="preserve"> </w:t>
      </w:r>
      <w:r w:rsidRPr="00B1629F">
        <w:rPr>
          <w:rFonts w:ascii="Arial" w:hAnsi="Arial" w:cs="Arial"/>
          <w:sz w:val="20"/>
          <w:szCs w:val="20"/>
        </w:rPr>
        <w:t>muy grandes para garantizar la toma de luz solar y absorción de intensidades especiales llamadas zarcillos para trepar</w:t>
      </w:r>
    </w:p>
    <w:p w:rsidR="00B1629F" w:rsidRP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t>hacia el dosel del bosque, sosteniéndose de los troncos de los árboles y la posibilidad de crecer y desarrollarse sobre</w:t>
      </w:r>
      <w:r>
        <w:rPr>
          <w:rFonts w:ascii="Arial" w:hAnsi="Arial" w:cs="Arial"/>
          <w:sz w:val="20"/>
          <w:szCs w:val="20"/>
        </w:rPr>
        <w:t xml:space="preserve"> </w:t>
      </w:r>
      <w:r w:rsidRPr="00B1629F">
        <w:rPr>
          <w:rFonts w:ascii="Arial" w:hAnsi="Arial" w:cs="Arial"/>
          <w:sz w:val="20"/>
          <w:szCs w:val="20"/>
        </w:rPr>
        <w:t>ramas y copas de los árboles de mayor tamaño.</w:t>
      </w:r>
    </w:p>
    <w:p w:rsidR="00B1629F" w:rsidRP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t xml:space="preserve">7. Guacamayas y monos </w:t>
      </w:r>
      <w:r w:rsidRPr="00B1629F">
        <w:rPr>
          <w:rFonts w:ascii="Arial" w:hAnsi="Arial" w:cs="Arial"/>
          <w:sz w:val="20"/>
          <w:szCs w:val="20"/>
        </w:rPr>
        <w:t>aulladores</w:t>
      </w:r>
      <w:r w:rsidRPr="00B1629F">
        <w:rPr>
          <w:rFonts w:ascii="Arial" w:hAnsi="Arial" w:cs="Arial"/>
          <w:sz w:val="20"/>
          <w:szCs w:val="20"/>
        </w:rPr>
        <w:t xml:space="preserve"> se alimentan de néctar de las flores y de semillas. Al hacerlo arrojan muchos frutos de</w:t>
      </w:r>
      <w:r>
        <w:rPr>
          <w:rFonts w:ascii="Arial" w:hAnsi="Arial" w:cs="Arial"/>
          <w:sz w:val="20"/>
          <w:szCs w:val="20"/>
        </w:rPr>
        <w:t xml:space="preserve"> </w:t>
      </w:r>
      <w:r w:rsidRPr="00B1629F">
        <w:rPr>
          <w:rFonts w:ascii="Arial" w:hAnsi="Arial" w:cs="Arial"/>
          <w:sz w:val="20"/>
          <w:szCs w:val="20"/>
        </w:rPr>
        <w:t>los que se alimentan diversos animales que viven en el piso del bosque, como el venado rojo, estableciéndose una</w:t>
      </w:r>
      <w:r>
        <w:rPr>
          <w:rFonts w:ascii="Arial" w:hAnsi="Arial" w:cs="Arial"/>
          <w:sz w:val="20"/>
          <w:szCs w:val="20"/>
        </w:rPr>
        <w:t xml:space="preserve"> </w:t>
      </w:r>
      <w:r w:rsidRPr="00B1629F">
        <w:rPr>
          <w:rFonts w:ascii="Arial" w:hAnsi="Arial" w:cs="Arial"/>
          <w:sz w:val="20"/>
          <w:szCs w:val="20"/>
        </w:rPr>
        <w:t>relación de comensalismo.</w:t>
      </w:r>
    </w:p>
    <w:p w:rsidR="00B1629F" w:rsidRP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t>8. Algunos insectos se camuflan con el entorno y, cuando es observado por un depredador finge estar muerto (</w:t>
      </w:r>
      <w:proofErr w:type="spellStart"/>
      <w:r w:rsidRPr="00B1629F">
        <w:rPr>
          <w:rFonts w:ascii="Arial" w:hAnsi="Arial" w:cs="Arial"/>
          <w:sz w:val="20"/>
          <w:szCs w:val="20"/>
        </w:rPr>
        <w:t>tanatosis</w:t>
      </w:r>
      <w:proofErr w:type="spellEnd"/>
      <w:r w:rsidRPr="00B1629F">
        <w:rPr>
          <w:rFonts w:ascii="Arial" w:hAnsi="Arial" w:cs="Arial"/>
          <w:sz w:val="20"/>
          <w:szCs w:val="20"/>
        </w:rPr>
        <w:t>).</w:t>
      </w:r>
    </w:p>
    <w:p w:rsidR="00B1629F" w:rsidRP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t>9. La rana dardo de oro venenosa, otros animales y plantas utilizan venenos como mecanismos de defensa frente al ataque</w:t>
      </w:r>
      <w:r>
        <w:rPr>
          <w:rFonts w:ascii="Arial" w:hAnsi="Arial" w:cs="Arial"/>
          <w:sz w:val="20"/>
          <w:szCs w:val="20"/>
        </w:rPr>
        <w:t xml:space="preserve"> </w:t>
      </w:r>
      <w:r w:rsidRPr="00B1629F">
        <w:rPr>
          <w:rFonts w:ascii="Arial" w:hAnsi="Arial" w:cs="Arial"/>
          <w:sz w:val="20"/>
          <w:szCs w:val="20"/>
        </w:rPr>
        <w:t>de los depredadores.</w:t>
      </w:r>
    </w:p>
    <w:p w:rsidR="00FF32AA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t>10. Algunas moscas se mimetizan como abejas y pasan inadvertidas por sus depredadores</w:t>
      </w:r>
    </w:p>
    <w:p w:rsid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</w:t>
      </w:r>
    </w:p>
    <w:p w:rsidR="00B1629F" w:rsidRDefault="00B1629F" w:rsidP="00B1629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Completa la información de la siguiente tabla de interacciones entre poblaciones.</w:t>
      </w:r>
    </w:p>
    <w:p w:rsid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5"/>
        <w:gridCol w:w="1257"/>
        <w:gridCol w:w="1283"/>
        <w:gridCol w:w="1090"/>
      </w:tblGrid>
      <w:tr w:rsidR="00B1629F" w:rsidTr="00B1629F">
        <w:tc>
          <w:tcPr>
            <w:tcW w:w="1226" w:type="dxa"/>
          </w:tcPr>
          <w:p w:rsidR="00B1629F" w:rsidRPr="00B1629F" w:rsidRDefault="00B1629F" w:rsidP="00B1629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1629F">
              <w:rPr>
                <w:rFonts w:ascii="Arial" w:hAnsi="Arial" w:cs="Arial"/>
                <w:sz w:val="16"/>
                <w:szCs w:val="20"/>
              </w:rPr>
              <w:lastRenderedPageBreak/>
              <w:t>Relación</w:t>
            </w:r>
          </w:p>
        </w:tc>
        <w:tc>
          <w:tcPr>
            <w:tcW w:w="1226" w:type="dxa"/>
          </w:tcPr>
          <w:p w:rsidR="00B1629F" w:rsidRPr="00B1629F" w:rsidRDefault="00B1629F" w:rsidP="00B1629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1629F">
              <w:rPr>
                <w:rFonts w:ascii="Arial" w:hAnsi="Arial" w:cs="Arial"/>
                <w:sz w:val="16"/>
                <w:szCs w:val="20"/>
              </w:rPr>
              <w:t>Interespecífica</w:t>
            </w:r>
            <w:proofErr w:type="spellEnd"/>
            <w:r w:rsidRPr="00B1629F">
              <w:rPr>
                <w:rFonts w:ascii="Arial" w:hAnsi="Arial" w:cs="Arial"/>
                <w:sz w:val="16"/>
                <w:szCs w:val="20"/>
              </w:rPr>
              <w:t xml:space="preserve"> o </w:t>
            </w:r>
            <w:proofErr w:type="spellStart"/>
            <w:r w:rsidRPr="00B1629F">
              <w:rPr>
                <w:rFonts w:ascii="Arial" w:hAnsi="Arial" w:cs="Arial"/>
                <w:sz w:val="16"/>
                <w:szCs w:val="20"/>
              </w:rPr>
              <w:t>interespecífica</w:t>
            </w:r>
            <w:proofErr w:type="spellEnd"/>
          </w:p>
        </w:tc>
        <w:tc>
          <w:tcPr>
            <w:tcW w:w="1226" w:type="dxa"/>
          </w:tcPr>
          <w:p w:rsidR="00B1629F" w:rsidRPr="00B1629F" w:rsidRDefault="00B1629F" w:rsidP="00B1629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1629F">
              <w:rPr>
                <w:rFonts w:ascii="Arial" w:hAnsi="Arial" w:cs="Arial"/>
                <w:sz w:val="16"/>
                <w:szCs w:val="20"/>
              </w:rPr>
              <w:t>Características</w:t>
            </w:r>
          </w:p>
        </w:tc>
        <w:tc>
          <w:tcPr>
            <w:tcW w:w="1227" w:type="dxa"/>
          </w:tcPr>
          <w:p w:rsidR="00B1629F" w:rsidRPr="00B1629F" w:rsidRDefault="00B1629F" w:rsidP="00B1629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1629F">
              <w:rPr>
                <w:rFonts w:ascii="Arial" w:hAnsi="Arial" w:cs="Arial"/>
                <w:sz w:val="16"/>
                <w:szCs w:val="20"/>
              </w:rPr>
              <w:t>Ejemplos</w:t>
            </w:r>
          </w:p>
        </w:tc>
      </w:tr>
      <w:tr w:rsidR="00B1629F" w:rsidTr="00B1629F">
        <w:tc>
          <w:tcPr>
            <w:tcW w:w="1226" w:type="dxa"/>
          </w:tcPr>
          <w:p w:rsidR="00B1629F" w:rsidRPr="00B1629F" w:rsidRDefault="00B1629F" w:rsidP="00B1629F">
            <w:pPr>
              <w:rPr>
                <w:rFonts w:ascii="Arial" w:hAnsi="Arial" w:cs="Arial"/>
                <w:sz w:val="16"/>
                <w:szCs w:val="20"/>
              </w:rPr>
            </w:pPr>
            <w:r w:rsidRPr="00B1629F">
              <w:rPr>
                <w:rFonts w:ascii="Arial" w:hAnsi="Arial" w:cs="Arial"/>
                <w:sz w:val="16"/>
                <w:szCs w:val="20"/>
              </w:rPr>
              <w:t>Simbiosis</w:t>
            </w:r>
          </w:p>
        </w:tc>
        <w:tc>
          <w:tcPr>
            <w:tcW w:w="1226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26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27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629F" w:rsidTr="00B1629F">
        <w:tc>
          <w:tcPr>
            <w:tcW w:w="1226" w:type="dxa"/>
          </w:tcPr>
          <w:p w:rsidR="00B1629F" w:rsidRPr="00B1629F" w:rsidRDefault="00B1629F" w:rsidP="00B1629F">
            <w:pPr>
              <w:rPr>
                <w:rFonts w:ascii="Arial" w:hAnsi="Arial" w:cs="Arial"/>
                <w:sz w:val="16"/>
                <w:szCs w:val="20"/>
              </w:rPr>
            </w:pPr>
            <w:r w:rsidRPr="00B1629F">
              <w:rPr>
                <w:rFonts w:ascii="Arial" w:hAnsi="Arial" w:cs="Arial"/>
                <w:sz w:val="16"/>
                <w:szCs w:val="20"/>
              </w:rPr>
              <w:t>Depredación</w:t>
            </w:r>
          </w:p>
        </w:tc>
        <w:tc>
          <w:tcPr>
            <w:tcW w:w="1226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26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27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629F" w:rsidTr="00B1629F">
        <w:tc>
          <w:tcPr>
            <w:tcW w:w="1226" w:type="dxa"/>
          </w:tcPr>
          <w:p w:rsidR="00B1629F" w:rsidRPr="00B1629F" w:rsidRDefault="00B1629F" w:rsidP="00B1629F">
            <w:pPr>
              <w:rPr>
                <w:rFonts w:ascii="Arial" w:hAnsi="Arial" w:cs="Arial"/>
                <w:sz w:val="16"/>
                <w:szCs w:val="20"/>
              </w:rPr>
            </w:pPr>
            <w:r w:rsidRPr="00B1629F">
              <w:rPr>
                <w:rFonts w:ascii="Arial" w:hAnsi="Arial" w:cs="Arial"/>
                <w:sz w:val="16"/>
                <w:szCs w:val="20"/>
              </w:rPr>
              <w:t>Parasitismo</w:t>
            </w:r>
          </w:p>
        </w:tc>
        <w:tc>
          <w:tcPr>
            <w:tcW w:w="1226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26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27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629F" w:rsidTr="00B1629F">
        <w:tc>
          <w:tcPr>
            <w:tcW w:w="1226" w:type="dxa"/>
          </w:tcPr>
          <w:p w:rsidR="00B1629F" w:rsidRPr="00B1629F" w:rsidRDefault="00B1629F" w:rsidP="00B1629F">
            <w:pPr>
              <w:rPr>
                <w:rFonts w:ascii="Arial" w:hAnsi="Arial" w:cs="Arial"/>
                <w:sz w:val="16"/>
                <w:szCs w:val="20"/>
              </w:rPr>
            </w:pPr>
            <w:r w:rsidRPr="00B1629F">
              <w:rPr>
                <w:rFonts w:ascii="Arial" w:hAnsi="Arial" w:cs="Arial"/>
                <w:sz w:val="16"/>
                <w:szCs w:val="20"/>
              </w:rPr>
              <w:t>Comensalismo</w:t>
            </w:r>
          </w:p>
        </w:tc>
        <w:tc>
          <w:tcPr>
            <w:tcW w:w="1226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26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27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629F" w:rsidTr="00B1629F">
        <w:tc>
          <w:tcPr>
            <w:tcW w:w="1226" w:type="dxa"/>
          </w:tcPr>
          <w:p w:rsidR="00B1629F" w:rsidRPr="00B1629F" w:rsidRDefault="00B1629F" w:rsidP="00B1629F">
            <w:pPr>
              <w:rPr>
                <w:rFonts w:ascii="Arial" w:hAnsi="Arial" w:cs="Arial"/>
                <w:sz w:val="16"/>
                <w:szCs w:val="20"/>
              </w:rPr>
            </w:pPr>
            <w:r w:rsidRPr="00B1629F">
              <w:rPr>
                <w:rFonts w:ascii="Arial" w:hAnsi="Arial" w:cs="Arial"/>
                <w:sz w:val="16"/>
                <w:szCs w:val="20"/>
              </w:rPr>
              <w:t>Mutualismo</w:t>
            </w:r>
          </w:p>
        </w:tc>
        <w:tc>
          <w:tcPr>
            <w:tcW w:w="1226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26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27" w:type="dxa"/>
          </w:tcPr>
          <w:p w:rsidR="00B1629F" w:rsidRPr="00B1629F" w:rsidRDefault="00B1629F" w:rsidP="00B1629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B1629F" w:rsidRP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AA" w:rsidRDefault="00B1629F" w:rsidP="00B1629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 las imágenes de los dos tipos de agrupaciones y responde las preguntas.</w:t>
      </w:r>
    </w:p>
    <w:p w:rsidR="00B1629F" w:rsidRDefault="00B1629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29F" w:rsidRDefault="00B1629F" w:rsidP="00B1629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629F">
        <w:rPr>
          <w:rFonts w:ascii="Arial" w:hAnsi="Arial" w:cs="Arial"/>
          <w:sz w:val="20"/>
          <w:szCs w:val="20"/>
        </w:rPr>
        <w:drawing>
          <wp:inline distT="0" distB="0" distL="0" distR="0" wp14:anchorId="485465B8" wp14:editId="104C7CDA">
            <wp:extent cx="2581635" cy="244826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29F" w:rsidRDefault="00B1629F" w:rsidP="00B1629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organismos conforma la agrupación de la imagen a?</w:t>
      </w:r>
    </w:p>
    <w:p w:rsidR="00B1629F" w:rsidRDefault="00B1629F" w:rsidP="00B1629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organismos conforma la agrupación de la imagen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?</w:t>
      </w:r>
    </w:p>
    <w:p w:rsidR="00B1629F" w:rsidRDefault="00E21D5F" w:rsidP="00B1629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¿Cuál imagen representa una agrupación </w:t>
      </w:r>
      <w:proofErr w:type="spellStart"/>
      <w:r>
        <w:rPr>
          <w:rFonts w:ascii="Arial" w:hAnsi="Arial" w:cs="Arial"/>
          <w:sz w:val="20"/>
          <w:szCs w:val="20"/>
        </w:rPr>
        <w:t>interespecífica</w:t>
      </w:r>
      <w:proofErr w:type="spellEnd"/>
      <w:r>
        <w:rPr>
          <w:rFonts w:ascii="Arial" w:hAnsi="Arial" w:cs="Arial"/>
          <w:sz w:val="20"/>
          <w:szCs w:val="20"/>
        </w:rPr>
        <w:t xml:space="preserve"> y cuál imagen representa una agrupación </w:t>
      </w:r>
      <w:proofErr w:type="spellStart"/>
      <w:r>
        <w:rPr>
          <w:rFonts w:ascii="Arial" w:hAnsi="Arial" w:cs="Arial"/>
          <w:sz w:val="20"/>
          <w:szCs w:val="20"/>
        </w:rPr>
        <w:t>intraespecífica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E21D5F" w:rsidRDefault="00E21D5F" w:rsidP="00E21D5F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1D5F" w:rsidRDefault="00E21D5F" w:rsidP="00E21D5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 el texto y con base en él responde las preguntas:</w:t>
      </w:r>
    </w:p>
    <w:p w:rsidR="00E21D5F" w:rsidRPr="00E21D5F" w:rsidRDefault="00E21D5F" w:rsidP="00E21D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científico realizó el siguiente experimento: eliminó al predador más importante de una comunidad de invertebrados marinos; una estrella de mar. Inesperadamente, el resultado fue que el número de especies presentes disminuyó de manera brusca, de quince a ocho. A partir de este experimento, se concluyó </w:t>
      </w:r>
    </w:p>
    <w:p w:rsidR="00B1629F" w:rsidRDefault="00E21D5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los predadores son muy importantes para mantener la comunidad a la que pertenecen ya que, indirectamente, favorecen la presencia de algunas especies.</w:t>
      </w:r>
    </w:p>
    <w:p w:rsidR="00E21D5F" w:rsidRDefault="00E21D5F" w:rsidP="00E21D5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efecto produce en las poblaciones de presas la depredación de su depredador?</w:t>
      </w:r>
    </w:p>
    <w:p w:rsidR="00E21D5F" w:rsidRDefault="00E21D5F" w:rsidP="00E21D5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relación puede establecerse entre las poblaciones de presas luego de un tiempo, teniendo en cuenta que ocupan el mismo espacio?</w:t>
      </w:r>
    </w:p>
    <w:p w:rsidR="00E21D5F" w:rsidRDefault="00E21D5F" w:rsidP="00E21D5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partir de la nueva relación entre las presas, ¿cómo se explica que algunas hayan desaparecido y que otras hayan aumentado?</w:t>
      </w:r>
    </w:p>
    <w:p w:rsidR="00E21D5F" w:rsidRDefault="00E21D5F" w:rsidP="00E21D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1D5F" w:rsidRDefault="00E21D5F" w:rsidP="00E21D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 el texto</w:t>
      </w:r>
    </w:p>
    <w:p w:rsidR="00E21D5F" w:rsidRPr="00E21D5F" w:rsidRDefault="00E21D5F" w:rsidP="00E21D5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1D5F">
        <w:rPr>
          <w:rFonts w:ascii="Arial" w:hAnsi="Arial" w:cs="Arial"/>
          <w:b/>
          <w:sz w:val="20"/>
          <w:szCs w:val="20"/>
        </w:rPr>
        <w:t>Sociedades de animales</w:t>
      </w:r>
    </w:p>
    <w:p w:rsidR="00E21D5F" w:rsidRDefault="00E21D5F" w:rsidP="00E21D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manada de lobos, una colmena de abejas o una familia de ballenas, al igual que las agrupaciones de seres humanos, son sociedades. En ellas se detectan tres características comunes:</w:t>
      </w:r>
    </w:p>
    <w:p w:rsidR="00E21D5F" w:rsidRDefault="00E21D5F" w:rsidP="00E21D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1D5F">
        <w:rPr>
          <w:rFonts w:ascii="Arial" w:hAnsi="Arial" w:cs="Arial"/>
          <w:b/>
          <w:sz w:val="20"/>
          <w:szCs w:val="20"/>
        </w:rPr>
        <w:t>La división de tareas: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Conseguir alimento, limpiar el hábitat, reproducirse, defender a los demás. Cada actividad </w:t>
      </w:r>
      <w:r w:rsidR="00F035E7">
        <w:rPr>
          <w:rFonts w:ascii="Arial" w:hAnsi="Arial" w:cs="Arial"/>
          <w:sz w:val="20"/>
          <w:szCs w:val="20"/>
        </w:rPr>
        <w:t>es desarrollada por animales especializados.</w:t>
      </w:r>
    </w:p>
    <w:p w:rsidR="00F035E7" w:rsidRDefault="00F035E7" w:rsidP="00E21D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Especialización anatómica y funcional: </w:t>
      </w:r>
      <w:r>
        <w:rPr>
          <w:rFonts w:ascii="Arial" w:hAnsi="Arial" w:cs="Arial"/>
          <w:sz w:val="20"/>
          <w:szCs w:val="20"/>
        </w:rPr>
        <w:t>el reparto de labores ha producido que los cuerpos de los animales hayan evolucionado para realizarlas mejor.</w:t>
      </w:r>
    </w:p>
    <w:p w:rsidR="00F035E7" w:rsidRDefault="00F035E7" w:rsidP="00E21D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Jerarquización: </w:t>
      </w:r>
      <w:r>
        <w:rPr>
          <w:rFonts w:ascii="Arial" w:hAnsi="Arial" w:cs="Arial"/>
          <w:sz w:val="20"/>
          <w:szCs w:val="20"/>
        </w:rPr>
        <w:t>aunque todos los organismos pertenecen a la misma especie, existen jerarquías, de manera que los individuos de más alto rango comen antes, escogen las mejores hembras y se encuentran más protegidos dentro del cuerpo.</w:t>
      </w:r>
    </w:p>
    <w:p w:rsidR="00F035E7" w:rsidRDefault="00F035E7" w:rsidP="00E21D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35E7" w:rsidRDefault="00F035E7" w:rsidP="00E21D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Responde:</w:t>
      </w:r>
    </w:p>
    <w:p w:rsidR="00F035E7" w:rsidRDefault="00F035E7" w:rsidP="00F035E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similitudes encuentras entre las sociedades de animales y las humanas?</w:t>
      </w:r>
    </w:p>
    <w:p w:rsidR="00F035E7" w:rsidRDefault="00F035E7" w:rsidP="00F035E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Cuando te reúnes con otras personas para realizar un trabajo, ¿Qué rol te gusta desempeñar en el grupo?</w:t>
      </w:r>
    </w:p>
    <w:p w:rsidR="00F035E7" w:rsidRPr="00F035E7" w:rsidRDefault="00F035E7" w:rsidP="00F035E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tan importante es la cooperación para desarrollar mejor un trabajo o proyecto? Explica</w:t>
      </w:r>
    </w:p>
    <w:p w:rsidR="00E21D5F" w:rsidRPr="00B1629F" w:rsidRDefault="00E21D5F" w:rsidP="00B162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25892" w:rsidRDefault="00725892" w:rsidP="007258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Descargue esta guía y diligénciela, luego envíela al correo </w:t>
      </w:r>
    </w:p>
    <w:p w:rsidR="00725892" w:rsidRDefault="00725892" w:rsidP="007258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5892" w:rsidRDefault="006734A9" w:rsidP="0072589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C4043"/>
          <w:sz w:val="20"/>
          <w:szCs w:val="20"/>
          <w:shd w:val="clear" w:color="auto" w:fill="FFFFFF"/>
        </w:rPr>
      </w:pPr>
      <w:hyperlink r:id="rId8" w:history="1">
        <w:r w:rsidR="00725892">
          <w:rPr>
            <w:rStyle w:val="Hipervnculo"/>
            <w:rFonts w:ascii="Arial" w:hAnsi="Arial" w:cs="Arial"/>
            <w:sz w:val="20"/>
            <w:szCs w:val="20"/>
          </w:rPr>
          <w:t>canavarror</w:t>
        </w:r>
        <w:r w:rsidR="00725892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@educacionbogota.edu.co</w:t>
        </w:r>
      </w:hyperlink>
    </w:p>
    <w:p w:rsidR="00725892" w:rsidRPr="00EC68CC" w:rsidRDefault="00725892" w:rsidP="000B579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25892" w:rsidRPr="00EC68CC" w:rsidSect="00A474AA">
      <w:headerReference w:type="default" r:id="rId9"/>
      <w:footerReference w:type="default" r:id="rId10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A9" w:rsidRDefault="006734A9" w:rsidP="00091FE6">
      <w:pPr>
        <w:spacing w:after="0" w:line="240" w:lineRule="auto"/>
      </w:pPr>
      <w:r>
        <w:separator/>
      </w:r>
    </w:p>
  </w:endnote>
  <w:endnote w:type="continuationSeparator" w:id="0">
    <w:p w:rsidR="006734A9" w:rsidRDefault="006734A9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A9" w:rsidRDefault="006734A9" w:rsidP="00091FE6">
      <w:pPr>
        <w:spacing w:after="0" w:line="240" w:lineRule="auto"/>
      </w:pPr>
      <w:r>
        <w:separator/>
      </w:r>
    </w:p>
  </w:footnote>
  <w:footnote w:type="continuationSeparator" w:id="0">
    <w:p w:rsidR="006734A9" w:rsidRDefault="006734A9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F60A20" w:rsidP="00F60A20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9566C11" wp14:editId="537C6E77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6431" cy="25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507F8A4" wp14:editId="6DDA7408">
          <wp:simplePos x="0" y="0"/>
          <wp:positionH relativeFrom="column">
            <wp:posOffset>6207125</wp:posOffset>
          </wp:positionH>
          <wp:positionV relativeFrom="paragraph">
            <wp:posOffset>-257175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B4E">
      <w:rPr>
        <w:rFonts w:eastAsia="Times New Roman" w:cs="Calibri"/>
        <w:b/>
        <w:bCs/>
        <w:sz w:val="28"/>
        <w:szCs w:val="28"/>
        <w:lang w:eastAsia="es-CO"/>
      </w:rPr>
      <w:t xml:space="preserve">               </w:t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</w:t>
    </w:r>
    <w:r w:rsidR="00803B4E">
      <w:rPr>
        <w:rFonts w:eastAsia="Times New Roman" w:cs="Calibri"/>
        <w:b/>
        <w:bCs/>
        <w:sz w:val="28"/>
        <w:szCs w:val="28"/>
        <w:lang w:eastAsia="es-CO"/>
      </w:rPr>
      <w:t xml:space="preserve">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F60A20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F60A20">
    <w:pPr>
      <w:widowControl w:val="0"/>
      <w:autoSpaceDE w:val="0"/>
      <w:autoSpaceDN w:val="0"/>
      <w:adjustRightInd w:val="0"/>
      <w:spacing w:after="0" w:line="240" w:lineRule="auto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F60A20">
      <w:rPr>
        <w:rFonts w:eastAsia="Times New Roman" w:cs="Calibri"/>
        <w:bCs/>
        <w:lang w:eastAsia="es-CO"/>
      </w:rPr>
      <w:t xml:space="preserve">    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63D"/>
    <w:multiLevelType w:val="hybridMultilevel"/>
    <w:tmpl w:val="050AC8B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9169D"/>
    <w:multiLevelType w:val="hybridMultilevel"/>
    <w:tmpl w:val="0A861C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D0181"/>
    <w:multiLevelType w:val="hybridMultilevel"/>
    <w:tmpl w:val="219A79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751F1"/>
    <w:multiLevelType w:val="hybridMultilevel"/>
    <w:tmpl w:val="15E094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0B5791"/>
    <w:rsid w:val="000E66BA"/>
    <w:rsid w:val="001A5DCB"/>
    <w:rsid w:val="002A55C4"/>
    <w:rsid w:val="00323C23"/>
    <w:rsid w:val="004B74D7"/>
    <w:rsid w:val="00513795"/>
    <w:rsid w:val="005821C6"/>
    <w:rsid w:val="006734A9"/>
    <w:rsid w:val="006F6C8A"/>
    <w:rsid w:val="007076B7"/>
    <w:rsid w:val="0071196F"/>
    <w:rsid w:val="00725892"/>
    <w:rsid w:val="007F003D"/>
    <w:rsid w:val="00803B4E"/>
    <w:rsid w:val="00812080"/>
    <w:rsid w:val="00845133"/>
    <w:rsid w:val="008B4D4F"/>
    <w:rsid w:val="008E2FEB"/>
    <w:rsid w:val="009E13AE"/>
    <w:rsid w:val="00A474AA"/>
    <w:rsid w:val="00B061AE"/>
    <w:rsid w:val="00B1629F"/>
    <w:rsid w:val="00BB4F27"/>
    <w:rsid w:val="00D13502"/>
    <w:rsid w:val="00D43693"/>
    <w:rsid w:val="00D722F5"/>
    <w:rsid w:val="00E06EB0"/>
    <w:rsid w:val="00E21D5F"/>
    <w:rsid w:val="00E578A6"/>
    <w:rsid w:val="00EC68CC"/>
    <w:rsid w:val="00ED532A"/>
    <w:rsid w:val="00EF69D1"/>
    <w:rsid w:val="00F035E7"/>
    <w:rsid w:val="00F072BC"/>
    <w:rsid w:val="00F363DA"/>
    <w:rsid w:val="00F60A20"/>
    <w:rsid w:val="00FF00C5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89BA1"/>
  <w15:docId w15:val="{8DF175B6-8F4A-44FC-9885-9900DFFD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F60A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45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avarror@educacionbogota.edu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DOCENTE</cp:lastModifiedBy>
  <cp:revision>2</cp:revision>
  <cp:lastPrinted>2019-03-26T13:10:00Z</cp:lastPrinted>
  <dcterms:created xsi:type="dcterms:W3CDTF">2020-03-17T14:58:00Z</dcterms:created>
  <dcterms:modified xsi:type="dcterms:W3CDTF">2020-03-17T14:58:00Z</dcterms:modified>
</cp:coreProperties>
</file>