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2C26C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Diego Mendez </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2C26C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1103</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2C26C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27-03-2020</w:t>
            </w:r>
          </w:p>
        </w:tc>
      </w:tr>
    </w:tbl>
    <w:p w:rsidR="001A5DCB" w:rsidRDefault="00FF3220" w:rsidP="001A5DCB">
      <w:pPr>
        <w:shd w:val="clear" w:color="auto" w:fill="FFFFFF"/>
        <w:spacing w:after="0" w:line="240" w:lineRule="auto"/>
        <w:rPr>
          <w:rFonts w:eastAsia="Times New Roman" w:cstheme="minorHAnsi"/>
          <w:color w:val="000000"/>
          <w:sz w:val="18"/>
          <w:szCs w:val="18"/>
          <w:lang w:eastAsia="es-CO"/>
        </w:rPr>
      </w:pPr>
      <w:hyperlink r:id="rId7" w:history="1">
        <w:r w:rsidR="005951CB" w:rsidRPr="002319EA">
          <w:rPr>
            <w:rStyle w:val="Hipervnculo"/>
          </w:rPr>
          <w:t>damendez@educacionbogota.edu.co</w:t>
        </w:r>
      </w:hyperlink>
    </w:p>
    <w:p w:rsidR="008E2FEB" w:rsidRDefault="002C26C6" w:rsidP="007076B7">
      <w:pPr>
        <w:shd w:val="clear" w:color="auto" w:fill="FFFFFF"/>
        <w:spacing w:after="0" w:line="240" w:lineRule="auto"/>
        <w:jc w:val="both"/>
      </w:pPr>
      <w:r>
        <w:t xml:space="preserve">Plan lector de química </w:t>
      </w:r>
    </w:p>
    <w:p w:rsidR="002C26C6" w:rsidRDefault="002C26C6" w:rsidP="007076B7">
      <w:pPr>
        <w:shd w:val="clear" w:color="auto" w:fill="FFFFFF"/>
        <w:spacing w:after="0" w:line="240" w:lineRule="auto"/>
        <w:jc w:val="both"/>
      </w:pPr>
    </w:p>
    <w:p w:rsidR="002C26C6" w:rsidRDefault="002C26C6" w:rsidP="007076B7">
      <w:pPr>
        <w:shd w:val="clear" w:color="auto" w:fill="FFFFFF"/>
        <w:spacing w:after="0" w:line="240" w:lineRule="auto"/>
        <w:jc w:val="both"/>
      </w:pPr>
      <w:r>
        <w:t xml:space="preserve">La atmosfera es un océano de aire y un recurso natural imprescindible para mantener la vida en la </w:t>
      </w:r>
      <w:r w:rsidR="00D5090F">
        <w:t>tierra. Desgraciadamente</w:t>
      </w:r>
      <w:r>
        <w:t>, las actividades humanas basadas en intereses nacionales o personales están d</w:t>
      </w:r>
      <w:r w:rsidR="00D5090F">
        <w:t xml:space="preserve">añando en forma considerable a </w:t>
      </w:r>
      <w:r>
        <w:t xml:space="preserve">este bien común, reduciendo notablemente la frágil capa de ozono que </w:t>
      </w:r>
      <w:r w:rsidR="00D5090F">
        <w:t>actúa</w:t>
      </w:r>
      <w:r>
        <w:t xml:space="preserve"> como un escudo protector de la vida en la tierra. Sin esta capa beneficiosa de ozono, los seres humanos </w:t>
      </w:r>
      <w:r w:rsidR="00D5090F">
        <w:t>serían</w:t>
      </w:r>
      <w:r>
        <w:t xml:space="preserve"> </w:t>
      </w:r>
      <w:r w:rsidR="00D5090F">
        <w:t xml:space="preserve">más sensibles a </w:t>
      </w:r>
      <w:r>
        <w:t xml:space="preserve">cierto tipo de enfermedades provocadas por la incidencia cada vez mayor de los rayos ultravioleta del sol. En las </w:t>
      </w:r>
      <w:r w:rsidR="00D5090F">
        <w:t>últimas</w:t>
      </w:r>
      <w:r>
        <w:t xml:space="preserve"> décadas </w:t>
      </w:r>
      <w:r w:rsidR="00D5090F">
        <w:t>la cantidad de ozono ha disminuido.</w:t>
      </w:r>
    </w:p>
    <w:p w:rsidR="006B29A6" w:rsidRDefault="00D5090F" w:rsidP="007076B7">
      <w:pPr>
        <w:shd w:val="clear" w:color="auto" w:fill="FFFFFF"/>
        <w:spacing w:after="0" w:line="240" w:lineRule="auto"/>
        <w:jc w:val="both"/>
      </w:pPr>
      <w:r>
        <w:t xml:space="preserve">En 1974  se planteó la hipótesis de que los gases clorofluorocarbonos (CFC) podrían ser la causa de esta disminución. Hasta 1987 la evaluación científica de la relación causa-efecto no era tan suficientemente convincente como para involucrar a los </w:t>
      </w:r>
      <w:r w:rsidR="0040562B">
        <w:t>clorofluorocarbonos</w:t>
      </w:r>
      <w:r>
        <w:t xml:space="preserve">. Las moléculas de ozono están formadas por tres </w:t>
      </w:r>
      <w:r w:rsidR="0040562B">
        <w:t>átomos</w:t>
      </w:r>
      <w:r>
        <w:t xml:space="preserve"> de </w:t>
      </w:r>
      <w:r w:rsidR="0040562B">
        <w:t>oxígeno</w:t>
      </w:r>
      <w:r>
        <w:t xml:space="preserve"> a diferencia de las 10 </w:t>
      </w:r>
      <w:r w:rsidR="0040562B">
        <w:t>moléculas</w:t>
      </w:r>
      <w:r>
        <w:t xml:space="preserve"> de oxigeno que consisten en dos </w:t>
      </w:r>
      <w:r w:rsidR="0040562B">
        <w:t>átomos</w:t>
      </w:r>
      <w:r>
        <w:t xml:space="preserve"> de oxigeno </w:t>
      </w:r>
    </w:p>
    <w:p w:rsidR="006B29A6" w:rsidRDefault="006B29A6" w:rsidP="007076B7">
      <w:pPr>
        <w:shd w:val="clear" w:color="auto" w:fill="FFFFFF"/>
        <w:spacing w:after="0" w:line="240" w:lineRule="auto"/>
        <w:jc w:val="both"/>
      </w:pPr>
      <w:r w:rsidRPr="006B29A6">
        <w:rPr>
          <w:noProof/>
          <w:lang w:eastAsia="es-CO"/>
        </w:rPr>
        <w:drawing>
          <wp:inline distT="0" distB="0" distL="0" distR="0" wp14:anchorId="0974B756" wp14:editId="5EB9058F">
            <wp:extent cx="3013657" cy="2260243"/>
            <wp:effectExtent l="0" t="0" r="0" b="6985"/>
            <wp:docPr id="1026" name="Picture 2" descr="Resultado de imagen para imagen de la reacción quimica de la destruccion del ozonon por los clorofluorocarbo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imagen de la reacción quimica de la destruccion del ozonon por los clorofluorocarbonad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657" cy="22602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B29A6" w:rsidRDefault="006B29A6" w:rsidP="007076B7">
      <w:pPr>
        <w:shd w:val="clear" w:color="auto" w:fill="FFFFFF"/>
        <w:spacing w:after="0" w:line="240" w:lineRule="auto"/>
        <w:jc w:val="both"/>
      </w:pPr>
      <w:r>
        <w:t>Las moléculas de ozono son muy pocos frecuente: menos de 10 porcada millón de moléculas de aire. S</w:t>
      </w:r>
      <w:r w:rsidR="0040562B">
        <w:t>i</w:t>
      </w:r>
      <w:r>
        <w:t xml:space="preserve">n embargo durante miles de millones de años, su presencia en la atmosfera </w:t>
      </w:r>
      <w:r w:rsidR="0040562B">
        <w:t>ha</w:t>
      </w:r>
      <w:r>
        <w:t xml:space="preserve"> jugado un papel </w:t>
      </w:r>
      <w:r w:rsidR="0040562B">
        <w:t>esencial</w:t>
      </w:r>
      <w:r>
        <w:t xml:space="preserve"> en la protección de la vida sobre la tierra. Dependiendo </w:t>
      </w:r>
      <w:r w:rsidR="0040562B">
        <w:t>de donde se localice el ozo</w:t>
      </w:r>
      <w:r>
        <w:t xml:space="preserve">no puede proteger o perjudicar la vida en la tierra. El ozono en la troposfera (hasta 10km por encima de la superficie de la tierra) es ozono “malo” y puede dañar </w:t>
      </w:r>
      <w:r w:rsidR="0040562B">
        <w:t>los</w:t>
      </w:r>
      <w:r>
        <w:t xml:space="preserve"> tejidos pulmonares y las plantas. Pero alrededor del 90 </w:t>
      </w:r>
      <w:r w:rsidR="0040562B">
        <w:t>por ciento</w:t>
      </w:r>
      <w:r>
        <w:t xml:space="preserve"> del ozono que se encuentra en la estratosfera ( entre los 10 y 40 km por encima de la superficie de la tierra) es ozono “bueno” y juega un papel beneficioso al absorber la peligrosa radiación ultravioleta(v) procedente del sol . </w:t>
      </w:r>
      <w:r w:rsidR="0040562B">
        <w:t>Sin</w:t>
      </w:r>
      <w:r>
        <w:t xml:space="preserve"> embargo en septiembre de 1987, diplomáticos de todo el m</w:t>
      </w:r>
      <w:r w:rsidR="0040562B">
        <w:t>undo se reunieron en Montreal (Canadá</w:t>
      </w:r>
      <w:r>
        <w:t xml:space="preserve">) y se pusieron de acuerdo para fijar unos </w:t>
      </w:r>
      <w:r w:rsidR="0040562B">
        <w:t>límites</w:t>
      </w:r>
      <w:r>
        <w:t xml:space="preserve"> estrictos al uso</w:t>
      </w:r>
      <w:r w:rsidR="0040562B">
        <w:t xml:space="preserve"> de los clorofluorocarbonos (</w:t>
      </w:r>
      <w:r>
        <w:t xml:space="preserve">CFC). Sin esta copa beneficiosa de </w:t>
      </w:r>
      <w:r w:rsidR="0040562B">
        <w:t>ozono,</w:t>
      </w:r>
      <w:r>
        <w:t xml:space="preserve"> los seres humanos </w:t>
      </w:r>
      <w:r w:rsidR="0040562B">
        <w:t>serían</w:t>
      </w:r>
      <w:r>
        <w:t xml:space="preserve"> </w:t>
      </w:r>
      <w:r w:rsidR="0040562B">
        <w:t>más</w:t>
      </w:r>
      <w:r>
        <w:t xml:space="preserve"> sensibles a cierto tipo de enfermedades provocadas por la incidencia cada vez mayor de los rayos ultravioleta del sol. En las </w:t>
      </w:r>
      <w:r w:rsidR="0040562B">
        <w:t>últimas</w:t>
      </w:r>
      <w:r>
        <w:t xml:space="preserve"> décadas la cantidad de ozono </w:t>
      </w:r>
      <w:r w:rsidR="0040562B">
        <w:t>ha</w:t>
      </w:r>
      <w:r>
        <w:t xml:space="preserve"> disminuido.</w:t>
      </w:r>
    </w:p>
    <w:p w:rsidR="00743A1C" w:rsidRDefault="006B29A6" w:rsidP="007076B7">
      <w:pPr>
        <w:shd w:val="clear" w:color="auto" w:fill="FFFFFF"/>
        <w:spacing w:after="0" w:line="240" w:lineRule="auto"/>
        <w:jc w:val="both"/>
      </w:pPr>
      <w:r>
        <w:t xml:space="preserve">En </w:t>
      </w:r>
      <w:r w:rsidR="0040562B">
        <w:t>1974 se planteó</w:t>
      </w:r>
      <w:r w:rsidR="00743A1C">
        <w:t xml:space="preserve"> la hipótesis de que los gases CFC podrían ser la causa de esta disminución. Hasta 1987 la evaluación científica de la relación causa efecto no era tan suficientemente convincente como para involucrar a los </w:t>
      </w:r>
      <w:r w:rsidR="0040562B">
        <w:t>clorofluorocarbonos.</w:t>
      </w:r>
    </w:p>
    <w:p w:rsidR="00743A1C" w:rsidRDefault="00743A1C" w:rsidP="007076B7">
      <w:pPr>
        <w:shd w:val="clear" w:color="auto" w:fill="FFFFFF"/>
        <w:spacing w:after="0" w:line="240" w:lineRule="auto"/>
        <w:jc w:val="both"/>
      </w:pPr>
      <w:r>
        <w:t xml:space="preserve">Realice </w:t>
      </w:r>
      <w:r w:rsidR="00DE3974">
        <w:t xml:space="preserve">un dibujo de cuáles son las fuentes de producción </w:t>
      </w:r>
      <w:r>
        <w:t xml:space="preserve"> </w:t>
      </w:r>
      <w:r w:rsidR="00DE3974">
        <w:t xml:space="preserve">de </w:t>
      </w:r>
      <w:r>
        <w:t xml:space="preserve">los CFC y como </w:t>
      </w:r>
      <w:r w:rsidR="00DE3974">
        <w:t>está producción  afecta</w:t>
      </w:r>
      <w:r>
        <w:t xml:space="preserve"> la capa de ozono.</w:t>
      </w:r>
    </w:p>
    <w:p w:rsidR="00743A1C" w:rsidRDefault="00743A1C" w:rsidP="007076B7">
      <w:pPr>
        <w:shd w:val="clear" w:color="auto" w:fill="FFFFFF"/>
        <w:spacing w:after="0" w:line="240" w:lineRule="auto"/>
        <w:jc w:val="both"/>
      </w:pPr>
    </w:p>
    <w:p w:rsidR="00743A1C" w:rsidRDefault="00743A1C" w:rsidP="00743A1C">
      <w:pPr>
        <w:shd w:val="clear" w:color="auto" w:fill="FFFFFF"/>
        <w:spacing w:after="0" w:line="240" w:lineRule="auto"/>
        <w:jc w:val="both"/>
      </w:pPr>
      <w:r>
        <w:t>De acuerdo a la lectura propuesta conteste las siguientes preguntas marcando la respuesta correcta.</w:t>
      </w:r>
    </w:p>
    <w:p w:rsidR="00743A1C" w:rsidRDefault="00743A1C" w:rsidP="00743A1C">
      <w:pPr>
        <w:shd w:val="clear" w:color="auto" w:fill="FFFFFF"/>
        <w:spacing w:after="0" w:line="240" w:lineRule="auto"/>
        <w:jc w:val="both"/>
      </w:pPr>
    </w:p>
    <w:p w:rsidR="00743A1C" w:rsidRDefault="00743A1C" w:rsidP="00743A1C">
      <w:pPr>
        <w:pStyle w:val="Prrafodelista"/>
        <w:numPr>
          <w:ilvl w:val="0"/>
          <w:numId w:val="3"/>
        </w:numPr>
        <w:shd w:val="clear" w:color="auto" w:fill="FFFFFF"/>
        <w:spacing w:after="0" w:line="240" w:lineRule="auto"/>
        <w:jc w:val="both"/>
      </w:pPr>
      <w:r>
        <w:t xml:space="preserve">Teniendo en cuenta la figura </w:t>
      </w:r>
      <w:r w:rsidR="00DE3974">
        <w:t>podrías</w:t>
      </w:r>
      <w:r>
        <w:t xml:space="preserve"> concluir que la acción de los </w:t>
      </w:r>
      <w:r w:rsidR="0040562B">
        <w:t>clorofluorocarbonos</w:t>
      </w:r>
      <w:r>
        <w:t xml:space="preserve"> sobre el ozono genera que:</w:t>
      </w:r>
    </w:p>
    <w:p w:rsidR="00743A1C" w:rsidRDefault="00743A1C" w:rsidP="00743A1C">
      <w:pPr>
        <w:pStyle w:val="Prrafodelista"/>
        <w:numPr>
          <w:ilvl w:val="0"/>
          <w:numId w:val="4"/>
        </w:numPr>
        <w:shd w:val="clear" w:color="auto" w:fill="FFFFFF"/>
        <w:spacing w:after="0" w:line="240" w:lineRule="auto"/>
        <w:jc w:val="both"/>
      </w:pPr>
      <w:r>
        <w:t xml:space="preserve">Un radical cloro desplaza a una </w:t>
      </w:r>
      <w:r w:rsidR="0040562B">
        <w:t>molécula</w:t>
      </w:r>
      <w:r>
        <w:t xml:space="preserve"> de </w:t>
      </w:r>
      <w:r w:rsidR="00DE3974">
        <w:t>oxígeno</w:t>
      </w:r>
      <w:r>
        <w:t xml:space="preserve">, provocando la desintegración del ozono y creando monóxido de cloro </w:t>
      </w:r>
    </w:p>
    <w:p w:rsidR="00743A1C" w:rsidRDefault="00743A1C" w:rsidP="00743A1C">
      <w:pPr>
        <w:pStyle w:val="Prrafodelista"/>
        <w:numPr>
          <w:ilvl w:val="0"/>
          <w:numId w:val="4"/>
        </w:numPr>
        <w:shd w:val="clear" w:color="auto" w:fill="FFFFFF"/>
        <w:spacing w:after="0" w:line="240" w:lineRule="auto"/>
        <w:jc w:val="both"/>
      </w:pPr>
      <w:r>
        <w:t xml:space="preserve">El </w:t>
      </w:r>
      <w:r w:rsidR="00DE3974">
        <w:t>átomo</w:t>
      </w:r>
      <w:r>
        <w:t xml:space="preserve"> de </w:t>
      </w:r>
      <w:r w:rsidR="00DE3974">
        <w:t>flúor</w:t>
      </w:r>
      <w:r>
        <w:t xml:space="preserve"> desplaza la </w:t>
      </w:r>
      <w:r w:rsidR="00DE3974">
        <w:t>molécula</w:t>
      </w:r>
      <w:r>
        <w:t xml:space="preserve"> de oxigeno haciendo se </w:t>
      </w:r>
      <w:r w:rsidR="0040562B">
        <w:t>desintegre</w:t>
      </w:r>
      <w:r>
        <w:t xml:space="preserve"> el ozono y creando monóxido de carbono </w:t>
      </w:r>
    </w:p>
    <w:p w:rsidR="00743A1C" w:rsidRDefault="00743A1C" w:rsidP="00743A1C">
      <w:pPr>
        <w:pStyle w:val="Prrafodelista"/>
        <w:numPr>
          <w:ilvl w:val="0"/>
          <w:numId w:val="4"/>
        </w:numPr>
        <w:shd w:val="clear" w:color="auto" w:fill="FFFFFF"/>
        <w:spacing w:after="0" w:line="240" w:lineRule="auto"/>
        <w:jc w:val="both"/>
      </w:pPr>
      <w:r>
        <w:t xml:space="preserve">Un </w:t>
      </w:r>
      <w:r w:rsidR="0040562B">
        <w:t>átomo</w:t>
      </w:r>
      <w:r>
        <w:t xml:space="preserve"> de cloro desplaza a una </w:t>
      </w:r>
      <w:r w:rsidR="0040562B">
        <w:t>molécula</w:t>
      </w:r>
      <w:r>
        <w:t xml:space="preserve"> de carbono , provocando la desintegración del ozono y creando </w:t>
      </w:r>
      <w:r w:rsidR="0040562B">
        <w:t>monóxido</w:t>
      </w:r>
      <w:r>
        <w:t xml:space="preserve"> de carbono</w:t>
      </w:r>
    </w:p>
    <w:p w:rsidR="00743A1C" w:rsidRDefault="00743A1C" w:rsidP="00743A1C">
      <w:pPr>
        <w:pStyle w:val="Prrafodelista"/>
        <w:numPr>
          <w:ilvl w:val="0"/>
          <w:numId w:val="4"/>
        </w:numPr>
        <w:shd w:val="clear" w:color="auto" w:fill="FFFFFF"/>
        <w:spacing w:after="0" w:line="240" w:lineRule="auto"/>
        <w:jc w:val="both"/>
      </w:pPr>
      <w:r>
        <w:t xml:space="preserve">Un </w:t>
      </w:r>
      <w:r w:rsidR="00DE3974">
        <w:t xml:space="preserve">radical de carbono desplaza una </w:t>
      </w:r>
      <w:r w:rsidR="0040562B">
        <w:t>molécula</w:t>
      </w:r>
      <w:r w:rsidR="00DE3974">
        <w:t xml:space="preserve"> de oxigeno generando </w:t>
      </w:r>
      <w:r w:rsidR="0040562B">
        <w:t>más</w:t>
      </w:r>
      <w:r w:rsidR="00DE3974">
        <w:t xml:space="preserve"> clorofluorocarbonos y </w:t>
      </w:r>
      <w:r w:rsidR="0040562B">
        <w:t>monóxido</w:t>
      </w:r>
      <w:r w:rsidR="00DE3974">
        <w:t xml:space="preserve"> de carbono.</w:t>
      </w:r>
    </w:p>
    <w:p w:rsidR="00DE3974" w:rsidRDefault="00DE3974" w:rsidP="00DE3974">
      <w:pPr>
        <w:pStyle w:val="Prrafodelista"/>
        <w:numPr>
          <w:ilvl w:val="0"/>
          <w:numId w:val="3"/>
        </w:numPr>
        <w:shd w:val="clear" w:color="auto" w:fill="FFFFFF"/>
        <w:spacing w:after="0" w:line="240" w:lineRule="auto"/>
        <w:jc w:val="both"/>
      </w:pPr>
      <w:r>
        <w:t>El ozono es muy importante para la vida de los seres vivos teniendo en cuenta su localización que ocurrirá si se envía a un grupo de científicos muy cerca  a la troposfera</w:t>
      </w:r>
    </w:p>
    <w:p w:rsidR="00DE3974" w:rsidRDefault="0040562B" w:rsidP="00DE3974">
      <w:pPr>
        <w:pStyle w:val="Prrafodelista"/>
        <w:numPr>
          <w:ilvl w:val="0"/>
          <w:numId w:val="5"/>
        </w:numPr>
        <w:shd w:val="clear" w:color="auto" w:fill="FFFFFF"/>
        <w:spacing w:after="0" w:line="240" w:lineRule="auto"/>
        <w:jc w:val="both"/>
      </w:pPr>
      <w:r>
        <w:t>Habría</w:t>
      </w:r>
      <w:r w:rsidR="00DE3974">
        <w:t xml:space="preserve"> una mayor cantidad de </w:t>
      </w:r>
      <w:r>
        <w:t>oxígeno</w:t>
      </w:r>
      <w:r w:rsidR="00DE3974">
        <w:t xml:space="preserve"> y por lo tanto la respiración y la circulación en el cuerpo mejorarían</w:t>
      </w:r>
    </w:p>
    <w:p w:rsidR="00DE3974" w:rsidRDefault="00DE3974" w:rsidP="00DE3974">
      <w:pPr>
        <w:pStyle w:val="Prrafodelista"/>
        <w:numPr>
          <w:ilvl w:val="0"/>
          <w:numId w:val="5"/>
        </w:numPr>
        <w:shd w:val="clear" w:color="auto" w:fill="FFFFFF"/>
        <w:spacing w:after="0" w:line="240" w:lineRule="auto"/>
        <w:jc w:val="both"/>
      </w:pPr>
      <w:r>
        <w:t xml:space="preserve">Se dañarían los tejidos pulmonares por la cercanía con los tres </w:t>
      </w:r>
      <w:r w:rsidR="0040562B">
        <w:t>átomos</w:t>
      </w:r>
      <w:r>
        <w:t xml:space="preserve"> de oxigeno que conforman el ozono</w:t>
      </w:r>
    </w:p>
    <w:p w:rsidR="00DE3974" w:rsidRDefault="00DE3974" w:rsidP="00DE3974">
      <w:pPr>
        <w:pStyle w:val="Prrafodelista"/>
        <w:numPr>
          <w:ilvl w:val="0"/>
          <w:numId w:val="5"/>
        </w:numPr>
        <w:shd w:val="clear" w:color="auto" w:fill="FFFFFF"/>
        <w:spacing w:after="0" w:line="240" w:lineRule="auto"/>
        <w:jc w:val="both"/>
      </w:pPr>
      <w:r>
        <w:t xml:space="preserve">No ocurrirá nada </w:t>
      </w:r>
      <w:r w:rsidR="0040562B">
        <w:t>extraño</w:t>
      </w:r>
      <w:r>
        <w:t xml:space="preserve"> puesto que el ozono </w:t>
      </w:r>
      <w:r w:rsidR="0040562B">
        <w:t>protege</w:t>
      </w:r>
      <w:r>
        <w:t xml:space="preserve"> a los seres vivos de los nocivos rayos V.</w:t>
      </w:r>
    </w:p>
    <w:p w:rsidR="00DE3974" w:rsidRDefault="00DE3974" w:rsidP="00DE3974">
      <w:pPr>
        <w:pStyle w:val="Prrafodelista"/>
        <w:numPr>
          <w:ilvl w:val="0"/>
          <w:numId w:val="5"/>
        </w:numPr>
        <w:shd w:val="clear" w:color="auto" w:fill="FFFFFF"/>
        <w:spacing w:after="0" w:line="240" w:lineRule="auto"/>
        <w:jc w:val="both"/>
      </w:pPr>
      <w:r>
        <w:t xml:space="preserve">Los rayos V afectarían nocivamente la capacidad respiratoria de los humanos aumentando el </w:t>
      </w:r>
      <w:r w:rsidR="0040562B">
        <w:t>oxígeno</w:t>
      </w:r>
      <w:r>
        <w:t>.</w:t>
      </w:r>
    </w:p>
    <w:p w:rsidR="00DE3974" w:rsidRDefault="00DE3974" w:rsidP="00DE3974">
      <w:pPr>
        <w:pStyle w:val="Prrafodelista"/>
        <w:numPr>
          <w:ilvl w:val="0"/>
          <w:numId w:val="3"/>
        </w:numPr>
        <w:shd w:val="clear" w:color="auto" w:fill="FFFFFF"/>
        <w:spacing w:after="0" w:line="240" w:lineRule="auto"/>
        <w:jc w:val="both"/>
      </w:pPr>
      <w:r>
        <w:t>Se tienen las siguientes afirmaciones:</w:t>
      </w:r>
    </w:p>
    <w:p w:rsidR="00DE3974" w:rsidRDefault="0040562B" w:rsidP="00DE3974">
      <w:pPr>
        <w:pStyle w:val="Prrafodelista"/>
        <w:shd w:val="clear" w:color="auto" w:fill="FFFFFF"/>
        <w:spacing w:after="0" w:line="240" w:lineRule="auto"/>
        <w:jc w:val="both"/>
      </w:pPr>
      <w:r>
        <w:t>I.El</w:t>
      </w:r>
      <w:r w:rsidR="00DE3974">
        <w:t xml:space="preserve"> ozono presente en la estratosfera, es bueno y fundamental para absorber la radiación solar.</w:t>
      </w:r>
    </w:p>
    <w:p w:rsidR="00DE3974" w:rsidRDefault="00DE3974" w:rsidP="00DE3974">
      <w:pPr>
        <w:pStyle w:val="Prrafodelista"/>
        <w:shd w:val="clear" w:color="auto" w:fill="FFFFFF"/>
        <w:spacing w:after="0" w:line="240" w:lineRule="auto"/>
        <w:jc w:val="both"/>
      </w:pPr>
      <w:r>
        <w:t xml:space="preserve">II.En la troposfera que se encuentra entre los 10 y 40 Km por encima de la superficie de la tierra se ubica el “ozono malo” </w:t>
      </w:r>
    </w:p>
    <w:p w:rsidR="00DE3974" w:rsidRDefault="00DE3974" w:rsidP="00DE3974">
      <w:pPr>
        <w:pStyle w:val="Prrafodelista"/>
        <w:shd w:val="clear" w:color="auto" w:fill="FFFFFF"/>
        <w:spacing w:after="0" w:line="240" w:lineRule="auto"/>
        <w:jc w:val="both"/>
      </w:pPr>
      <w:r>
        <w:t xml:space="preserve">III.Teniendo en cuenta la altura a al que se presenta el ozono desde la superficie de la tierra puede o no ser </w:t>
      </w:r>
      <w:r w:rsidR="0040562B">
        <w:t>perjudicial. Justifiqué la respuesta</w:t>
      </w:r>
    </w:p>
    <w:p w:rsidR="00DE3974" w:rsidRDefault="00DE3974" w:rsidP="00DE3974">
      <w:pPr>
        <w:pStyle w:val="Prrafodelista"/>
        <w:shd w:val="clear" w:color="auto" w:fill="FFFFFF"/>
        <w:spacing w:after="0" w:line="240" w:lineRule="auto"/>
        <w:jc w:val="both"/>
      </w:pPr>
    </w:p>
    <w:p w:rsidR="00DE3974" w:rsidRDefault="0040562B" w:rsidP="00DE3974">
      <w:pPr>
        <w:pStyle w:val="Prrafodelista"/>
        <w:numPr>
          <w:ilvl w:val="0"/>
          <w:numId w:val="10"/>
        </w:numPr>
        <w:shd w:val="clear" w:color="auto" w:fill="FFFFFF"/>
        <w:spacing w:after="0" w:line="240" w:lineRule="auto"/>
        <w:jc w:val="both"/>
      </w:pPr>
      <w:r>
        <w:t>I y II</w:t>
      </w:r>
      <w:r w:rsidR="00DE3974">
        <w:t xml:space="preserve"> son correctas </w:t>
      </w:r>
    </w:p>
    <w:p w:rsidR="0040562B" w:rsidRDefault="0040562B" w:rsidP="00DE3974">
      <w:pPr>
        <w:pStyle w:val="Prrafodelista"/>
        <w:numPr>
          <w:ilvl w:val="0"/>
          <w:numId w:val="10"/>
        </w:numPr>
        <w:shd w:val="clear" w:color="auto" w:fill="FFFFFF"/>
        <w:spacing w:after="0" w:line="240" w:lineRule="auto"/>
        <w:jc w:val="both"/>
      </w:pPr>
      <w:r>
        <w:t>Solamente II es falsa</w:t>
      </w:r>
    </w:p>
    <w:p w:rsidR="0040562B" w:rsidRDefault="0040562B" w:rsidP="00DE3974">
      <w:pPr>
        <w:pStyle w:val="Prrafodelista"/>
        <w:numPr>
          <w:ilvl w:val="0"/>
          <w:numId w:val="10"/>
        </w:numPr>
        <w:shd w:val="clear" w:color="auto" w:fill="FFFFFF"/>
        <w:spacing w:after="0" w:line="240" w:lineRule="auto"/>
        <w:jc w:val="both"/>
      </w:pPr>
      <w:r>
        <w:t>II y III son correctas</w:t>
      </w:r>
    </w:p>
    <w:p w:rsidR="0040562B" w:rsidRDefault="0040562B" w:rsidP="00DE3974">
      <w:pPr>
        <w:pStyle w:val="Prrafodelista"/>
        <w:numPr>
          <w:ilvl w:val="0"/>
          <w:numId w:val="10"/>
        </w:numPr>
        <w:shd w:val="clear" w:color="auto" w:fill="FFFFFF"/>
        <w:spacing w:after="0" w:line="240" w:lineRule="auto"/>
        <w:jc w:val="both"/>
      </w:pPr>
      <w:r>
        <w:t>Solamente I es falsa</w:t>
      </w:r>
    </w:p>
    <w:p w:rsidR="00DE3974" w:rsidRDefault="00DE3974" w:rsidP="00DE3974">
      <w:pPr>
        <w:pStyle w:val="Prrafodelista"/>
        <w:shd w:val="clear" w:color="auto" w:fill="FFFFFF"/>
        <w:spacing w:after="0" w:line="240" w:lineRule="auto"/>
        <w:ind w:left="1440"/>
        <w:jc w:val="both"/>
      </w:pPr>
    </w:p>
    <w:p w:rsidR="00821A1C" w:rsidRDefault="00821A1C" w:rsidP="00821A1C">
      <w:pPr>
        <w:spacing w:after="0"/>
        <w:jc w:val="both"/>
        <w:rPr>
          <w:rStyle w:val="Textoennegrita"/>
          <w:rFonts w:ascii="Segoe UI" w:hAnsi="Segoe UI" w:cs="Segoe UI"/>
          <w:b w:val="0"/>
          <w:color w:val="212529"/>
          <w:shd w:val="clear" w:color="auto" w:fill="FFFFFF"/>
        </w:rPr>
      </w:pPr>
      <w:r w:rsidRPr="00821A1C">
        <w:rPr>
          <w:rStyle w:val="Textoennegrita"/>
          <w:rFonts w:ascii="Segoe UI" w:hAnsi="Segoe UI" w:cs="Segoe UI"/>
          <w:color w:val="212529"/>
          <w:shd w:val="clear" w:color="auto" w:fill="FFFFFF"/>
        </w:rPr>
        <w:t>Enviar el trabajo resuelto al correo en los tiempos que se establecen gracias que dios los bendiga</w:t>
      </w:r>
      <w:r>
        <w:rPr>
          <w:rStyle w:val="Textoennegrita"/>
          <w:rFonts w:ascii="Segoe UI" w:hAnsi="Segoe UI" w:cs="Segoe UI"/>
          <w:b w:val="0"/>
          <w:color w:val="212529"/>
          <w:shd w:val="clear" w:color="auto" w:fill="FFFFFF"/>
        </w:rPr>
        <w:t>.</w:t>
      </w:r>
      <w:bookmarkStart w:id="0" w:name="_GoBack"/>
      <w:bookmarkEnd w:id="0"/>
    </w:p>
    <w:p w:rsidR="00821A1C" w:rsidRPr="000B204E" w:rsidRDefault="00821A1C" w:rsidP="00821A1C">
      <w:pPr>
        <w:spacing w:after="0"/>
        <w:jc w:val="both"/>
        <w:rPr>
          <w:sz w:val="18"/>
          <w:szCs w:val="18"/>
        </w:rPr>
      </w:pPr>
    </w:p>
    <w:p w:rsidR="00DE3974" w:rsidRDefault="00DE3974" w:rsidP="00DE3974">
      <w:pPr>
        <w:pStyle w:val="Prrafodelista"/>
        <w:shd w:val="clear" w:color="auto" w:fill="FFFFFF"/>
        <w:spacing w:after="0" w:line="240" w:lineRule="auto"/>
        <w:ind w:left="1440"/>
        <w:jc w:val="both"/>
      </w:pPr>
    </w:p>
    <w:p w:rsidR="00DE3974" w:rsidRDefault="00DE3974" w:rsidP="00DE3974">
      <w:pPr>
        <w:shd w:val="clear" w:color="auto" w:fill="FFFFFF"/>
        <w:spacing w:after="0" w:line="240" w:lineRule="auto"/>
        <w:jc w:val="both"/>
      </w:pPr>
    </w:p>
    <w:p w:rsidR="00DE3974" w:rsidRDefault="00DE3974" w:rsidP="00DE3974">
      <w:pPr>
        <w:shd w:val="clear" w:color="auto" w:fill="FFFFFF"/>
        <w:spacing w:after="0" w:line="240" w:lineRule="auto"/>
        <w:jc w:val="both"/>
      </w:pPr>
    </w:p>
    <w:p w:rsidR="00743A1C" w:rsidRDefault="00743A1C" w:rsidP="007076B7">
      <w:pPr>
        <w:shd w:val="clear" w:color="auto" w:fill="FFFFFF"/>
        <w:spacing w:after="0" w:line="240" w:lineRule="auto"/>
        <w:jc w:val="both"/>
      </w:pPr>
    </w:p>
    <w:p w:rsidR="00D5090F" w:rsidRDefault="00D5090F" w:rsidP="007076B7">
      <w:pPr>
        <w:shd w:val="clear" w:color="auto" w:fill="FFFFFF"/>
        <w:spacing w:after="0" w:line="240" w:lineRule="auto"/>
        <w:jc w:val="both"/>
      </w:pPr>
      <w:r>
        <w:t xml:space="preserve"> </w:t>
      </w:r>
    </w:p>
    <w:p w:rsidR="00D5090F" w:rsidRDefault="00D5090F" w:rsidP="007076B7">
      <w:pPr>
        <w:shd w:val="clear" w:color="auto" w:fill="FFFFFF"/>
        <w:spacing w:after="0" w:line="240" w:lineRule="auto"/>
        <w:jc w:val="both"/>
      </w:pPr>
    </w:p>
    <w:p w:rsidR="00E578A6" w:rsidRPr="00F072BC" w:rsidRDefault="00E578A6" w:rsidP="00F072BC">
      <w:pPr>
        <w:pStyle w:val="Prrafodelista"/>
        <w:shd w:val="clear" w:color="auto" w:fill="FFFFFF"/>
        <w:spacing w:after="0" w:line="240" w:lineRule="auto"/>
        <w:rPr>
          <w:rFonts w:ascii="Arial" w:eastAsia="Times New Roman" w:hAnsi="Arial" w:cs="Arial"/>
          <w:color w:val="FF0000"/>
          <w:sz w:val="24"/>
          <w:szCs w:val="24"/>
          <w:lang w:eastAsia="es-CO"/>
        </w:rPr>
      </w:pPr>
    </w:p>
    <w:p w:rsidR="00091FE6" w:rsidRDefault="00091FE6" w:rsidP="00091FE6">
      <w:pPr>
        <w:spacing w:after="0"/>
        <w:rPr>
          <w:rFonts w:ascii="Arial" w:eastAsia="Times New Roman" w:hAnsi="Arial" w:cs="Arial"/>
          <w:color w:val="222222"/>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Default="00803B4E" w:rsidP="00091FE6">
      <w:pPr>
        <w:spacing w:after="0"/>
        <w:rPr>
          <w:rFonts w:ascii="Arial" w:eastAsia="Times New Roman" w:hAnsi="Arial" w:cs="Arial"/>
          <w:sz w:val="20"/>
          <w:szCs w:val="20"/>
          <w:lang w:eastAsia="es-CO"/>
        </w:rPr>
      </w:pPr>
    </w:p>
    <w:p w:rsidR="00803B4E" w:rsidRPr="007076B7" w:rsidRDefault="00803B4E" w:rsidP="00091FE6">
      <w:pPr>
        <w:spacing w:after="0"/>
        <w:rPr>
          <w:sz w:val="18"/>
          <w:szCs w:val="18"/>
        </w:rPr>
      </w:pPr>
    </w:p>
    <w:sectPr w:rsidR="00803B4E" w:rsidRPr="007076B7" w:rsidSect="002C26C6">
      <w:headerReference w:type="default" r:id="rId9"/>
      <w:footerReference w:type="default" r:id="rId10"/>
      <w:pgSz w:w="12240" w:h="20160" w:code="5"/>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20" w:rsidRDefault="00FF3220" w:rsidP="00091FE6">
      <w:pPr>
        <w:spacing w:after="0" w:line="240" w:lineRule="auto"/>
      </w:pPr>
      <w:r>
        <w:separator/>
      </w:r>
    </w:p>
  </w:endnote>
  <w:endnote w:type="continuationSeparator" w:id="0">
    <w:p w:rsidR="00FF3220" w:rsidRDefault="00FF3220"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20" w:rsidRDefault="00FF3220" w:rsidP="00091FE6">
      <w:pPr>
        <w:spacing w:after="0" w:line="240" w:lineRule="auto"/>
      </w:pPr>
      <w:r>
        <w:separator/>
      </w:r>
    </w:p>
  </w:footnote>
  <w:footnote w:type="continuationSeparator" w:id="0">
    <w:p w:rsidR="00FF3220" w:rsidRDefault="00FF3220"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A3C"/>
    <w:multiLevelType w:val="hybridMultilevel"/>
    <w:tmpl w:val="CF347CC4"/>
    <w:lvl w:ilvl="0" w:tplc="1C04421E">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24104F6"/>
    <w:multiLevelType w:val="hybridMultilevel"/>
    <w:tmpl w:val="12267B5A"/>
    <w:lvl w:ilvl="0" w:tplc="7DF2553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C2C13"/>
    <w:multiLevelType w:val="hybridMultilevel"/>
    <w:tmpl w:val="4E626A54"/>
    <w:lvl w:ilvl="0" w:tplc="114AA5D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3F01BEA"/>
    <w:multiLevelType w:val="hybridMultilevel"/>
    <w:tmpl w:val="1E1EA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C648AC"/>
    <w:multiLevelType w:val="hybridMultilevel"/>
    <w:tmpl w:val="60401190"/>
    <w:lvl w:ilvl="0" w:tplc="0A942C8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E1748F4"/>
    <w:multiLevelType w:val="hybridMultilevel"/>
    <w:tmpl w:val="6A7205DC"/>
    <w:lvl w:ilvl="0" w:tplc="86D0477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AD2FC2"/>
    <w:multiLevelType w:val="hybridMultilevel"/>
    <w:tmpl w:val="36501AA4"/>
    <w:lvl w:ilvl="0" w:tplc="43F8D2D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E8E5478"/>
    <w:multiLevelType w:val="hybridMultilevel"/>
    <w:tmpl w:val="10E8F152"/>
    <w:lvl w:ilvl="0" w:tplc="FF8899B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8"/>
  </w:num>
  <w:num w:numId="5">
    <w:abstractNumId w:val="6"/>
  </w:num>
  <w:num w:numId="6">
    <w:abstractNumId w:val="0"/>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91FE6"/>
    <w:rsid w:val="001A5DCB"/>
    <w:rsid w:val="002A55C4"/>
    <w:rsid w:val="002C26C6"/>
    <w:rsid w:val="00323C23"/>
    <w:rsid w:val="0040562B"/>
    <w:rsid w:val="004B74D7"/>
    <w:rsid w:val="00513795"/>
    <w:rsid w:val="005951CB"/>
    <w:rsid w:val="006B29A6"/>
    <w:rsid w:val="006F6C8A"/>
    <w:rsid w:val="007076B7"/>
    <w:rsid w:val="0071196F"/>
    <w:rsid w:val="00743A1C"/>
    <w:rsid w:val="007F003D"/>
    <w:rsid w:val="00803B4E"/>
    <w:rsid w:val="00821A1C"/>
    <w:rsid w:val="00845133"/>
    <w:rsid w:val="008B4D4F"/>
    <w:rsid w:val="008E2FEB"/>
    <w:rsid w:val="009E13AE"/>
    <w:rsid w:val="00A474AA"/>
    <w:rsid w:val="00C631C8"/>
    <w:rsid w:val="00D43693"/>
    <w:rsid w:val="00D5090F"/>
    <w:rsid w:val="00D722F5"/>
    <w:rsid w:val="00DE38E0"/>
    <w:rsid w:val="00DE3974"/>
    <w:rsid w:val="00E578A6"/>
    <w:rsid w:val="00ED532A"/>
    <w:rsid w:val="00EF69D1"/>
    <w:rsid w:val="00F072BC"/>
    <w:rsid w:val="00FF32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Textoennegrita">
    <w:name w:val="Strong"/>
    <w:basedOn w:val="Fuentedeprrafopredeter"/>
    <w:uiPriority w:val="22"/>
    <w:qFormat/>
    <w:rsid w:val="00821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amendez@educacionbogot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diego aristobulo mendez isaza</cp:lastModifiedBy>
  <cp:revision>6</cp:revision>
  <cp:lastPrinted>2019-03-26T13:10:00Z</cp:lastPrinted>
  <dcterms:created xsi:type="dcterms:W3CDTF">2020-03-17T01:18:00Z</dcterms:created>
  <dcterms:modified xsi:type="dcterms:W3CDTF">2020-03-17T10:01:00Z</dcterms:modified>
</cp:coreProperties>
</file>