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E4" w:rsidRPr="007B4234" w:rsidRDefault="00DF3D3D" w:rsidP="005923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9.15pt;margin-top:-5.5pt;width:45.1pt;height:56.85pt;z-index:251659264" fillcolor="#bbe0e3">
            <v:imagedata r:id="rId5" o:title=""/>
          </v:shape>
          <o:OLEObject Type="Embed" ProgID="Word.Document.8" ShapeID="_x0000_s1026" DrawAspect="Content" ObjectID="_1646210366" r:id="rId6">
            <o:FieldCodes>\s</o:FieldCodes>
          </o:OLEObject>
        </w:object>
      </w:r>
      <w:r w:rsidR="005923E4" w:rsidRPr="007B4234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018705DD" wp14:editId="33F8962D">
            <wp:simplePos x="0" y="0"/>
            <wp:positionH relativeFrom="column">
              <wp:posOffset>-358846</wp:posOffset>
            </wp:positionH>
            <wp:positionV relativeFrom="paragraph">
              <wp:posOffset>-80811</wp:posOffset>
            </wp:positionV>
            <wp:extent cx="1028845" cy="583952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"/>
                              </a14:imgEffect>
                              <a14:imgEffect>
                                <a14:brightnessContrast brigh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10" cy="6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3E4" w:rsidRPr="007B4234"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5FA3D" wp14:editId="147DDCDA">
                <wp:simplePos x="0" y="0"/>
                <wp:positionH relativeFrom="column">
                  <wp:posOffset>691515</wp:posOffset>
                </wp:positionH>
                <wp:positionV relativeFrom="paragraph">
                  <wp:posOffset>243205</wp:posOffset>
                </wp:positionV>
                <wp:extent cx="123825" cy="123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3E4" w:rsidRDefault="005923E4" w:rsidP="005923E4">
                            <w:pPr>
                              <w:jc w:val="center"/>
                            </w:pPr>
                            <w:r>
                              <w:t>COLEGIO JOSÉ MARTÍ I.E.D.</w:t>
                            </w: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  <w:r>
                              <w:t>“FORMACIÓN PARA EL DESARROLLO HUMANO, INTEGRAL Y SOCIAL”</w:t>
                            </w: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  <w:r>
                              <w:t>“Educamos para la Libertad”</w:t>
                            </w: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  <w:r>
                              <w:t>EVALUACION TRIMESTRAL DE ESPAÑOL III PERIODO</w:t>
                            </w: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</w:p>
                          <w:p w:rsidR="005923E4" w:rsidRDefault="005923E4" w:rsidP="005923E4">
                            <w:pPr>
                              <w:jc w:val="center"/>
                            </w:pPr>
                            <w:r>
                              <w:t>NOMBRE: _________________________________ CURSO: _________ FECHA: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5FA3D" id="Rectángulo 3" o:spid="_x0000_s1026" style="position:absolute;left:0;text-align:left;margin-left:54.45pt;margin-top:19.1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" fillcolor="white [3212]" strokecolor="white [3212]" strokeweight="1pt">
                <v:textbox>
                  <w:txbxContent>
                    <w:p w:rsidR="005923E4" w:rsidRDefault="005923E4" w:rsidP="005923E4">
                      <w:pPr>
                        <w:jc w:val="center"/>
                      </w:pPr>
                      <w:r>
                        <w:t>COLEGIO JOSÉ MARTÍ I.E.D.</w:t>
                      </w:r>
                    </w:p>
                    <w:p w:rsidR="005923E4" w:rsidRDefault="005923E4" w:rsidP="005923E4">
                      <w:pPr>
                        <w:jc w:val="center"/>
                      </w:pPr>
                    </w:p>
                    <w:p w:rsidR="005923E4" w:rsidRDefault="005923E4" w:rsidP="005923E4">
                      <w:pPr>
                        <w:jc w:val="center"/>
                      </w:pPr>
                      <w:r>
                        <w:t>“FORMACIÓN PARA EL DESARROLLO HUMANO, INTEGRAL Y SOCIAL”</w:t>
                      </w:r>
                    </w:p>
                    <w:p w:rsidR="005923E4" w:rsidRDefault="005923E4" w:rsidP="005923E4">
                      <w:pPr>
                        <w:jc w:val="center"/>
                      </w:pPr>
                    </w:p>
                    <w:p w:rsidR="005923E4" w:rsidRDefault="005923E4" w:rsidP="005923E4">
                      <w:pPr>
                        <w:jc w:val="center"/>
                      </w:pPr>
                      <w:r>
                        <w:t>“Educamos para la Libertad”</w:t>
                      </w:r>
                    </w:p>
                    <w:p w:rsidR="005923E4" w:rsidRDefault="005923E4" w:rsidP="005923E4">
                      <w:pPr>
                        <w:jc w:val="center"/>
                      </w:pPr>
                    </w:p>
                    <w:p w:rsidR="005923E4" w:rsidRDefault="005923E4" w:rsidP="005923E4">
                      <w:pPr>
                        <w:jc w:val="center"/>
                      </w:pPr>
                      <w:r>
                        <w:t>EVALUACION TRIMESTRAL DE ESPAÑOL III PERIODO</w:t>
                      </w:r>
                    </w:p>
                    <w:p w:rsidR="005923E4" w:rsidRDefault="005923E4" w:rsidP="005923E4">
                      <w:pPr>
                        <w:jc w:val="center"/>
                      </w:pPr>
                    </w:p>
                    <w:p w:rsidR="005923E4" w:rsidRDefault="005923E4" w:rsidP="005923E4">
                      <w:pPr>
                        <w:jc w:val="center"/>
                      </w:pPr>
                      <w:r>
                        <w:t>NOMBRE: _________________________________ CURSO: _________ FECHA: ___________</w:t>
                      </w:r>
                    </w:p>
                  </w:txbxContent>
                </v:textbox>
              </v:rect>
            </w:pict>
          </mc:Fallback>
        </mc:AlternateContent>
      </w:r>
      <w:r w:rsidR="005923E4" w:rsidRPr="007B423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COLEGIO JOSÉ MARTÍ I.E.D.</w:t>
      </w:r>
    </w:p>
    <w:p w:rsidR="005923E4" w:rsidRPr="007B4234" w:rsidRDefault="005923E4" w:rsidP="005923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es-CO"/>
        </w:rPr>
      </w:pPr>
      <w:r w:rsidRPr="007B42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es-CO"/>
        </w:rPr>
        <w:t>“FORMACIÓN PARA EL DESARROLLO HUMANO, INTEGRAL Y SOCIAL”</w:t>
      </w:r>
    </w:p>
    <w:p w:rsidR="005923E4" w:rsidRPr="007B4234" w:rsidRDefault="005923E4" w:rsidP="00B6174D">
      <w:pPr>
        <w:widowControl w:val="0"/>
        <w:tabs>
          <w:tab w:val="left" w:pos="3540"/>
          <w:tab w:val="center" w:pos="523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</w:pPr>
      <w:r w:rsidRPr="007B4234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“Educamos para la Libertad”</w:t>
      </w:r>
    </w:p>
    <w:p w:rsidR="005923E4" w:rsidRPr="007B4234" w:rsidRDefault="005923E4" w:rsidP="005923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234">
        <w:rPr>
          <w:rFonts w:ascii="Times New Roman" w:hAnsi="Times New Roman" w:cs="Times New Roman"/>
          <w:b/>
          <w:sz w:val="24"/>
          <w:szCs w:val="24"/>
        </w:rPr>
        <w:t>I PERIODO</w:t>
      </w:r>
    </w:p>
    <w:tbl>
      <w:tblPr>
        <w:tblStyle w:val="Tablaconcuadrcula"/>
        <w:tblpPr w:leftFromText="141" w:rightFromText="141" w:vertAnchor="text" w:horzAnchor="margin" w:tblpXSpec="center" w:tblpY="-44"/>
        <w:tblW w:w="10490" w:type="dxa"/>
        <w:tblLook w:val="04A0" w:firstRow="1" w:lastRow="0" w:firstColumn="1" w:lastColumn="0" w:noHBand="0" w:noVBand="1"/>
      </w:tblPr>
      <w:tblGrid>
        <w:gridCol w:w="3139"/>
        <w:gridCol w:w="2810"/>
        <w:gridCol w:w="4541"/>
      </w:tblGrid>
      <w:tr w:rsidR="005923E4" w:rsidRPr="007B4234" w:rsidTr="0069171E">
        <w:trPr>
          <w:trHeight w:val="416"/>
        </w:trPr>
        <w:tc>
          <w:tcPr>
            <w:tcW w:w="5949" w:type="dxa"/>
            <w:gridSpan w:val="2"/>
          </w:tcPr>
          <w:p w:rsidR="005923E4" w:rsidRPr="007B4234" w:rsidRDefault="005923E4" w:rsidP="0069171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DOCENTE: </w:t>
            </w:r>
            <w:proofErr w:type="spellStart"/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>Maria</w:t>
            </w:r>
            <w:proofErr w:type="spellEnd"/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los Ángeles Rodríguez Londoño</w:t>
            </w:r>
          </w:p>
        </w:tc>
        <w:tc>
          <w:tcPr>
            <w:tcW w:w="4541" w:type="dxa"/>
          </w:tcPr>
          <w:p w:rsidR="005923E4" w:rsidRPr="007B4234" w:rsidRDefault="005923E4" w:rsidP="006917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CORREO: mariaka.18215@hotmail.com</w:t>
            </w:r>
          </w:p>
        </w:tc>
      </w:tr>
      <w:tr w:rsidR="005923E4" w:rsidRPr="007B4234" w:rsidTr="00F6082C">
        <w:trPr>
          <w:trHeight w:val="283"/>
        </w:trPr>
        <w:tc>
          <w:tcPr>
            <w:tcW w:w="3139" w:type="dxa"/>
          </w:tcPr>
          <w:p w:rsidR="005923E4" w:rsidRPr="007B4234" w:rsidRDefault="005923E4" w:rsidP="006917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ASIGNATURA: TEATRO                                                      </w:t>
            </w:r>
          </w:p>
        </w:tc>
        <w:tc>
          <w:tcPr>
            <w:tcW w:w="2810" w:type="dxa"/>
          </w:tcPr>
          <w:p w:rsidR="005923E4" w:rsidRPr="007B4234" w:rsidRDefault="005923E4" w:rsidP="006917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CICLO: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- PB</w:t>
            </w:r>
          </w:p>
        </w:tc>
        <w:tc>
          <w:tcPr>
            <w:tcW w:w="4541" w:type="dxa"/>
          </w:tcPr>
          <w:p w:rsidR="005923E4" w:rsidRPr="007B4234" w:rsidRDefault="005923E4" w:rsidP="0069171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ENTREGA: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 Marzo de 2020</w:t>
            </w:r>
          </w:p>
        </w:tc>
      </w:tr>
    </w:tbl>
    <w:p w:rsidR="005923E4" w:rsidRDefault="005923E4" w:rsidP="005923E4">
      <w:pPr>
        <w:pStyle w:val="Sinespaciado"/>
        <w:rPr>
          <w:rFonts w:ascii="Times New Roman" w:hAnsi="Times New Roman" w:cs="Times New Roman"/>
          <w:b/>
        </w:rPr>
      </w:pPr>
    </w:p>
    <w:p w:rsidR="005923E4" w:rsidRDefault="005923E4" w:rsidP="005923E4">
      <w:pPr>
        <w:pStyle w:val="Sinespaciado"/>
        <w:rPr>
          <w:rFonts w:ascii="Times New Roman" w:hAnsi="Times New Roman" w:cs="Times New Roman"/>
          <w:b/>
        </w:rPr>
      </w:pPr>
    </w:p>
    <w:p w:rsidR="00F6082C" w:rsidRPr="00F6082C" w:rsidRDefault="00F6082C" w:rsidP="00F6082C">
      <w:pPr>
        <w:pStyle w:val="Prrafodelista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4365">
        <w:rPr>
          <w:rFonts w:ascii="Times New Roman" w:hAnsi="Times New Roman" w:cs="Times New Roman"/>
          <w:sz w:val="24"/>
          <w:szCs w:val="24"/>
        </w:rPr>
        <w:t xml:space="preserve">Lee con detenimiento el libreto de teatro, interpreta e imagina, después responde algunas preguntas sobre los personajes de la historia. </w:t>
      </w:r>
      <w:r w:rsidRPr="00F6082C">
        <w:rPr>
          <w:rStyle w:val="Textoennegrita"/>
          <w:rFonts w:ascii="Times New Roman" w:hAnsi="Times New Roman" w:cs="Times New Roman"/>
          <w:color w:val="0A0A0A"/>
          <w:sz w:val="24"/>
          <w:szCs w:val="24"/>
        </w:rPr>
        <w:t xml:space="preserve">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6082C" w:rsidTr="00F6082C">
        <w:tc>
          <w:tcPr>
            <w:tcW w:w="4414" w:type="dxa"/>
          </w:tcPr>
          <w:p w:rsidR="00F6082C" w:rsidRDefault="00F6082C" w:rsidP="00F6082C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2C">
              <w:rPr>
                <w:rStyle w:val="Textoennegrita"/>
                <w:rFonts w:ascii="Times New Roman" w:hAnsi="Times New Roman" w:cs="Times New Roman"/>
                <w:color w:val="0A0A0A"/>
                <w:sz w:val="24"/>
                <w:szCs w:val="24"/>
              </w:rPr>
              <w:t>Personajes</w:t>
            </w:r>
            <w:r>
              <w:rPr>
                <w:rStyle w:val="Textoennegrita"/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  </w:t>
            </w:r>
            <w:r w:rsidRPr="00F6082C">
              <w:rPr>
                <w:rFonts w:ascii="Times New Roman" w:hAnsi="Times New Roman" w:cs="Times New Roman"/>
                <w:b/>
                <w:sz w:val="24"/>
                <w:szCs w:val="24"/>
              </w:rPr>
              <w:t>Trujamán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6082C">
              <w:rPr>
                <w:rFonts w:ascii="Times New Roman" w:hAnsi="Times New Roman" w:cs="Times New Roman"/>
                <w:b/>
                <w:sz w:val="24"/>
                <w:szCs w:val="24"/>
              </w:rPr>
              <w:t>Zorra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</w:t>
            </w:r>
            <w:r w:rsidRPr="00F6082C">
              <w:rPr>
                <w:rFonts w:ascii="Times New Roman" w:hAnsi="Times New Roman" w:cs="Times New Roman"/>
                <w:b/>
                <w:sz w:val="24"/>
                <w:szCs w:val="24"/>
              </w:rPr>
              <w:t>Armadillo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Trujamán: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Cierto hermoso día,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dos vecinos se unieron: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la zorra y el armadillo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un acuerdo hicieron.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La zorra dio su chacra,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al armadillo para que sembrara,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llegaron al pacto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de a medias cosecharla.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Zorra: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-Este año será para mí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todo lo que este sobre tierra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por su puesto para ti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lo que esté bajo ella.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Armadillo: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-¡Estoy de acuerdo!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Trujamán: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Contestó el armadillo.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sin tener mala fe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se dispuso a sembrar papas.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Pasado mucho tiempo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a cosechar se dedicó,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el armadillo se llevó papas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la zorra solo plantas.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185420</wp:posOffset>
                      </wp:positionV>
                      <wp:extent cx="733425" cy="123825"/>
                      <wp:effectExtent l="95250" t="0" r="104775" b="9525"/>
                      <wp:wrapNone/>
                      <wp:docPr id="2" name="Flecha der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206472">
                                <a:off x="0" y="0"/>
                                <a:ext cx="733425" cy="1238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6FF3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2" o:spid="_x0000_s1026" type="#_x0000_t13" style="position:absolute;margin-left:150.8pt;margin-top:14.6pt;width:57.75pt;height:9.75pt;rotation:-4798904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" adj="19777" fillcolor="#5b9bd5 [3204]" strokecolor="#1f4d78 [1604]" strokeweight="1pt"/>
                  </w:pict>
                </mc:Fallback>
              </mc:AlternateConten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Llegado el siguiente año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la zorra se encontraba molesta,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recordó el mal negocio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de la pasada cosecha.</w:t>
            </w:r>
          </w:p>
          <w:p w:rsid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Zorra: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-Este año, yo me quedaré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con lo que esté bajo tierra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tú te llevarás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lo que den las plantas.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Armadillo: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-¡Muy bien querida amiga!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Trujamán: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Asintió el animalillo.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presuroso el armadillo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se dispuso a sembrar trigo.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Pasado todo el ciclo,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el tatú, las espigas se llevó,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la hambrienta raposa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con las raíces se quedó.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Zorra: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-¡No me dejaré burlar más!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Trujamán: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La zorra lo afirmó.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Zorra: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-Este año, para mí será,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lo que se produzca arriba y abajo.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Trujamán: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Ya llegado el armadillo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con la zorra conversó.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b/>
                <w:sz w:val="24"/>
                <w:szCs w:val="24"/>
              </w:rPr>
              <w:t>Zorra: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-Este año, usted se llevará,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lo que se coseche del medio.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82550</wp:posOffset>
                      </wp:positionV>
                      <wp:extent cx="104775" cy="381000"/>
                      <wp:effectExtent l="19050" t="0" r="47625" b="38100"/>
                      <wp:wrapNone/>
                      <wp:docPr id="4" name="Flecha abaj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0D29D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4" o:spid="_x0000_s1026" type="#_x0000_t67" style="position:absolute;margin-left:172.35pt;margin-top:6.5pt;width:8.2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" adj="18630" fillcolor="#5b9bd5 [3204]" strokecolor="#1f4d78 [1604]" strokeweight="1pt"/>
                  </w:pict>
                </mc:Fallback>
              </mc:AlternateConten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Trujamán: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El tatú asintió muy gustoso.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Presuroso se puso a sembrar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semillas sin pestañear,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para luego, mazorcas cosechar.</w:t>
            </w:r>
          </w:p>
          <w:p w:rsidR="00F6082C" w:rsidRP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sz w:val="24"/>
                <w:szCs w:val="24"/>
              </w:rPr>
              <w:t>La zorra muy hambrienta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desdichada se puso a rabiar,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y con raíces y plantas</w:t>
            </w:r>
            <w:r w:rsidRPr="00F6082C">
              <w:rPr>
                <w:rFonts w:ascii="Times New Roman" w:hAnsi="Times New Roman" w:cs="Times New Roman"/>
                <w:sz w:val="24"/>
                <w:szCs w:val="24"/>
              </w:rPr>
              <w:br/>
              <w:t>se tuvo que conformar.</w:t>
            </w:r>
          </w:p>
          <w:p w:rsidR="00F6082C" w:rsidRPr="005923E4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2C" w:rsidRDefault="00F6082C" w:rsidP="00F6082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82C" w:rsidRDefault="00F6082C" w:rsidP="00F6082C">
      <w:pPr>
        <w:pStyle w:val="NormalWeb"/>
        <w:numPr>
          <w:ilvl w:val="0"/>
          <w:numId w:val="2"/>
        </w:numPr>
        <w:shd w:val="clear" w:color="auto" w:fill="FFFFFF"/>
        <w:spacing w:line="240" w:lineRule="atLeast"/>
        <w:rPr>
          <w:color w:val="0A0A0A"/>
        </w:rPr>
      </w:pPr>
      <w:r w:rsidRPr="007B4234">
        <w:rPr>
          <w:color w:val="0A0A0A"/>
        </w:rPr>
        <w:lastRenderedPageBreak/>
        <w:t>Realizar en una hoja el dibujo de cada uno de los personajes de la obra, debes imaginar cómo están vestidos y cuáles son los colores que más les gusta llevar.</w:t>
      </w:r>
      <w:r w:rsidR="00B6174D">
        <w:rPr>
          <w:color w:val="0A0A0A"/>
        </w:rPr>
        <w:t xml:space="preserve"> Utiliza el programa Paint o e</w:t>
      </w:r>
      <w:r>
        <w:rPr>
          <w:color w:val="0A0A0A"/>
        </w:rPr>
        <w:t>scanea el dibujo que realices.</w:t>
      </w:r>
    </w:p>
    <w:p w:rsidR="00F6082C" w:rsidRPr="00F6082C" w:rsidRDefault="00F6082C" w:rsidP="00F6082C">
      <w:pPr>
        <w:pStyle w:val="NormalWeb"/>
        <w:numPr>
          <w:ilvl w:val="0"/>
          <w:numId w:val="2"/>
        </w:numPr>
        <w:shd w:val="clear" w:color="auto" w:fill="FFFFFF"/>
        <w:spacing w:line="240" w:lineRule="atLeast"/>
        <w:rPr>
          <w:color w:val="0A0A0A"/>
        </w:rPr>
      </w:pPr>
      <w:r w:rsidRPr="007B4234">
        <w:rPr>
          <w:color w:val="0A0A0A"/>
        </w:rPr>
        <w:t>Realiza el dibujo escenográfico, recrea el lugar que habitan y la ubicación de cada uno de los personajes de la obra. Debes colorear</w:t>
      </w:r>
      <w:r>
        <w:rPr>
          <w:color w:val="0A0A0A"/>
        </w:rPr>
        <w:t xml:space="preserve">. </w:t>
      </w:r>
      <w:r w:rsidR="00B6174D">
        <w:rPr>
          <w:color w:val="0A0A0A"/>
        </w:rPr>
        <w:t>Utiliza el programa Paint o e</w:t>
      </w:r>
      <w:r>
        <w:rPr>
          <w:color w:val="0A0A0A"/>
        </w:rPr>
        <w:t>scanea el dibujo que realices.</w:t>
      </w:r>
    </w:p>
    <w:p w:rsidR="00F6082C" w:rsidRPr="00E34365" w:rsidRDefault="00F6082C" w:rsidP="00F6082C">
      <w:pPr>
        <w:pStyle w:val="NormalWeb"/>
        <w:numPr>
          <w:ilvl w:val="0"/>
          <w:numId w:val="2"/>
        </w:numPr>
        <w:shd w:val="clear" w:color="auto" w:fill="FFFFFF"/>
        <w:spacing w:line="240" w:lineRule="atLeast"/>
        <w:rPr>
          <w:color w:val="0A0A0A"/>
        </w:rPr>
      </w:pPr>
      <w:r w:rsidRPr="007B4234">
        <w:rPr>
          <w:color w:val="0A0A0A"/>
        </w:rPr>
        <w:t>Investiga cuales son las partes de un escenario teatral, señálalas en una imagen a color.</w:t>
      </w:r>
    </w:p>
    <w:p w:rsidR="005923E4" w:rsidRPr="00F6082C" w:rsidRDefault="005923E4" w:rsidP="00F6082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5923E4" w:rsidRPr="00F608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0D73"/>
    <w:multiLevelType w:val="hybridMultilevel"/>
    <w:tmpl w:val="99A4AB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C3645"/>
    <w:multiLevelType w:val="hybridMultilevel"/>
    <w:tmpl w:val="D70C81EA"/>
    <w:lvl w:ilvl="0" w:tplc="9C40BA4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E4"/>
    <w:rsid w:val="005923E4"/>
    <w:rsid w:val="007065B2"/>
    <w:rsid w:val="00B6174D"/>
    <w:rsid w:val="00CA23B3"/>
    <w:rsid w:val="00DF3D3D"/>
    <w:rsid w:val="00F33063"/>
    <w:rsid w:val="00F6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545B24-29F8-487B-97CE-23142220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923E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9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923E4"/>
    <w:rPr>
      <w:b/>
      <w:bCs/>
    </w:rPr>
  </w:style>
  <w:style w:type="character" w:styleId="nfasis">
    <w:name w:val="Emphasis"/>
    <w:basedOn w:val="Fuentedeprrafopredeter"/>
    <w:uiPriority w:val="20"/>
    <w:qFormat/>
    <w:rsid w:val="005923E4"/>
    <w:rPr>
      <w:i/>
      <w:iCs/>
    </w:rPr>
  </w:style>
  <w:style w:type="paragraph" w:styleId="Prrafodelista">
    <w:name w:val="List Paragraph"/>
    <w:basedOn w:val="Normal"/>
    <w:uiPriority w:val="34"/>
    <w:qFormat/>
    <w:rsid w:val="00F6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</dc:creator>
  <cp:keywords/>
  <dc:description/>
  <cp:lastModifiedBy>usuario</cp:lastModifiedBy>
  <cp:revision>2</cp:revision>
  <dcterms:created xsi:type="dcterms:W3CDTF">2020-03-20T16:53:00Z</dcterms:created>
  <dcterms:modified xsi:type="dcterms:W3CDTF">2020-03-20T16:53:00Z</dcterms:modified>
</cp:coreProperties>
</file>