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064"/>
        <w:gridCol w:w="2395"/>
        <w:gridCol w:w="3780"/>
      </w:tblGrid>
      <w:tr w:rsidR="00091C6F" w:rsidRPr="00FA5572" w14:paraId="4943DD85" w14:textId="77777777" w:rsidTr="000B09C5">
        <w:trPr>
          <w:trHeight w:val="416"/>
        </w:trPr>
        <w:tc>
          <w:tcPr>
            <w:tcW w:w="2225" w:type="dxa"/>
            <w:tcBorders>
              <w:top w:val="single" w:sz="4" w:space="0" w:color="auto"/>
              <w:left w:val="single" w:sz="4" w:space="0" w:color="auto"/>
              <w:bottom w:val="single" w:sz="4" w:space="0" w:color="auto"/>
              <w:right w:val="single" w:sz="4" w:space="0" w:color="auto"/>
            </w:tcBorders>
            <w:hideMark/>
          </w:tcPr>
          <w:p w14:paraId="78C794EB" w14:textId="3AF2F156"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DOCENTE</w:t>
            </w:r>
            <w:r w:rsidR="000B09C5" w:rsidRPr="00FA5572">
              <w:rPr>
                <w:rFonts w:ascii="Arial" w:hAnsi="Arial" w:cs="Arial"/>
                <w:color w:val="000000"/>
                <w:lang w:eastAsia="es-CO"/>
              </w:rPr>
              <w:t xml:space="preserve"> DE APOYO</w:t>
            </w:r>
          </w:p>
        </w:tc>
        <w:tc>
          <w:tcPr>
            <w:tcW w:w="7239" w:type="dxa"/>
            <w:gridSpan w:val="3"/>
            <w:tcBorders>
              <w:top w:val="single" w:sz="4" w:space="0" w:color="auto"/>
              <w:left w:val="single" w:sz="4" w:space="0" w:color="auto"/>
              <w:bottom w:val="single" w:sz="4" w:space="0" w:color="auto"/>
              <w:right w:val="single" w:sz="4" w:space="0" w:color="auto"/>
            </w:tcBorders>
          </w:tcPr>
          <w:p w14:paraId="3D0A2540" w14:textId="1890276F" w:rsidR="00091C6F" w:rsidRPr="00FA5572" w:rsidRDefault="000B09C5" w:rsidP="00091C6F">
            <w:pPr>
              <w:rPr>
                <w:rFonts w:ascii="Arial" w:hAnsi="Arial" w:cs="Arial"/>
                <w:color w:val="231F20"/>
                <w:lang w:val="es-ES"/>
              </w:rPr>
            </w:pPr>
            <w:r w:rsidRPr="00FA5572">
              <w:rPr>
                <w:rFonts w:ascii="Arial" w:hAnsi="Arial" w:cs="Arial"/>
                <w:color w:val="231F20"/>
                <w:lang w:val="es-ES"/>
              </w:rPr>
              <w:t>Sandra Liliana Coy Fajardo (Slcoyf@educacionbogota.edu.co)</w:t>
            </w:r>
          </w:p>
        </w:tc>
      </w:tr>
      <w:tr w:rsidR="00091C6F" w:rsidRPr="00FA5572" w14:paraId="70E881AE" w14:textId="77777777" w:rsidTr="00091C6F">
        <w:trPr>
          <w:trHeight w:val="232"/>
        </w:trPr>
        <w:tc>
          <w:tcPr>
            <w:tcW w:w="2225" w:type="dxa"/>
            <w:tcBorders>
              <w:top w:val="single" w:sz="4" w:space="0" w:color="auto"/>
              <w:left w:val="single" w:sz="4" w:space="0" w:color="auto"/>
              <w:bottom w:val="single" w:sz="4" w:space="0" w:color="auto"/>
              <w:right w:val="single" w:sz="4" w:space="0" w:color="auto"/>
            </w:tcBorders>
            <w:hideMark/>
          </w:tcPr>
          <w:p w14:paraId="4B9605EA"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ESTUDIANTE</w:t>
            </w:r>
          </w:p>
        </w:tc>
        <w:tc>
          <w:tcPr>
            <w:tcW w:w="7239" w:type="dxa"/>
            <w:gridSpan w:val="3"/>
            <w:tcBorders>
              <w:top w:val="single" w:sz="4" w:space="0" w:color="auto"/>
              <w:left w:val="single" w:sz="4" w:space="0" w:color="auto"/>
              <w:bottom w:val="single" w:sz="4" w:space="0" w:color="auto"/>
              <w:right w:val="single" w:sz="4" w:space="0" w:color="auto"/>
            </w:tcBorders>
          </w:tcPr>
          <w:p w14:paraId="556DD09A" w14:textId="4AC40E36" w:rsidR="00091C6F" w:rsidRPr="00FA5572" w:rsidRDefault="00BF4D69" w:rsidP="00091C6F">
            <w:pPr>
              <w:rPr>
                <w:rFonts w:ascii="Arial" w:eastAsia="Times New Roman" w:hAnsi="Arial" w:cs="Arial"/>
                <w:color w:val="000000"/>
                <w:lang w:eastAsia="es-CO"/>
              </w:rPr>
            </w:pPr>
            <w:r>
              <w:rPr>
                <w:rFonts w:ascii="Arial" w:eastAsia="Times New Roman" w:hAnsi="Arial" w:cs="Arial"/>
                <w:color w:val="000000"/>
                <w:lang w:eastAsia="es-CO"/>
              </w:rPr>
              <w:t>María Paula Palacios</w:t>
            </w:r>
          </w:p>
        </w:tc>
      </w:tr>
      <w:tr w:rsidR="00091C6F" w:rsidRPr="00FA5572" w14:paraId="63F43BB3" w14:textId="77777777" w:rsidTr="00091C6F">
        <w:trPr>
          <w:trHeight w:val="464"/>
        </w:trPr>
        <w:tc>
          <w:tcPr>
            <w:tcW w:w="2225" w:type="dxa"/>
            <w:tcBorders>
              <w:top w:val="single" w:sz="4" w:space="0" w:color="auto"/>
              <w:left w:val="single" w:sz="4" w:space="0" w:color="auto"/>
              <w:bottom w:val="single" w:sz="4" w:space="0" w:color="auto"/>
              <w:right w:val="single" w:sz="4" w:space="0" w:color="auto"/>
            </w:tcBorders>
            <w:hideMark/>
          </w:tcPr>
          <w:p w14:paraId="22C3D2F8"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CURSO</w:t>
            </w:r>
          </w:p>
        </w:tc>
        <w:tc>
          <w:tcPr>
            <w:tcW w:w="1064" w:type="dxa"/>
            <w:tcBorders>
              <w:top w:val="single" w:sz="4" w:space="0" w:color="auto"/>
              <w:left w:val="single" w:sz="4" w:space="0" w:color="auto"/>
              <w:bottom w:val="single" w:sz="4" w:space="0" w:color="auto"/>
              <w:right w:val="single" w:sz="4" w:space="0" w:color="auto"/>
            </w:tcBorders>
          </w:tcPr>
          <w:p w14:paraId="4D813727" w14:textId="7156EB12" w:rsidR="00091C6F" w:rsidRPr="00FA5572" w:rsidRDefault="00BF4D69" w:rsidP="00091C6F">
            <w:pPr>
              <w:rPr>
                <w:rFonts w:ascii="Arial" w:eastAsia="Times New Roman" w:hAnsi="Arial" w:cs="Arial"/>
                <w:color w:val="000000"/>
                <w:lang w:eastAsia="es-CO"/>
              </w:rPr>
            </w:pPr>
            <w:r>
              <w:rPr>
                <w:rFonts w:ascii="Arial" w:eastAsia="Times New Roman" w:hAnsi="Arial" w:cs="Arial"/>
                <w:color w:val="000000"/>
                <w:lang w:eastAsia="es-CO"/>
              </w:rPr>
              <w:t>606</w:t>
            </w:r>
          </w:p>
        </w:tc>
        <w:tc>
          <w:tcPr>
            <w:tcW w:w="2395" w:type="dxa"/>
            <w:tcBorders>
              <w:top w:val="single" w:sz="4" w:space="0" w:color="auto"/>
              <w:left w:val="single" w:sz="4" w:space="0" w:color="auto"/>
              <w:bottom w:val="single" w:sz="4" w:space="0" w:color="auto"/>
              <w:right w:val="single" w:sz="4" w:space="0" w:color="auto"/>
            </w:tcBorders>
            <w:hideMark/>
          </w:tcPr>
          <w:p w14:paraId="712DC2CF"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FECHA ENTREGA</w:t>
            </w:r>
          </w:p>
        </w:tc>
        <w:tc>
          <w:tcPr>
            <w:tcW w:w="3780" w:type="dxa"/>
            <w:tcBorders>
              <w:top w:val="single" w:sz="4" w:space="0" w:color="auto"/>
              <w:left w:val="single" w:sz="4" w:space="0" w:color="auto"/>
              <w:bottom w:val="single" w:sz="4" w:space="0" w:color="auto"/>
              <w:right w:val="single" w:sz="4" w:space="0" w:color="auto"/>
            </w:tcBorders>
          </w:tcPr>
          <w:p w14:paraId="039771C5" w14:textId="1B152445" w:rsidR="00091C6F" w:rsidRPr="00FA5572" w:rsidRDefault="001A1549" w:rsidP="00091C6F">
            <w:pPr>
              <w:rPr>
                <w:rFonts w:ascii="Arial" w:eastAsia="Times New Roman" w:hAnsi="Arial" w:cs="Arial"/>
                <w:color w:val="000000"/>
                <w:lang w:eastAsia="es-CO"/>
              </w:rPr>
            </w:pPr>
            <w:r>
              <w:rPr>
                <w:rFonts w:ascii="Arial" w:eastAsia="Times New Roman" w:hAnsi="Arial" w:cs="Arial"/>
                <w:color w:val="000000"/>
                <w:lang w:eastAsia="es-CO"/>
              </w:rPr>
              <w:t>27 de marzo de 2020 hasta las 2 de la tarde.</w:t>
            </w:r>
          </w:p>
        </w:tc>
      </w:tr>
    </w:tbl>
    <w:p w14:paraId="2BA33784" w14:textId="77777777" w:rsidR="00365CF5" w:rsidRDefault="00365CF5">
      <w:pPr>
        <w:rPr>
          <w:rFonts w:ascii="Arial" w:hAnsi="Arial" w:cs="Arial"/>
        </w:rPr>
      </w:pPr>
    </w:p>
    <w:p w14:paraId="43178E4C" w14:textId="6BA383C7" w:rsidR="00ED1263" w:rsidRPr="001A1549" w:rsidRDefault="00ED1263" w:rsidP="001A1549">
      <w:pPr>
        <w:jc w:val="center"/>
        <w:rPr>
          <w:rFonts w:ascii="Arial" w:hAnsi="Arial" w:cs="Arial"/>
          <w:b/>
          <w:color w:val="FF0000"/>
          <w:u w:val="single"/>
        </w:rPr>
      </w:pPr>
      <w:r w:rsidRPr="001A1549">
        <w:rPr>
          <w:rFonts w:ascii="Arial" w:hAnsi="Arial" w:cs="Arial"/>
          <w:b/>
          <w:color w:val="FF0000"/>
          <w:u w:val="single"/>
        </w:rPr>
        <w:t>MATEMATICAS</w:t>
      </w:r>
    </w:p>
    <w:p w14:paraId="0B2F4AE9" w14:textId="77777777" w:rsidR="00ED1263" w:rsidRDefault="00ED1263" w:rsidP="00ED1263">
      <w:pPr>
        <w:widowControl w:val="0"/>
        <w:autoSpaceDE w:val="0"/>
        <w:autoSpaceDN w:val="0"/>
        <w:adjustRightInd w:val="0"/>
        <w:rPr>
          <w:rFonts w:ascii="Arial" w:hAnsi="Arial" w:cs="Arial"/>
          <w:b/>
          <w:bCs/>
          <w:sz w:val="20"/>
          <w:szCs w:val="20"/>
          <w:lang w:eastAsia="es-CO"/>
        </w:rPr>
      </w:pPr>
      <w:r w:rsidRPr="0069093C">
        <w:rPr>
          <w:rFonts w:ascii="Arial" w:hAnsi="Arial" w:cs="Arial"/>
          <w:b/>
          <w:bCs/>
          <w:sz w:val="20"/>
          <w:szCs w:val="20"/>
          <w:lang w:eastAsia="es-CO"/>
        </w:rPr>
        <w:t>NUMEROS</w:t>
      </w:r>
      <w:r>
        <w:rPr>
          <w:rFonts w:ascii="Arial" w:hAnsi="Arial" w:cs="Arial"/>
          <w:b/>
          <w:bCs/>
          <w:sz w:val="20"/>
          <w:szCs w:val="20"/>
          <w:lang w:eastAsia="es-CO"/>
        </w:rPr>
        <w:t xml:space="preserve"> NATURALES</w:t>
      </w:r>
    </w:p>
    <w:p w14:paraId="0D25C19F" w14:textId="3196896A" w:rsidR="00ED1263" w:rsidRDefault="00ED1263" w:rsidP="00ED1263">
      <w:pPr>
        <w:widowControl w:val="0"/>
        <w:autoSpaceDE w:val="0"/>
        <w:autoSpaceDN w:val="0"/>
        <w:adjustRightInd w:val="0"/>
        <w:rPr>
          <w:rFonts w:ascii="Arial" w:hAnsi="Arial" w:cs="Arial"/>
          <w:b/>
          <w:sz w:val="20"/>
          <w:szCs w:val="20"/>
        </w:rPr>
      </w:pPr>
      <w:r>
        <w:rPr>
          <w:rFonts w:ascii="Arial" w:hAnsi="Arial" w:cs="Arial"/>
          <w:b/>
          <w:sz w:val="20"/>
          <w:szCs w:val="20"/>
        </w:rPr>
        <w:t>Teniendo en cuenta las actividades trabajadas en clase, resuelva los siguientes problemas mostrando el proceso que utilizó.</w:t>
      </w:r>
    </w:p>
    <w:p w14:paraId="7C81A86E" w14:textId="77777777" w:rsidR="00ED1263" w:rsidRDefault="00ED1263" w:rsidP="00ED1263">
      <w:pPr>
        <w:jc w:val="both"/>
        <w:rPr>
          <w:rFonts w:ascii="Arial" w:hAnsi="Arial" w:cs="Arial"/>
          <w:b/>
          <w:sz w:val="20"/>
          <w:szCs w:val="20"/>
          <w:u w:val="single"/>
        </w:rPr>
      </w:pPr>
      <w:r w:rsidRPr="003C722B">
        <w:rPr>
          <w:rFonts w:ascii="Arial" w:hAnsi="Arial" w:cs="Arial"/>
          <w:b/>
          <w:sz w:val="20"/>
          <w:szCs w:val="20"/>
          <w:u w:val="single"/>
        </w:rPr>
        <w:t xml:space="preserve">Operaciones básicas </w:t>
      </w:r>
    </w:p>
    <w:p w14:paraId="15278298" w14:textId="77777777" w:rsidR="00ED1263" w:rsidRDefault="00ED1263" w:rsidP="00ED1263">
      <w:pPr>
        <w:jc w:val="both"/>
        <w:rPr>
          <w:rFonts w:ascii="Arial" w:hAnsi="Arial" w:cs="Arial"/>
          <w:b/>
          <w:sz w:val="20"/>
          <w:szCs w:val="20"/>
          <w:u w:val="single"/>
        </w:rPr>
      </w:pPr>
    </w:p>
    <w:p w14:paraId="27C9B3CC" w14:textId="77777777" w:rsidR="00ED1263" w:rsidRDefault="00ED1263" w:rsidP="00ED1263">
      <w:pPr>
        <w:pStyle w:val="Prrafodelista"/>
        <w:numPr>
          <w:ilvl w:val="0"/>
          <w:numId w:val="28"/>
        </w:numPr>
        <w:spacing w:after="0" w:line="240" w:lineRule="auto"/>
        <w:jc w:val="both"/>
      </w:pPr>
      <w:r>
        <w:t xml:space="preserve">Efectúe verticalmente las siguientes sumas: </w:t>
      </w:r>
    </w:p>
    <w:p w14:paraId="000363E4" w14:textId="77777777" w:rsidR="00ED1263" w:rsidRDefault="00ED1263" w:rsidP="00ED1263">
      <w:pPr>
        <w:pStyle w:val="Prrafodelista"/>
        <w:numPr>
          <w:ilvl w:val="0"/>
          <w:numId w:val="27"/>
        </w:numPr>
        <w:spacing w:after="0" w:line="240" w:lineRule="auto"/>
        <w:jc w:val="both"/>
      </w:pPr>
      <w:r>
        <w:t>987 + 385 + 498 + 129</w:t>
      </w:r>
    </w:p>
    <w:p w14:paraId="1D1BDFF2"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 867 + 3625 + 632 + 111 </w:t>
      </w:r>
    </w:p>
    <w:p w14:paraId="516B10A5"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25386 + 12789 + 41695 + 67328 + 5301 </w:t>
      </w:r>
    </w:p>
    <w:p w14:paraId="136A676B" w14:textId="77777777" w:rsidR="00ED1263" w:rsidRPr="00F84784" w:rsidRDefault="00ED1263" w:rsidP="00ED1263">
      <w:pPr>
        <w:pStyle w:val="Prrafodelista"/>
        <w:numPr>
          <w:ilvl w:val="0"/>
          <w:numId w:val="27"/>
        </w:numPr>
        <w:spacing w:after="0" w:line="240" w:lineRule="auto"/>
        <w:jc w:val="both"/>
        <w:rPr>
          <w:rFonts w:ascii="Arial" w:hAnsi="Arial" w:cs="Arial"/>
          <w:b/>
          <w:sz w:val="20"/>
          <w:szCs w:val="20"/>
          <w:u w:val="single"/>
        </w:rPr>
      </w:pPr>
      <w:r>
        <w:t xml:space="preserve">69365 + 8107 + 309 + 18677 + 1504 </w:t>
      </w:r>
    </w:p>
    <w:p w14:paraId="740E2B04" w14:textId="77777777" w:rsidR="00ED1263" w:rsidRPr="00F84784" w:rsidRDefault="00ED1263" w:rsidP="00ED1263">
      <w:pPr>
        <w:pStyle w:val="Prrafodelista"/>
        <w:jc w:val="both"/>
        <w:rPr>
          <w:rFonts w:ascii="Arial" w:hAnsi="Arial" w:cs="Arial"/>
          <w:b/>
          <w:sz w:val="20"/>
          <w:szCs w:val="20"/>
          <w:u w:val="single"/>
        </w:rPr>
      </w:pPr>
    </w:p>
    <w:p w14:paraId="71704A21" w14:textId="77777777" w:rsidR="00ED1263" w:rsidRPr="00ED1263" w:rsidRDefault="00ED1263" w:rsidP="00ED1263">
      <w:pPr>
        <w:pStyle w:val="Prrafodelista"/>
        <w:numPr>
          <w:ilvl w:val="0"/>
          <w:numId w:val="28"/>
        </w:numPr>
        <w:spacing w:after="0" w:line="240" w:lineRule="auto"/>
        <w:jc w:val="both"/>
        <w:rPr>
          <w:rFonts w:ascii="Arial" w:hAnsi="Arial" w:cs="Arial"/>
          <w:b/>
          <w:sz w:val="20"/>
          <w:szCs w:val="20"/>
          <w:u w:val="single"/>
        </w:rPr>
      </w:pPr>
      <w:r>
        <w:t xml:space="preserve">Camilo recorrió el lunes 83 Km, el martes 57 Km, el miércoles 49 Km, el jueves 67 Km, el viernes 33 Km. Alejandra recorrió el lunes 27Km, 39 Km el miércoles, 187 Km el sábado. </w:t>
      </w:r>
    </w:p>
    <w:p w14:paraId="7722682B" w14:textId="7BD8C4FA" w:rsidR="00ED1263" w:rsidRPr="00ED1263" w:rsidRDefault="00ED1263" w:rsidP="00ED1263">
      <w:pPr>
        <w:pStyle w:val="Prrafodelista"/>
        <w:spacing w:after="0" w:line="240" w:lineRule="auto"/>
        <w:jc w:val="both"/>
        <w:rPr>
          <w:rFonts w:ascii="Arial" w:hAnsi="Arial" w:cs="Arial"/>
          <w:b/>
          <w:sz w:val="20"/>
          <w:szCs w:val="20"/>
          <w:u w:val="single"/>
        </w:rPr>
      </w:pPr>
      <w:r>
        <w:t xml:space="preserve">a- ¿Cuántos kilómetros recorrió Camilo? </w:t>
      </w:r>
    </w:p>
    <w:p w14:paraId="5B66D5A3" w14:textId="77777777" w:rsidR="00ED1263" w:rsidRDefault="00ED1263" w:rsidP="00ED1263">
      <w:pPr>
        <w:pStyle w:val="Prrafodelista"/>
        <w:spacing w:after="0" w:line="240" w:lineRule="auto"/>
        <w:jc w:val="both"/>
      </w:pPr>
      <w:r>
        <w:t>b- ¿Cuántos kilómetros recorrió Alejandra?</w:t>
      </w:r>
    </w:p>
    <w:p w14:paraId="5E952CAA" w14:textId="1E9FBF08" w:rsidR="00ED1263" w:rsidRPr="00F84784" w:rsidRDefault="00ED1263" w:rsidP="00ED1263">
      <w:pPr>
        <w:pStyle w:val="Prrafodelista"/>
        <w:spacing w:after="0" w:line="240" w:lineRule="auto"/>
        <w:jc w:val="both"/>
        <w:rPr>
          <w:rFonts w:ascii="Arial" w:hAnsi="Arial" w:cs="Arial"/>
          <w:b/>
          <w:sz w:val="20"/>
          <w:szCs w:val="20"/>
          <w:u w:val="single"/>
        </w:rPr>
      </w:pPr>
      <w:r>
        <w:t>c- ¿Cuántos kilómetros recorrieron entre los dos?</w:t>
      </w:r>
    </w:p>
    <w:p w14:paraId="1BDF6B79" w14:textId="77777777"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Daniel necesita encerrar un terreno rectangular, que tiene 36 metros de ancho por 48 metros de largo. ¿Cuántos metros de malla necesita?</w:t>
      </w:r>
    </w:p>
    <w:p w14:paraId="652AC225" w14:textId="77777777"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 xml:space="preserve">Teresa recibe quincenalmente $180.000. En esta quincena también le pagaron por comisiones $98.000 y por horas extras $74.000? .Cuánto dinero recibió en total en la quincena? </w:t>
      </w:r>
    </w:p>
    <w:p w14:paraId="3466E055" w14:textId="77777777" w:rsidR="00ED1263" w:rsidRPr="006152A9" w:rsidRDefault="00ED1263" w:rsidP="00ED1263">
      <w:pPr>
        <w:pStyle w:val="Prrafodelista"/>
        <w:numPr>
          <w:ilvl w:val="0"/>
          <w:numId w:val="28"/>
        </w:numPr>
        <w:spacing w:after="0" w:line="240" w:lineRule="auto"/>
        <w:jc w:val="both"/>
        <w:rPr>
          <w:rFonts w:ascii="Arial" w:hAnsi="Arial" w:cs="Arial"/>
          <w:b/>
          <w:sz w:val="20"/>
          <w:szCs w:val="20"/>
          <w:u w:val="single"/>
        </w:rPr>
      </w:pPr>
      <w:r>
        <w:t>Juan gana $670.000 mensuales; paga por arriendo $270.000 y por alimentación $220.000. ¿Cuánto gasta en total?.</w:t>
      </w:r>
    </w:p>
    <w:p w14:paraId="69B8DD04" w14:textId="77777777" w:rsidR="00ED1263" w:rsidRPr="00F84784" w:rsidRDefault="00ED1263" w:rsidP="00ED1263">
      <w:pPr>
        <w:pStyle w:val="Prrafodelista"/>
        <w:jc w:val="both"/>
        <w:rPr>
          <w:rFonts w:ascii="Arial" w:hAnsi="Arial" w:cs="Arial"/>
          <w:b/>
          <w:sz w:val="20"/>
          <w:szCs w:val="20"/>
          <w:u w:val="single"/>
        </w:rPr>
      </w:pPr>
    </w:p>
    <w:p w14:paraId="7403CEDF" w14:textId="14CA6123" w:rsidR="00ED1263" w:rsidRPr="00F84784" w:rsidRDefault="00ED1263" w:rsidP="00ED1263">
      <w:pPr>
        <w:pStyle w:val="Prrafodelista"/>
        <w:numPr>
          <w:ilvl w:val="0"/>
          <w:numId w:val="28"/>
        </w:numPr>
        <w:spacing w:after="0" w:line="240" w:lineRule="auto"/>
        <w:jc w:val="both"/>
        <w:rPr>
          <w:rFonts w:ascii="Arial" w:hAnsi="Arial" w:cs="Arial"/>
          <w:b/>
          <w:sz w:val="20"/>
          <w:szCs w:val="20"/>
          <w:u w:val="single"/>
        </w:rPr>
      </w:pPr>
      <w:r>
        <w:t>Indique la propiedad aplicada en cada caso y halle la suma. (</w:t>
      </w:r>
    </w:p>
    <w:p w14:paraId="4609A7BA" w14:textId="73427B62" w:rsidR="00ED1263" w:rsidRDefault="00ED1263" w:rsidP="00ED1263">
      <w:pPr>
        <w:pStyle w:val="Prrafodelista"/>
        <w:jc w:val="both"/>
        <w:rPr>
          <w:sz w:val="23"/>
          <w:szCs w:val="23"/>
        </w:rPr>
      </w:pPr>
      <w:r>
        <w:rPr>
          <w:noProof/>
          <w:lang w:eastAsia="es-CO"/>
        </w:rPr>
        <w:drawing>
          <wp:inline distT="0" distB="0" distL="0" distR="0" wp14:anchorId="6419ED67" wp14:editId="3D617308">
            <wp:extent cx="2714625" cy="876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b="9390"/>
                    <a:stretch>
                      <a:fillRect/>
                    </a:stretch>
                  </pic:blipFill>
                  <pic:spPr bwMode="auto">
                    <a:xfrm>
                      <a:off x="0" y="0"/>
                      <a:ext cx="2714625" cy="876300"/>
                    </a:xfrm>
                    <a:prstGeom prst="rect">
                      <a:avLst/>
                    </a:prstGeom>
                    <a:noFill/>
                    <a:ln>
                      <a:noFill/>
                    </a:ln>
                  </pic:spPr>
                </pic:pic>
              </a:graphicData>
            </a:graphic>
          </wp:inline>
        </w:drawing>
      </w:r>
    </w:p>
    <w:p w14:paraId="51243AD8" w14:textId="60C312C0" w:rsidR="00ED1263" w:rsidRPr="00ED1263" w:rsidRDefault="00ED1263" w:rsidP="00ED1263">
      <w:pPr>
        <w:pStyle w:val="Prrafodelista"/>
        <w:numPr>
          <w:ilvl w:val="0"/>
          <w:numId w:val="28"/>
        </w:numPr>
        <w:jc w:val="both"/>
        <w:rPr>
          <w:rFonts w:ascii="Arial" w:hAnsi="Arial" w:cs="Arial"/>
          <w:b/>
          <w:sz w:val="20"/>
          <w:szCs w:val="20"/>
          <w:u w:val="single"/>
        </w:rPr>
      </w:pPr>
      <w:r>
        <w:rPr>
          <w:noProof/>
          <w:lang w:eastAsia="es-CO"/>
        </w:rPr>
        <w:drawing>
          <wp:anchor distT="0" distB="0" distL="114300" distR="114300" simplePos="0" relativeHeight="251661312" behindDoc="1" locked="0" layoutInCell="1" allowOverlap="0" wp14:anchorId="7B034FCB" wp14:editId="58AB3B23">
            <wp:simplePos x="0" y="0"/>
            <wp:positionH relativeFrom="margin">
              <wp:posOffset>-203835</wp:posOffset>
            </wp:positionH>
            <wp:positionV relativeFrom="paragraph">
              <wp:posOffset>339725</wp:posOffset>
            </wp:positionV>
            <wp:extent cx="5859780" cy="2085975"/>
            <wp:effectExtent l="0" t="0" r="7620" b="9525"/>
            <wp:wrapTight wrapText="bothSides">
              <wp:wrapPolygon edited="0">
                <wp:start x="0" y="0"/>
                <wp:lineTo x="0" y="21501"/>
                <wp:lineTo x="21558" y="21501"/>
                <wp:lineTo x="2155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t="8138" b="4150"/>
                    <a:stretch>
                      <a:fillRect/>
                    </a:stretch>
                  </pic:blipFill>
                  <pic:spPr bwMode="auto">
                    <a:xfrm>
                      <a:off x="0" y="0"/>
                      <a:ext cx="585978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263">
        <w:rPr>
          <w:sz w:val="23"/>
          <w:szCs w:val="23"/>
        </w:rPr>
        <w:t>Relacione los resultados con la sustracción correspondiente.</w:t>
      </w:r>
    </w:p>
    <w:p w14:paraId="32C18B75" w14:textId="46B42746" w:rsidR="00ED1263" w:rsidRPr="00ED1263" w:rsidRDefault="00ED1263" w:rsidP="00ED1263">
      <w:pPr>
        <w:spacing w:after="0" w:line="240" w:lineRule="auto"/>
        <w:jc w:val="both"/>
        <w:rPr>
          <w:rFonts w:ascii="Arial" w:hAnsi="Arial" w:cs="Arial"/>
          <w:b/>
          <w:sz w:val="20"/>
          <w:szCs w:val="20"/>
          <w:u w:val="single"/>
        </w:rPr>
      </w:pPr>
    </w:p>
    <w:p w14:paraId="460FE444" w14:textId="77777777" w:rsidR="00ED1263" w:rsidRDefault="00ED1263" w:rsidP="00ED1263">
      <w:pPr>
        <w:jc w:val="both"/>
        <w:rPr>
          <w:rFonts w:ascii="Arial" w:hAnsi="Arial" w:cs="Arial"/>
          <w:b/>
          <w:sz w:val="20"/>
          <w:szCs w:val="20"/>
          <w:u w:val="single"/>
        </w:rPr>
      </w:pPr>
    </w:p>
    <w:p w14:paraId="6AB4D998" w14:textId="459BC43D" w:rsidR="00ED1263" w:rsidRDefault="00ED1263" w:rsidP="00ED1263">
      <w:pPr>
        <w:jc w:val="both"/>
        <w:rPr>
          <w:rFonts w:ascii="Arial" w:hAnsi="Arial" w:cs="Arial"/>
          <w:b/>
          <w:sz w:val="20"/>
          <w:szCs w:val="20"/>
          <w:u w:val="single"/>
        </w:rPr>
      </w:pPr>
    </w:p>
    <w:p w14:paraId="5D5E8F9A" w14:textId="5902BAF6" w:rsidR="00ED1263" w:rsidRPr="00BE166A" w:rsidRDefault="00ED1263" w:rsidP="00ED1263">
      <w:pPr>
        <w:pStyle w:val="Prrafodelista"/>
        <w:numPr>
          <w:ilvl w:val="0"/>
          <w:numId w:val="28"/>
        </w:numPr>
        <w:spacing w:after="0" w:line="240" w:lineRule="auto"/>
        <w:jc w:val="both"/>
        <w:rPr>
          <w:rFonts w:ascii="Arial" w:hAnsi="Arial" w:cs="Arial"/>
          <w:b/>
          <w:sz w:val="20"/>
          <w:szCs w:val="20"/>
          <w:u w:val="single"/>
        </w:rPr>
      </w:pPr>
      <w:r>
        <w:rPr>
          <w:sz w:val="23"/>
          <w:szCs w:val="23"/>
        </w:rPr>
        <w:t xml:space="preserve">Efectúe en forma abreviada las multiplicaciones: </w:t>
      </w:r>
    </w:p>
    <w:p w14:paraId="0FB7FD8F" w14:textId="69E08A98" w:rsidR="00ED1263" w:rsidRDefault="00ED1263" w:rsidP="00ED1263">
      <w:pPr>
        <w:pStyle w:val="Prrafodelista"/>
        <w:numPr>
          <w:ilvl w:val="0"/>
          <w:numId w:val="29"/>
        </w:numPr>
        <w:spacing w:after="0" w:line="240" w:lineRule="auto"/>
        <w:jc w:val="both"/>
        <w:rPr>
          <w:sz w:val="23"/>
          <w:szCs w:val="23"/>
        </w:rPr>
      </w:pPr>
      <w:r>
        <w:rPr>
          <w:sz w:val="23"/>
          <w:szCs w:val="23"/>
        </w:rPr>
        <w:t>4 x 10</w:t>
      </w:r>
    </w:p>
    <w:p w14:paraId="20871F08" w14:textId="6A15ADB1"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25 x 200 </w:t>
      </w:r>
    </w:p>
    <w:p w14:paraId="7ABE45B4" w14:textId="35B514B6"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6 x 20</w:t>
      </w:r>
    </w:p>
    <w:p w14:paraId="7084F563" w14:textId="2A8EE1E8"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3 4 x 100 </w:t>
      </w:r>
    </w:p>
    <w:p w14:paraId="37C6BF7E" w14:textId="387252C4"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7 x 30 </w:t>
      </w:r>
    </w:p>
    <w:p w14:paraId="5EAD073C" w14:textId="30FE412D"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79 x 1 000 </w:t>
      </w:r>
    </w:p>
    <w:p w14:paraId="2EFB670F" w14:textId="7326873D"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4 x 80 </w:t>
      </w:r>
    </w:p>
    <w:p w14:paraId="7DAD7141" w14:textId="6886B754"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42 x 3 000 </w:t>
      </w:r>
    </w:p>
    <w:p w14:paraId="01DEBD68" w14:textId="049B7AD3"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12 x 100 </w:t>
      </w:r>
    </w:p>
    <w:p w14:paraId="5914FCBF" w14:textId="676261C7"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83 x 2 000 </w:t>
      </w:r>
    </w:p>
    <w:p w14:paraId="15310D8C" w14:textId="18A7D7D3" w:rsidR="00ED1263" w:rsidRPr="00BE166A"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 xml:space="preserve">528 x 10 000 </w:t>
      </w:r>
    </w:p>
    <w:p w14:paraId="15E17C65" w14:textId="11B502ED" w:rsidR="00ED1263" w:rsidRPr="006152A9" w:rsidRDefault="00ED1263" w:rsidP="00ED1263">
      <w:pPr>
        <w:pStyle w:val="Prrafodelista"/>
        <w:numPr>
          <w:ilvl w:val="0"/>
          <w:numId w:val="29"/>
        </w:numPr>
        <w:spacing w:after="0" w:line="240" w:lineRule="auto"/>
        <w:jc w:val="both"/>
        <w:rPr>
          <w:rFonts w:ascii="Arial" w:hAnsi="Arial" w:cs="Arial"/>
          <w:b/>
          <w:sz w:val="20"/>
          <w:szCs w:val="20"/>
          <w:u w:val="single"/>
        </w:rPr>
      </w:pPr>
      <w:r>
        <w:rPr>
          <w:sz w:val="23"/>
          <w:szCs w:val="23"/>
        </w:rPr>
        <w:t>54 x 50 000</w:t>
      </w:r>
    </w:p>
    <w:p w14:paraId="066DDB94" w14:textId="70C2E0F6" w:rsidR="00ED1263" w:rsidRDefault="00ED1263" w:rsidP="00ED1263">
      <w:pPr>
        <w:pStyle w:val="Prrafodelista"/>
        <w:jc w:val="both"/>
        <w:rPr>
          <w:sz w:val="23"/>
          <w:szCs w:val="23"/>
        </w:rPr>
      </w:pPr>
    </w:p>
    <w:p w14:paraId="3F8D68AD" w14:textId="2695E0AA" w:rsidR="00ED1263" w:rsidRPr="00BE166A" w:rsidRDefault="00ED1263" w:rsidP="00ED1263">
      <w:pPr>
        <w:pStyle w:val="Prrafodelista"/>
        <w:jc w:val="both"/>
        <w:rPr>
          <w:rFonts w:ascii="Arial" w:hAnsi="Arial" w:cs="Arial"/>
          <w:b/>
          <w:sz w:val="20"/>
          <w:szCs w:val="20"/>
          <w:u w:val="single"/>
        </w:rPr>
      </w:pPr>
    </w:p>
    <w:p w14:paraId="2EF57942" w14:textId="1579AE44" w:rsidR="00ED1263" w:rsidRPr="00B34FC2" w:rsidRDefault="00ED1263" w:rsidP="00ED1263">
      <w:pPr>
        <w:pStyle w:val="Prrafodelista"/>
        <w:numPr>
          <w:ilvl w:val="0"/>
          <w:numId w:val="28"/>
        </w:numPr>
        <w:spacing w:after="0" w:line="240" w:lineRule="auto"/>
        <w:jc w:val="both"/>
        <w:rPr>
          <w:rFonts w:ascii="Arial" w:hAnsi="Arial" w:cs="Arial"/>
          <w:b/>
          <w:sz w:val="20"/>
          <w:szCs w:val="20"/>
          <w:u w:val="single"/>
        </w:rPr>
      </w:pPr>
      <w:r>
        <w:rPr>
          <w:sz w:val="23"/>
          <w:szCs w:val="23"/>
        </w:rPr>
        <w:t xml:space="preserve">Realice las divisiones </w:t>
      </w:r>
    </w:p>
    <w:p w14:paraId="1A39AC99" w14:textId="0AE25A25" w:rsidR="00ED1263" w:rsidRDefault="00ED1263" w:rsidP="00ED1263">
      <w:pPr>
        <w:jc w:val="both"/>
        <w:rPr>
          <w:rFonts w:ascii="Arial" w:hAnsi="Arial" w:cs="Arial"/>
          <w:b/>
          <w:sz w:val="20"/>
          <w:szCs w:val="20"/>
          <w:u w:val="single"/>
        </w:rPr>
      </w:pPr>
      <w:r>
        <w:rPr>
          <w:rFonts w:ascii="Arial" w:hAnsi="Arial" w:cs="Arial"/>
          <w:b/>
          <w:noProof/>
          <w:sz w:val="20"/>
          <w:szCs w:val="20"/>
          <w:u w:val="single"/>
          <w:lang w:eastAsia="es-CO"/>
        </w:rPr>
        <w:drawing>
          <wp:anchor distT="0" distB="0" distL="114300" distR="114300" simplePos="0" relativeHeight="251659264" behindDoc="1" locked="0" layoutInCell="1" allowOverlap="1" wp14:anchorId="60CE442A" wp14:editId="75152EB2">
            <wp:simplePos x="0" y="0"/>
            <wp:positionH relativeFrom="margin">
              <wp:align>left</wp:align>
            </wp:positionH>
            <wp:positionV relativeFrom="paragraph">
              <wp:posOffset>104140</wp:posOffset>
            </wp:positionV>
            <wp:extent cx="2819400" cy="996315"/>
            <wp:effectExtent l="0" t="0" r="0" b="0"/>
            <wp:wrapTight wrapText="bothSides">
              <wp:wrapPolygon edited="0">
                <wp:start x="0" y="0"/>
                <wp:lineTo x="0" y="21063"/>
                <wp:lineTo x="21454" y="21063"/>
                <wp:lineTo x="2145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F3855" w14:textId="5EDE7D40" w:rsidR="00ED1263" w:rsidRDefault="00ED1263" w:rsidP="00ED1263">
      <w:pPr>
        <w:jc w:val="both"/>
        <w:rPr>
          <w:rFonts w:ascii="Arial" w:hAnsi="Arial" w:cs="Arial"/>
          <w:b/>
          <w:sz w:val="20"/>
          <w:szCs w:val="20"/>
          <w:u w:val="single"/>
        </w:rPr>
      </w:pPr>
    </w:p>
    <w:p w14:paraId="4440EB0C" w14:textId="6F96C5D4" w:rsidR="00ED1263" w:rsidRDefault="00ED1263" w:rsidP="00ED1263">
      <w:pPr>
        <w:jc w:val="both"/>
        <w:rPr>
          <w:rFonts w:ascii="Arial" w:hAnsi="Arial" w:cs="Arial"/>
          <w:b/>
          <w:sz w:val="20"/>
          <w:szCs w:val="20"/>
          <w:u w:val="single"/>
        </w:rPr>
      </w:pPr>
    </w:p>
    <w:p w14:paraId="098600DB" w14:textId="59A1F239" w:rsidR="00ED1263" w:rsidRDefault="00ED1263" w:rsidP="00ED1263">
      <w:pPr>
        <w:jc w:val="both"/>
        <w:rPr>
          <w:rFonts w:ascii="Arial" w:hAnsi="Arial" w:cs="Arial"/>
          <w:b/>
          <w:sz w:val="20"/>
          <w:szCs w:val="20"/>
          <w:u w:val="single"/>
        </w:rPr>
      </w:pPr>
    </w:p>
    <w:p w14:paraId="74DB8EB2" w14:textId="70F13351" w:rsidR="00ED1263" w:rsidRPr="001A1549" w:rsidRDefault="00ED1263" w:rsidP="00ED1263">
      <w:pPr>
        <w:jc w:val="both"/>
        <w:rPr>
          <w:rFonts w:ascii="Arial" w:hAnsi="Arial" w:cs="Arial"/>
          <w:b/>
          <w:color w:val="FF0000"/>
          <w:sz w:val="20"/>
          <w:szCs w:val="20"/>
          <w:u w:val="single"/>
        </w:rPr>
      </w:pPr>
      <w:r w:rsidRPr="001A1549">
        <w:rPr>
          <w:rFonts w:ascii="Arial" w:hAnsi="Arial" w:cs="Arial"/>
          <w:b/>
          <w:color w:val="FF0000"/>
          <w:sz w:val="20"/>
          <w:szCs w:val="20"/>
          <w:u w:val="single"/>
        </w:rPr>
        <w:t>MALOMA</w:t>
      </w:r>
    </w:p>
    <w:p w14:paraId="6FE5C446" w14:textId="627580E2" w:rsidR="00ED1263" w:rsidRDefault="00ED1263" w:rsidP="00ED1263">
      <w:pPr>
        <w:jc w:val="both"/>
        <w:rPr>
          <w:rFonts w:ascii="Arial" w:hAnsi="Arial" w:cs="Arial"/>
          <w:b/>
          <w:noProof/>
          <w:sz w:val="20"/>
          <w:szCs w:val="20"/>
          <w:u w:val="single"/>
          <w:lang w:eastAsia="es-CO"/>
        </w:rPr>
      </w:pPr>
      <w:r w:rsidRPr="00ED1263">
        <w:rPr>
          <w:rFonts w:ascii="Arial" w:hAnsi="Arial" w:cs="Arial"/>
          <w:b/>
          <w:noProof/>
          <w:sz w:val="20"/>
          <w:szCs w:val="20"/>
          <w:u w:val="single"/>
          <w:lang w:eastAsia="es-CO"/>
        </w:rPr>
        <w:drawing>
          <wp:anchor distT="0" distB="0" distL="114300" distR="114300" simplePos="0" relativeHeight="251662336" behindDoc="1" locked="0" layoutInCell="1" allowOverlap="1" wp14:anchorId="60B9FCEE" wp14:editId="41F3EED2">
            <wp:simplePos x="0" y="0"/>
            <wp:positionH relativeFrom="margin">
              <wp:align>left</wp:align>
            </wp:positionH>
            <wp:positionV relativeFrom="paragraph">
              <wp:posOffset>232410</wp:posOffset>
            </wp:positionV>
            <wp:extent cx="3789680" cy="5429250"/>
            <wp:effectExtent l="0" t="0" r="1270" b="0"/>
            <wp:wrapNone/>
            <wp:docPr id="23" name="Imagen 23" descr="C:\Users\sandrita\Desktop\MATERIAL\ATENC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ita\Desktop\MATERIAL\ATENCION 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589" t="12548" r="11170" b="10162"/>
                    <a:stretch/>
                  </pic:blipFill>
                  <pic:spPr bwMode="auto">
                    <a:xfrm>
                      <a:off x="0" y="0"/>
                      <a:ext cx="3789680" cy="542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E4B43" w14:textId="62C0F16D" w:rsidR="00ED1263" w:rsidRDefault="00ED1263" w:rsidP="00ED1263">
      <w:pPr>
        <w:jc w:val="both"/>
        <w:rPr>
          <w:rFonts w:ascii="Arial" w:hAnsi="Arial" w:cs="Arial"/>
          <w:b/>
          <w:sz w:val="20"/>
          <w:szCs w:val="20"/>
          <w:u w:val="single"/>
        </w:rPr>
      </w:pPr>
    </w:p>
    <w:p w14:paraId="279A01EA" w14:textId="77777777" w:rsidR="00ED1263" w:rsidRPr="00B34FC2" w:rsidRDefault="00ED1263" w:rsidP="00ED1263">
      <w:pPr>
        <w:jc w:val="both"/>
        <w:rPr>
          <w:rFonts w:ascii="Arial" w:hAnsi="Arial" w:cs="Arial"/>
          <w:b/>
          <w:sz w:val="20"/>
          <w:szCs w:val="20"/>
          <w:u w:val="single"/>
        </w:rPr>
      </w:pPr>
    </w:p>
    <w:p w14:paraId="5A4826CD" w14:textId="77777777" w:rsidR="00ED1263" w:rsidRPr="00B34FC2" w:rsidRDefault="00ED1263" w:rsidP="00ED1263">
      <w:pPr>
        <w:pStyle w:val="Prrafodelista"/>
        <w:jc w:val="both"/>
        <w:rPr>
          <w:rFonts w:ascii="Arial" w:hAnsi="Arial" w:cs="Arial"/>
          <w:b/>
          <w:sz w:val="20"/>
          <w:szCs w:val="20"/>
          <w:u w:val="single"/>
        </w:rPr>
      </w:pPr>
    </w:p>
    <w:p w14:paraId="1D057A8A" w14:textId="77777777" w:rsidR="00ED1263" w:rsidRDefault="00ED1263" w:rsidP="00ED1263">
      <w:pPr>
        <w:jc w:val="both"/>
        <w:rPr>
          <w:rFonts w:ascii="Arial" w:hAnsi="Arial" w:cs="Arial"/>
          <w:b/>
          <w:sz w:val="20"/>
          <w:szCs w:val="20"/>
          <w:u w:val="single"/>
        </w:rPr>
      </w:pPr>
    </w:p>
    <w:p w14:paraId="0C607635" w14:textId="77777777" w:rsidR="00ED1263" w:rsidRDefault="00ED1263">
      <w:pPr>
        <w:rPr>
          <w:rFonts w:ascii="Arial" w:hAnsi="Arial" w:cs="Arial"/>
        </w:rPr>
      </w:pPr>
    </w:p>
    <w:p w14:paraId="79BABFE4" w14:textId="77777777" w:rsidR="00ED1263" w:rsidRDefault="00ED1263">
      <w:pPr>
        <w:rPr>
          <w:rFonts w:ascii="Arial" w:hAnsi="Arial" w:cs="Arial"/>
        </w:rPr>
      </w:pPr>
    </w:p>
    <w:p w14:paraId="704AA35C" w14:textId="77777777" w:rsidR="00ED1263" w:rsidRDefault="00ED1263">
      <w:pPr>
        <w:rPr>
          <w:rFonts w:ascii="Arial" w:hAnsi="Arial" w:cs="Arial"/>
        </w:rPr>
      </w:pPr>
    </w:p>
    <w:p w14:paraId="7A69EC3E" w14:textId="77777777" w:rsidR="00ED1263" w:rsidRDefault="00ED1263">
      <w:pPr>
        <w:rPr>
          <w:rFonts w:ascii="Arial" w:hAnsi="Arial" w:cs="Arial"/>
        </w:rPr>
      </w:pPr>
    </w:p>
    <w:p w14:paraId="4C98EF0C" w14:textId="77777777" w:rsidR="00ED1263" w:rsidRDefault="00ED1263">
      <w:pPr>
        <w:rPr>
          <w:rFonts w:ascii="Arial" w:hAnsi="Arial" w:cs="Arial"/>
        </w:rPr>
      </w:pPr>
    </w:p>
    <w:p w14:paraId="22178830" w14:textId="77777777" w:rsidR="00ED1263" w:rsidRDefault="00ED1263">
      <w:pPr>
        <w:rPr>
          <w:rFonts w:ascii="Arial" w:hAnsi="Arial" w:cs="Arial"/>
        </w:rPr>
      </w:pPr>
    </w:p>
    <w:p w14:paraId="7BD05155" w14:textId="77777777" w:rsidR="00ED1263" w:rsidRDefault="00ED1263">
      <w:pPr>
        <w:rPr>
          <w:rFonts w:ascii="Arial" w:hAnsi="Arial" w:cs="Arial"/>
        </w:rPr>
      </w:pPr>
    </w:p>
    <w:p w14:paraId="01CD170E" w14:textId="77777777" w:rsidR="00ED1263" w:rsidRDefault="00ED1263">
      <w:pPr>
        <w:rPr>
          <w:rFonts w:ascii="Arial" w:hAnsi="Arial" w:cs="Arial"/>
        </w:rPr>
      </w:pPr>
    </w:p>
    <w:p w14:paraId="33FA1A3A" w14:textId="77777777" w:rsidR="00ED1263" w:rsidRDefault="00ED1263">
      <w:pPr>
        <w:rPr>
          <w:rFonts w:ascii="Arial" w:hAnsi="Arial" w:cs="Arial"/>
        </w:rPr>
      </w:pPr>
    </w:p>
    <w:p w14:paraId="1CCCE802" w14:textId="77777777" w:rsidR="00ED1263" w:rsidRDefault="00ED1263">
      <w:pPr>
        <w:rPr>
          <w:rFonts w:ascii="Arial" w:hAnsi="Arial" w:cs="Arial"/>
        </w:rPr>
      </w:pPr>
    </w:p>
    <w:p w14:paraId="7BED6366" w14:textId="77777777" w:rsidR="00ED1263" w:rsidRDefault="00ED1263">
      <w:pPr>
        <w:rPr>
          <w:rFonts w:ascii="Arial" w:hAnsi="Arial" w:cs="Arial"/>
        </w:rPr>
      </w:pPr>
    </w:p>
    <w:p w14:paraId="5D0B359E" w14:textId="77777777" w:rsidR="00ED1263" w:rsidRDefault="00ED1263">
      <w:pPr>
        <w:rPr>
          <w:rFonts w:ascii="Arial" w:hAnsi="Arial" w:cs="Arial"/>
        </w:rPr>
      </w:pPr>
    </w:p>
    <w:p w14:paraId="1214C817" w14:textId="77777777" w:rsidR="00ED1263" w:rsidRDefault="00ED1263">
      <w:pPr>
        <w:rPr>
          <w:rFonts w:ascii="Arial" w:hAnsi="Arial" w:cs="Arial"/>
        </w:rPr>
      </w:pPr>
    </w:p>
    <w:p w14:paraId="424CDE17" w14:textId="77777777" w:rsidR="00ED1263" w:rsidRDefault="00ED1263">
      <w:pPr>
        <w:rPr>
          <w:rFonts w:ascii="Arial" w:hAnsi="Arial" w:cs="Arial"/>
        </w:rPr>
      </w:pPr>
    </w:p>
    <w:p w14:paraId="19F0F9FD" w14:textId="77777777" w:rsidR="00ED1263" w:rsidRDefault="00ED1263">
      <w:pPr>
        <w:rPr>
          <w:rFonts w:ascii="Arial" w:hAnsi="Arial" w:cs="Arial"/>
        </w:rPr>
      </w:pPr>
    </w:p>
    <w:p w14:paraId="4CB32C63" w14:textId="77777777" w:rsidR="00ED1263" w:rsidRDefault="00ED1263">
      <w:pPr>
        <w:rPr>
          <w:rFonts w:ascii="Arial" w:hAnsi="Arial" w:cs="Arial"/>
        </w:rPr>
      </w:pPr>
    </w:p>
    <w:p w14:paraId="0FEAC291" w14:textId="07D613B7" w:rsidR="00ED1263" w:rsidRPr="000E66BA" w:rsidRDefault="001A1549" w:rsidP="001A1549">
      <w:pPr>
        <w:jc w:val="center"/>
        <w:rPr>
          <w:rFonts w:ascii="Arial" w:hAnsi="Arial" w:cs="Arial"/>
          <w:color w:val="000000"/>
          <w:sz w:val="20"/>
          <w:szCs w:val="20"/>
          <w:lang w:eastAsia="es-CO"/>
        </w:rPr>
      </w:pPr>
      <w:r w:rsidRPr="001A1549">
        <w:rPr>
          <w:b/>
          <w:color w:val="FF0000"/>
          <w:sz w:val="24"/>
          <w:u w:val="single"/>
        </w:rPr>
        <w:lastRenderedPageBreak/>
        <w:t xml:space="preserve">BIOLOGÍA </w:t>
      </w:r>
    </w:p>
    <w:p w14:paraId="3C36EEBF" w14:textId="77777777" w:rsidR="00ED1263" w:rsidRPr="000E66BA" w:rsidRDefault="00ED1263" w:rsidP="00ED1263">
      <w:pPr>
        <w:jc w:val="both"/>
        <w:rPr>
          <w:rFonts w:ascii="Arial" w:hAnsi="Arial" w:cs="Arial"/>
          <w:sz w:val="20"/>
          <w:szCs w:val="20"/>
          <w:lang w:eastAsia="es-CO"/>
        </w:rPr>
      </w:pPr>
      <w:r w:rsidRPr="000E66BA">
        <w:rPr>
          <w:rFonts w:ascii="Arial" w:hAnsi="Arial" w:cs="Arial"/>
          <w:sz w:val="20"/>
          <w:szCs w:val="20"/>
          <w:lang w:eastAsia="es-CO"/>
        </w:rPr>
        <w:t> Objetivo: Describir en secuencia los estados y características del ciclo celular incluyendo la mitosis y la</w:t>
      </w:r>
      <w:r>
        <w:rPr>
          <w:rFonts w:ascii="Arial" w:hAnsi="Arial" w:cs="Arial"/>
          <w:sz w:val="20"/>
          <w:szCs w:val="20"/>
          <w:lang w:eastAsia="es-CO"/>
        </w:rPr>
        <w:t xml:space="preserve"> </w:t>
      </w:r>
      <w:r w:rsidRPr="000E66BA">
        <w:rPr>
          <w:rFonts w:ascii="Arial" w:hAnsi="Arial" w:cs="Arial"/>
          <w:sz w:val="20"/>
          <w:szCs w:val="20"/>
          <w:lang w:eastAsia="es-CO"/>
        </w:rPr>
        <w:t>citocinesis.</w:t>
      </w:r>
    </w:p>
    <w:p w14:paraId="147EF282" w14:textId="59887605" w:rsidR="00FE0A93" w:rsidRDefault="00FE0A93" w:rsidP="00ED1263">
      <w:pPr>
        <w:jc w:val="both"/>
        <w:rPr>
          <w:rFonts w:ascii="Arial" w:hAnsi="Arial" w:cs="Arial"/>
          <w:sz w:val="20"/>
          <w:szCs w:val="20"/>
          <w:lang w:eastAsia="es-CO"/>
        </w:rPr>
      </w:pPr>
      <w:r>
        <w:rPr>
          <w:rFonts w:ascii="Arial" w:hAnsi="Arial" w:cs="Arial"/>
          <w:sz w:val="20"/>
          <w:szCs w:val="20"/>
          <w:lang w:eastAsia="es-CO"/>
        </w:rPr>
        <w:t xml:space="preserve">Realiza en tu cuaderno </w:t>
      </w:r>
      <w:r w:rsidR="004479BC">
        <w:rPr>
          <w:rFonts w:ascii="Arial" w:hAnsi="Arial" w:cs="Arial"/>
          <w:sz w:val="20"/>
          <w:szCs w:val="20"/>
          <w:lang w:eastAsia="es-CO"/>
        </w:rPr>
        <w:t xml:space="preserve">la siguiente lectura </w:t>
      </w:r>
    </w:p>
    <w:p w14:paraId="70039EB3"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El estado en que se encuentra una célula está determinado por una</w:t>
      </w:r>
      <w:r>
        <w:rPr>
          <w:rFonts w:ascii="Arial" w:hAnsi="Arial" w:cs="Arial"/>
          <w:sz w:val="20"/>
          <w:szCs w:val="20"/>
          <w:lang w:eastAsia="es-CO"/>
        </w:rPr>
        <w:t xml:space="preserve"> </w:t>
      </w:r>
      <w:r w:rsidRPr="000E66BA">
        <w:rPr>
          <w:rFonts w:ascii="Arial" w:hAnsi="Arial" w:cs="Arial"/>
          <w:sz w:val="20"/>
          <w:szCs w:val="20"/>
          <w:lang w:eastAsia="es-CO"/>
        </w:rPr>
        <w:t>secuencia periódica de crecimiento y división durante la vida de un</w:t>
      </w:r>
      <w:r>
        <w:rPr>
          <w:rFonts w:ascii="Arial" w:hAnsi="Arial" w:cs="Arial"/>
          <w:sz w:val="20"/>
          <w:szCs w:val="20"/>
          <w:lang w:eastAsia="es-CO"/>
        </w:rPr>
        <w:t xml:space="preserve"> </w:t>
      </w:r>
      <w:r w:rsidRPr="000E66BA">
        <w:rPr>
          <w:rFonts w:ascii="Arial" w:hAnsi="Arial" w:cs="Arial"/>
          <w:sz w:val="20"/>
          <w:szCs w:val="20"/>
          <w:lang w:eastAsia="es-CO"/>
        </w:rPr>
        <w:t>organismo.</w:t>
      </w:r>
    </w:p>
    <w:p w14:paraId="55EC3B2D"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Estos procesos están representados en el ciclo celular en tres etapas</w:t>
      </w:r>
      <w:r>
        <w:rPr>
          <w:rFonts w:ascii="Arial" w:hAnsi="Arial" w:cs="Arial"/>
          <w:sz w:val="20"/>
          <w:szCs w:val="20"/>
          <w:lang w:eastAsia="es-CO"/>
        </w:rPr>
        <w:t xml:space="preserve"> </w:t>
      </w:r>
      <w:r w:rsidRPr="000E66BA">
        <w:rPr>
          <w:rFonts w:ascii="Arial" w:hAnsi="Arial" w:cs="Arial"/>
          <w:sz w:val="20"/>
          <w:szCs w:val="20"/>
          <w:lang w:eastAsia="es-CO"/>
        </w:rPr>
        <w:t xml:space="preserve">fundamentales: la primera corresponde a </w:t>
      </w:r>
      <w:r w:rsidRPr="00D02C24">
        <w:rPr>
          <w:rFonts w:ascii="Arial" w:hAnsi="Arial" w:cs="Arial"/>
          <w:b/>
          <w:sz w:val="20"/>
          <w:szCs w:val="20"/>
          <w:lang w:eastAsia="es-CO"/>
        </w:rPr>
        <w:t>la interfase</w:t>
      </w:r>
      <w:r w:rsidRPr="000E66BA">
        <w:rPr>
          <w:rFonts w:ascii="Arial" w:hAnsi="Arial" w:cs="Arial"/>
          <w:sz w:val="20"/>
          <w:szCs w:val="20"/>
          <w:lang w:eastAsia="es-CO"/>
        </w:rPr>
        <w:t>, que es de</w:t>
      </w:r>
      <w:r>
        <w:rPr>
          <w:rFonts w:ascii="Arial" w:hAnsi="Arial" w:cs="Arial"/>
          <w:sz w:val="20"/>
          <w:szCs w:val="20"/>
          <w:lang w:eastAsia="es-CO"/>
        </w:rPr>
        <w:t xml:space="preserve"> </w:t>
      </w:r>
      <w:r w:rsidRPr="000E66BA">
        <w:rPr>
          <w:rFonts w:ascii="Arial" w:hAnsi="Arial" w:cs="Arial"/>
          <w:sz w:val="20"/>
          <w:szCs w:val="20"/>
          <w:lang w:eastAsia="es-CO"/>
        </w:rPr>
        <w:t>preparación para su posterior división. Cuando se habla de</w:t>
      </w:r>
      <w:r>
        <w:rPr>
          <w:rFonts w:ascii="Arial" w:hAnsi="Arial" w:cs="Arial"/>
          <w:sz w:val="20"/>
          <w:szCs w:val="20"/>
          <w:lang w:eastAsia="es-CO"/>
        </w:rPr>
        <w:t xml:space="preserve"> </w:t>
      </w:r>
      <w:r w:rsidRPr="000E66BA">
        <w:rPr>
          <w:rFonts w:ascii="Arial" w:hAnsi="Arial" w:cs="Arial"/>
          <w:sz w:val="20"/>
          <w:szCs w:val="20"/>
          <w:lang w:eastAsia="es-CO"/>
        </w:rPr>
        <w:t>preparación, se debe pensar que la célula requiere crecer para</w:t>
      </w:r>
      <w:r>
        <w:rPr>
          <w:rFonts w:ascii="Arial" w:hAnsi="Arial" w:cs="Arial"/>
          <w:sz w:val="20"/>
          <w:szCs w:val="20"/>
          <w:lang w:eastAsia="es-CO"/>
        </w:rPr>
        <w:t xml:space="preserve"> </w:t>
      </w:r>
      <w:r w:rsidRPr="000E66BA">
        <w:rPr>
          <w:rFonts w:ascii="Arial" w:hAnsi="Arial" w:cs="Arial"/>
          <w:sz w:val="20"/>
          <w:szCs w:val="20"/>
          <w:lang w:eastAsia="es-CO"/>
        </w:rPr>
        <w:t>asegurar un volumen suficiente a las células hijas, copiar su material</w:t>
      </w:r>
      <w:r>
        <w:rPr>
          <w:rFonts w:ascii="Arial" w:hAnsi="Arial" w:cs="Arial"/>
          <w:sz w:val="20"/>
          <w:szCs w:val="20"/>
          <w:lang w:eastAsia="es-CO"/>
        </w:rPr>
        <w:t xml:space="preserve"> </w:t>
      </w:r>
      <w:r w:rsidRPr="000E66BA">
        <w:rPr>
          <w:rFonts w:ascii="Arial" w:hAnsi="Arial" w:cs="Arial"/>
          <w:sz w:val="20"/>
          <w:szCs w:val="20"/>
          <w:lang w:eastAsia="es-CO"/>
        </w:rPr>
        <w:t>genético (proceso de replicación), ya que se necesitan dos copias</w:t>
      </w:r>
      <w:r>
        <w:rPr>
          <w:rFonts w:ascii="Arial" w:hAnsi="Arial" w:cs="Arial"/>
          <w:sz w:val="20"/>
          <w:szCs w:val="20"/>
          <w:lang w:eastAsia="es-CO"/>
        </w:rPr>
        <w:t xml:space="preserve"> </w:t>
      </w:r>
      <w:r w:rsidRPr="000E66BA">
        <w:rPr>
          <w:rFonts w:ascii="Arial" w:hAnsi="Arial" w:cs="Arial"/>
          <w:sz w:val="20"/>
          <w:szCs w:val="20"/>
          <w:lang w:eastAsia="es-CO"/>
        </w:rPr>
        <w:t>para las nuevas células, y también multiplicar sus organelos.</w:t>
      </w:r>
    </w:p>
    <w:p w14:paraId="62A71AD1"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La segunda etapa corresponde a</w:t>
      </w:r>
      <w:r w:rsidRPr="00D02C24">
        <w:rPr>
          <w:rFonts w:ascii="Arial" w:hAnsi="Arial" w:cs="Arial"/>
          <w:b/>
          <w:sz w:val="20"/>
          <w:szCs w:val="20"/>
          <w:lang w:eastAsia="es-CO"/>
        </w:rPr>
        <w:t xml:space="preserve"> la mitosis</w:t>
      </w:r>
      <w:r w:rsidRPr="000E66BA">
        <w:rPr>
          <w:rFonts w:ascii="Arial" w:hAnsi="Arial" w:cs="Arial"/>
          <w:sz w:val="20"/>
          <w:szCs w:val="20"/>
          <w:lang w:eastAsia="es-CO"/>
        </w:rPr>
        <w:t>, que, como tal, permitirá</w:t>
      </w:r>
      <w:r>
        <w:rPr>
          <w:rFonts w:ascii="Arial" w:hAnsi="Arial" w:cs="Arial"/>
          <w:sz w:val="20"/>
          <w:szCs w:val="20"/>
          <w:lang w:eastAsia="es-CO"/>
        </w:rPr>
        <w:t xml:space="preserve"> </w:t>
      </w:r>
      <w:r w:rsidRPr="000E66BA">
        <w:rPr>
          <w:rFonts w:ascii="Arial" w:hAnsi="Arial" w:cs="Arial"/>
          <w:sz w:val="20"/>
          <w:szCs w:val="20"/>
          <w:lang w:eastAsia="es-CO"/>
        </w:rPr>
        <w:t>la división del material genético previamente replicado. Finalmente, se</w:t>
      </w:r>
      <w:r>
        <w:rPr>
          <w:rFonts w:ascii="Arial" w:hAnsi="Arial" w:cs="Arial"/>
          <w:sz w:val="20"/>
          <w:szCs w:val="20"/>
          <w:lang w:eastAsia="es-CO"/>
        </w:rPr>
        <w:t xml:space="preserve"> </w:t>
      </w:r>
      <w:r w:rsidRPr="000E66BA">
        <w:rPr>
          <w:rFonts w:ascii="Arial" w:hAnsi="Arial" w:cs="Arial"/>
          <w:sz w:val="20"/>
          <w:szCs w:val="20"/>
          <w:lang w:eastAsia="es-CO"/>
        </w:rPr>
        <w:t>darán las condiciones para la división completa de la célula, proceso</w:t>
      </w:r>
      <w:r>
        <w:rPr>
          <w:rFonts w:ascii="Arial" w:hAnsi="Arial" w:cs="Arial"/>
          <w:sz w:val="20"/>
          <w:szCs w:val="20"/>
          <w:lang w:eastAsia="es-CO"/>
        </w:rPr>
        <w:t xml:space="preserve"> </w:t>
      </w:r>
      <w:r w:rsidRPr="000E66BA">
        <w:rPr>
          <w:rFonts w:ascii="Arial" w:hAnsi="Arial" w:cs="Arial"/>
          <w:sz w:val="20"/>
          <w:szCs w:val="20"/>
          <w:lang w:eastAsia="es-CO"/>
        </w:rPr>
        <w:t>citoplasmático llamado citocinesis, que no forma parte de la mitosis.</w:t>
      </w:r>
    </w:p>
    <w:p w14:paraId="3FBCAC3A"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La mitosis y la citocinesis harán posible la formación de nuevas</w:t>
      </w:r>
      <w:r>
        <w:rPr>
          <w:rFonts w:ascii="Arial" w:hAnsi="Arial" w:cs="Arial"/>
          <w:sz w:val="20"/>
          <w:szCs w:val="20"/>
          <w:lang w:eastAsia="es-CO"/>
        </w:rPr>
        <w:t xml:space="preserve"> </w:t>
      </w:r>
      <w:r w:rsidRPr="000E66BA">
        <w:rPr>
          <w:rFonts w:ascii="Arial" w:hAnsi="Arial" w:cs="Arial"/>
          <w:sz w:val="20"/>
          <w:szCs w:val="20"/>
          <w:lang w:eastAsia="es-CO"/>
        </w:rPr>
        <w:t>células idénticas a las originales. Gracias a esto, los organismos</w:t>
      </w:r>
      <w:r>
        <w:rPr>
          <w:rFonts w:ascii="Arial" w:hAnsi="Arial" w:cs="Arial"/>
          <w:sz w:val="20"/>
          <w:szCs w:val="20"/>
          <w:lang w:eastAsia="es-CO"/>
        </w:rPr>
        <w:t xml:space="preserve"> </w:t>
      </w:r>
      <w:r w:rsidRPr="000E66BA">
        <w:rPr>
          <w:rFonts w:ascii="Arial" w:hAnsi="Arial" w:cs="Arial"/>
          <w:sz w:val="20"/>
          <w:szCs w:val="20"/>
          <w:lang w:eastAsia="es-CO"/>
        </w:rPr>
        <w:t>pluricelulares pueden crecer, desarrollarse, regenerar tejidos y, los</w:t>
      </w:r>
      <w:r>
        <w:rPr>
          <w:rFonts w:ascii="Arial" w:hAnsi="Arial" w:cs="Arial"/>
          <w:sz w:val="20"/>
          <w:szCs w:val="20"/>
          <w:lang w:eastAsia="es-CO"/>
        </w:rPr>
        <w:t xml:space="preserve"> </w:t>
      </w:r>
      <w:r w:rsidRPr="000E66BA">
        <w:rPr>
          <w:rFonts w:ascii="Arial" w:hAnsi="Arial" w:cs="Arial"/>
          <w:sz w:val="20"/>
          <w:szCs w:val="20"/>
          <w:lang w:eastAsia="es-CO"/>
        </w:rPr>
        <w:t>unicelulares, reproducirse asexualmente.</w:t>
      </w:r>
    </w:p>
    <w:p w14:paraId="442800EA"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En el caso humano, estamos hablando de una división de células diploides (2n) que darán origen a células</w:t>
      </w:r>
      <w:r>
        <w:rPr>
          <w:rFonts w:ascii="Arial" w:hAnsi="Arial" w:cs="Arial"/>
          <w:sz w:val="20"/>
          <w:szCs w:val="20"/>
          <w:lang w:eastAsia="es-CO"/>
        </w:rPr>
        <w:t xml:space="preserve"> </w:t>
      </w:r>
      <w:r w:rsidRPr="000E66BA">
        <w:rPr>
          <w:rFonts w:ascii="Arial" w:hAnsi="Arial" w:cs="Arial"/>
          <w:sz w:val="20"/>
          <w:szCs w:val="20"/>
          <w:lang w:eastAsia="es-CO"/>
        </w:rPr>
        <w:t>diploides (2n)</w:t>
      </w:r>
    </w:p>
    <w:p w14:paraId="4DB7F4A9" w14:textId="77777777" w:rsidR="004479BC" w:rsidRPr="000E66BA" w:rsidRDefault="004479BC" w:rsidP="004479BC">
      <w:pPr>
        <w:jc w:val="both"/>
        <w:rPr>
          <w:rFonts w:ascii="Arial" w:hAnsi="Arial" w:cs="Arial"/>
          <w:sz w:val="20"/>
          <w:szCs w:val="20"/>
          <w:lang w:eastAsia="es-CO"/>
        </w:rPr>
      </w:pPr>
      <w:r>
        <w:rPr>
          <w:rFonts w:ascii="Arial" w:hAnsi="Arial" w:cs="Arial"/>
          <w:b/>
          <w:sz w:val="20"/>
          <w:szCs w:val="20"/>
          <w:lang w:eastAsia="es-CO"/>
        </w:rPr>
        <w:t xml:space="preserve">ETAPAS </w:t>
      </w:r>
      <w:r w:rsidRPr="00D02C24">
        <w:rPr>
          <w:rFonts w:ascii="Arial" w:hAnsi="Arial" w:cs="Arial"/>
          <w:b/>
          <w:sz w:val="20"/>
          <w:szCs w:val="20"/>
          <w:lang w:eastAsia="es-CO"/>
        </w:rPr>
        <w:t>INTERFASE</w:t>
      </w:r>
      <w:r w:rsidRPr="000E66BA">
        <w:rPr>
          <w:rFonts w:ascii="Arial" w:hAnsi="Arial" w:cs="Arial"/>
          <w:sz w:val="20"/>
          <w:szCs w:val="20"/>
          <w:lang w:eastAsia="es-CO"/>
        </w:rPr>
        <w:t>: Es el período comprendido entre divisiones celulares. Es la fase más larga del ciclo celular,</w:t>
      </w:r>
      <w:r>
        <w:rPr>
          <w:rFonts w:ascii="Arial" w:hAnsi="Arial" w:cs="Arial"/>
          <w:sz w:val="20"/>
          <w:szCs w:val="20"/>
          <w:lang w:eastAsia="es-CO"/>
        </w:rPr>
        <w:t xml:space="preserve"> </w:t>
      </w:r>
      <w:r w:rsidRPr="000E66BA">
        <w:rPr>
          <w:rFonts w:ascii="Arial" w:hAnsi="Arial" w:cs="Arial"/>
          <w:sz w:val="20"/>
          <w:szCs w:val="20"/>
          <w:lang w:eastAsia="es-CO"/>
        </w:rPr>
        <w:t>ocupando casi el 95% del ciclo, trascurre entre dos mitosis y consta a su vez de varias fases:</w:t>
      </w:r>
    </w:p>
    <w:p w14:paraId="2531E790" w14:textId="77777777" w:rsidR="004479BC" w:rsidRPr="000E66BA" w:rsidRDefault="004479BC" w:rsidP="004479BC">
      <w:pPr>
        <w:jc w:val="both"/>
        <w:rPr>
          <w:rFonts w:ascii="Arial" w:hAnsi="Arial" w:cs="Arial"/>
          <w:sz w:val="20"/>
          <w:szCs w:val="20"/>
          <w:lang w:eastAsia="es-CO"/>
        </w:rPr>
      </w:pPr>
      <w:r w:rsidRPr="008A201E">
        <w:rPr>
          <w:rFonts w:ascii="Arial" w:hAnsi="Arial" w:cs="Arial"/>
          <w:color w:val="FF0000"/>
          <w:sz w:val="20"/>
          <w:szCs w:val="20"/>
          <w:u w:val="single"/>
          <w:lang w:eastAsia="es-CO"/>
        </w:rPr>
        <w:t>1- Fase o intervalo G1 (Gap 1)</w:t>
      </w:r>
      <w:r w:rsidRPr="00D02C24">
        <w:rPr>
          <w:rFonts w:ascii="Arial" w:hAnsi="Arial" w:cs="Arial"/>
          <w:sz w:val="20"/>
          <w:szCs w:val="20"/>
          <w:u w:val="single"/>
          <w:lang w:eastAsia="es-CO"/>
        </w:rPr>
        <w:t>:</w:t>
      </w:r>
      <w:r w:rsidRPr="000E66BA">
        <w:rPr>
          <w:rFonts w:ascii="Arial" w:hAnsi="Arial" w:cs="Arial"/>
          <w:sz w:val="20"/>
          <w:szCs w:val="20"/>
          <w:lang w:eastAsia="es-CO"/>
        </w:rPr>
        <w:t xml:space="preserve"> Es la primera fase</w:t>
      </w:r>
      <w:r>
        <w:rPr>
          <w:rFonts w:ascii="Arial" w:hAnsi="Arial" w:cs="Arial"/>
          <w:sz w:val="20"/>
          <w:szCs w:val="20"/>
          <w:lang w:eastAsia="es-CO"/>
        </w:rPr>
        <w:t xml:space="preserve"> </w:t>
      </w:r>
      <w:r w:rsidRPr="000E66BA">
        <w:rPr>
          <w:rFonts w:ascii="Arial" w:hAnsi="Arial" w:cs="Arial"/>
          <w:sz w:val="20"/>
          <w:szCs w:val="20"/>
          <w:lang w:eastAsia="es-CO"/>
        </w:rPr>
        <w:t>del ciclo celular en el que existe crecimiento celular</w:t>
      </w:r>
      <w:r>
        <w:rPr>
          <w:rFonts w:ascii="Arial" w:hAnsi="Arial" w:cs="Arial"/>
          <w:sz w:val="20"/>
          <w:szCs w:val="20"/>
          <w:lang w:eastAsia="es-CO"/>
        </w:rPr>
        <w:t xml:space="preserve"> </w:t>
      </w:r>
      <w:r w:rsidRPr="000E66BA">
        <w:rPr>
          <w:rFonts w:ascii="Arial" w:hAnsi="Arial" w:cs="Arial"/>
          <w:sz w:val="20"/>
          <w:szCs w:val="20"/>
          <w:lang w:eastAsia="es-CO"/>
        </w:rPr>
        <w:t>con síntesis de proteínas y de ARN. Es el período</w:t>
      </w:r>
      <w:r>
        <w:rPr>
          <w:rFonts w:ascii="Arial" w:hAnsi="Arial" w:cs="Arial"/>
          <w:sz w:val="20"/>
          <w:szCs w:val="20"/>
          <w:lang w:eastAsia="es-CO"/>
        </w:rPr>
        <w:t xml:space="preserve"> </w:t>
      </w:r>
      <w:r w:rsidRPr="000E66BA">
        <w:rPr>
          <w:rFonts w:ascii="Arial" w:hAnsi="Arial" w:cs="Arial"/>
          <w:sz w:val="20"/>
          <w:szCs w:val="20"/>
          <w:lang w:eastAsia="es-CO"/>
        </w:rPr>
        <w:t>que trascurre entre el fin de una mitosis y el inicio de</w:t>
      </w:r>
      <w:r>
        <w:rPr>
          <w:rFonts w:ascii="Arial" w:hAnsi="Arial" w:cs="Arial"/>
          <w:sz w:val="20"/>
          <w:szCs w:val="20"/>
          <w:lang w:eastAsia="es-CO"/>
        </w:rPr>
        <w:t xml:space="preserve"> </w:t>
      </w:r>
      <w:r w:rsidRPr="000E66BA">
        <w:rPr>
          <w:rFonts w:ascii="Arial" w:hAnsi="Arial" w:cs="Arial"/>
          <w:sz w:val="20"/>
          <w:szCs w:val="20"/>
          <w:lang w:eastAsia="es-CO"/>
        </w:rPr>
        <w:t>la síntesis de ADN. Tiene una duración de entre 6 y</w:t>
      </w:r>
      <w:r>
        <w:rPr>
          <w:rFonts w:ascii="Arial" w:hAnsi="Arial" w:cs="Arial"/>
          <w:sz w:val="20"/>
          <w:szCs w:val="20"/>
          <w:lang w:eastAsia="es-CO"/>
        </w:rPr>
        <w:t xml:space="preserve"> </w:t>
      </w:r>
      <w:r w:rsidRPr="000E66BA">
        <w:rPr>
          <w:rFonts w:ascii="Arial" w:hAnsi="Arial" w:cs="Arial"/>
          <w:sz w:val="20"/>
          <w:szCs w:val="20"/>
          <w:lang w:eastAsia="es-CO"/>
        </w:rPr>
        <w:t>12 horas y durante este tiempo, la célula dobla su</w:t>
      </w:r>
      <w:r>
        <w:rPr>
          <w:rFonts w:ascii="Arial" w:hAnsi="Arial" w:cs="Arial"/>
          <w:sz w:val="20"/>
          <w:szCs w:val="20"/>
          <w:lang w:eastAsia="es-CO"/>
        </w:rPr>
        <w:t xml:space="preserve"> </w:t>
      </w:r>
      <w:r w:rsidRPr="000E66BA">
        <w:rPr>
          <w:rFonts w:ascii="Arial" w:hAnsi="Arial" w:cs="Arial"/>
          <w:sz w:val="20"/>
          <w:szCs w:val="20"/>
          <w:lang w:eastAsia="es-CO"/>
        </w:rPr>
        <w:t>tamaño y masa debido a la continua síntesis de todos</w:t>
      </w:r>
      <w:r>
        <w:rPr>
          <w:rFonts w:ascii="Arial" w:hAnsi="Arial" w:cs="Arial"/>
          <w:sz w:val="20"/>
          <w:szCs w:val="20"/>
          <w:lang w:eastAsia="es-CO"/>
        </w:rPr>
        <w:t xml:space="preserve"> </w:t>
      </w:r>
      <w:r w:rsidRPr="000E66BA">
        <w:rPr>
          <w:rFonts w:ascii="Arial" w:hAnsi="Arial" w:cs="Arial"/>
          <w:sz w:val="20"/>
          <w:szCs w:val="20"/>
          <w:lang w:eastAsia="es-CO"/>
        </w:rPr>
        <w:t>sus componentes como resultado de la expresión de</w:t>
      </w:r>
      <w:r>
        <w:rPr>
          <w:rFonts w:ascii="Arial" w:hAnsi="Arial" w:cs="Arial"/>
          <w:sz w:val="20"/>
          <w:szCs w:val="20"/>
          <w:lang w:eastAsia="es-CO"/>
        </w:rPr>
        <w:t xml:space="preserve"> </w:t>
      </w:r>
      <w:r w:rsidRPr="000E66BA">
        <w:rPr>
          <w:rFonts w:ascii="Arial" w:hAnsi="Arial" w:cs="Arial"/>
          <w:sz w:val="20"/>
          <w:szCs w:val="20"/>
          <w:lang w:eastAsia="es-CO"/>
        </w:rPr>
        <w:t>los genes que codifican las proteínas responsables</w:t>
      </w:r>
      <w:r>
        <w:rPr>
          <w:rFonts w:ascii="Arial" w:hAnsi="Arial" w:cs="Arial"/>
          <w:sz w:val="20"/>
          <w:szCs w:val="20"/>
          <w:lang w:eastAsia="es-CO"/>
        </w:rPr>
        <w:t xml:space="preserve"> </w:t>
      </w:r>
      <w:r w:rsidRPr="000E66BA">
        <w:rPr>
          <w:rFonts w:ascii="Arial" w:hAnsi="Arial" w:cs="Arial"/>
          <w:sz w:val="20"/>
          <w:szCs w:val="20"/>
          <w:lang w:eastAsia="es-CO"/>
        </w:rPr>
        <w:t>de su fenotipo particular.</w:t>
      </w:r>
    </w:p>
    <w:p w14:paraId="068D55EF" w14:textId="77777777" w:rsidR="004479BC" w:rsidRPr="000E66BA" w:rsidRDefault="004479BC" w:rsidP="004479BC">
      <w:pPr>
        <w:jc w:val="both"/>
        <w:rPr>
          <w:rFonts w:ascii="Arial" w:hAnsi="Arial" w:cs="Arial"/>
          <w:sz w:val="20"/>
          <w:szCs w:val="20"/>
          <w:lang w:eastAsia="es-CO"/>
        </w:rPr>
      </w:pPr>
      <w:r w:rsidRPr="008A201E">
        <w:rPr>
          <w:rFonts w:ascii="Arial" w:hAnsi="Arial" w:cs="Arial"/>
          <w:color w:val="FF0000"/>
          <w:sz w:val="20"/>
          <w:szCs w:val="20"/>
          <w:u w:val="single"/>
          <w:lang w:eastAsia="es-CO"/>
        </w:rPr>
        <w:t>2- Intervalo S o fase S</w:t>
      </w:r>
      <w:r w:rsidRPr="000E66BA">
        <w:rPr>
          <w:rFonts w:ascii="Arial" w:hAnsi="Arial" w:cs="Arial"/>
          <w:sz w:val="20"/>
          <w:szCs w:val="20"/>
          <w:lang w:eastAsia="es-CO"/>
        </w:rPr>
        <w:t>: Es la segunda fase del ciclo en la que se produce la replicación o síntesis del ADN, como</w:t>
      </w:r>
      <w:r>
        <w:rPr>
          <w:rFonts w:ascii="Arial" w:hAnsi="Arial" w:cs="Arial"/>
          <w:sz w:val="20"/>
          <w:szCs w:val="20"/>
          <w:lang w:eastAsia="es-CO"/>
        </w:rPr>
        <w:t xml:space="preserve"> </w:t>
      </w:r>
      <w:r w:rsidRPr="000E66BA">
        <w:rPr>
          <w:rFonts w:ascii="Arial" w:hAnsi="Arial" w:cs="Arial"/>
          <w:sz w:val="20"/>
          <w:szCs w:val="20"/>
          <w:lang w:eastAsia="es-CO"/>
        </w:rPr>
        <w:t>resultado cada cromosoma se duplica y queda formado por dos cromátidas idénticas. Con la duplicación del ADN,</w:t>
      </w:r>
      <w:r>
        <w:rPr>
          <w:rFonts w:ascii="Arial" w:hAnsi="Arial" w:cs="Arial"/>
          <w:sz w:val="20"/>
          <w:szCs w:val="20"/>
          <w:lang w:eastAsia="es-CO"/>
        </w:rPr>
        <w:t xml:space="preserve"> </w:t>
      </w:r>
      <w:r w:rsidRPr="000E66BA">
        <w:rPr>
          <w:rFonts w:ascii="Arial" w:hAnsi="Arial" w:cs="Arial"/>
          <w:sz w:val="20"/>
          <w:szCs w:val="20"/>
          <w:lang w:eastAsia="es-CO"/>
        </w:rPr>
        <w:t>el núcleo contiene el doble de proteínas nucleares y de ADN que al principio. Tiene una duración de unos 6-8</w:t>
      </w:r>
      <w:r>
        <w:rPr>
          <w:rFonts w:ascii="Arial" w:hAnsi="Arial" w:cs="Arial"/>
          <w:sz w:val="20"/>
          <w:szCs w:val="20"/>
          <w:lang w:eastAsia="es-CO"/>
        </w:rPr>
        <w:t xml:space="preserve"> </w:t>
      </w:r>
      <w:r w:rsidRPr="000E66BA">
        <w:rPr>
          <w:rFonts w:ascii="Arial" w:hAnsi="Arial" w:cs="Arial"/>
          <w:sz w:val="20"/>
          <w:szCs w:val="20"/>
          <w:lang w:eastAsia="es-CO"/>
        </w:rPr>
        <w:t>horas.</w:t>
      </w:r>
    </w:p>
    <w:p w14:paraId="77266466" w14:textId="77777777" w:rsidR="004479BC" w:rsidRPr="000E66BA" w:rsidRDefault="004479BC" w:rsidP="004479BC">
      <w:pPr>
        <w:jc w:val="both"/>
        <w:rPr>
          <w:rFonts w:ascii="Arial" w:hAnsi="Arial" w:cs="Arial"/>
          <w:sz w:val="20"/>
          <w:szCs w:val="20"/>
          <w:lang w:eastAsia="es-CO"/>
        </w:rPr>
      </w:pPr>
      <w:r w:rsidRPr="00D02C24">
        <w:rPr>
          <w:rFonts w:ascii="Arial" w:hAnsi="Arial" w:cs="Arial"/>
          <w:sz w:val="20"/>
          <w:szCs w:val="20"/>
          <w:u w:val="single"/>
          <w:lang w:eastAsia="es-CO"/>
        </w:rPr>
        <w:t>3</w:t>
      </w:r>
      <w:r w:rsidRPr="008A201E">
        <w:rPr>
          <w:rFonts w:ascii="Arial" w:hAnsi="Arial" w:cs="Arial"/>
          <w:color w:val="FF0000"/>
          <w:sz w:val="20"/>
          <w:szCs w:val="20"/>
          <w:u w:val="single"/>
          <w:lang w:eastAsia="es-CO"/>
        </w:rPr>
        <w:t>-Fase G2</w:t>
      </w:r>
      <w:r w:rsidRPr="008A201E">
        <w:rPr>
          <w:rFonts w:ascii="Arial" w:hAnsi="Arial" w:cs="Arial"/>
          <w:color w:val="FF0000"/>
          <w:sz w:val="20"/>
          <w:szCs w:val="20"/>
          <w:lang w:eastAsia="es-CO"/>
        </w:rPr>
        <w:t>:</w:t>
      </w:r>
      <w:r w:rsidRPr="000E66BA">
        <w:rPr>
          <w:rFonts w:ascii="Arial" w:hAnsi="Arial" w:cs="Arial"/>
          <w:sz w:val="20"/>
          <w:szCs w:val="20"/>
          <w:lang w:eastAsia="es-CO"/>
        </w:rPr>
        <w:t xml:space="preserve"> Es la segunda fase de crecimiento del ciclo celular en la que continúa la duplicación de proteínas y</w:t>
      </w:r>
    </w:p>
    <w:p w14:paraId="16E68E33"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ARN. Al final de este período se observa al microscopio cambios en la estructura celular, y que indican el principio</w:t>
      </w:r>
      <w:r>
        <w:rPr>
          <w:rFonts w:ascii="Arial" w:hAnsi="Arial" w:cs="Arial"/>
          <w:sz w:val="20"/>
          <w:szCs w:val="20"/>
          <w:lang w:eastAsia="es-CO"/>
        </w:rPr>
        <w:t xml:space="preserve"> </w:t>
      </w:r>
      <w:r w:rsidRPr="000E66BA">
        <w:rPr>
          <w:rFonts w:ascii="Arial" w:hAnsi="Arial" w:cs="Arial"/>
          <w:sz w:val="20"/>
          <w:szCs w:val="20"/>
          <w:lang w:eastAsia="es-CO"/>
        </w:rPr>
        <w:t>de la división celular. Tiene una duración entre 3 y 4 horas. Termina cuando los cromosomas empiezan a</w:t>
      </w:r>
      <w:r>
        <w:rPr>
          <w:rFonts w:ascii="Arial" w:hAnsi="Arial" w:cs="Arial"/>
          <w:sz w:val="20"/>
          <w:szCs w:val="20"/>
          <w:lang w:eastAsia="es-CO"/>
        </w:rPr>
        <w:t xml:space="preserve"> </w:t>
      </w:r>
      <w:r w:rsidRPr="000E66BA">
        <w:rPr>
          <w:rFonts w:ascii="Arial" w:hAnsi="Arial" w:cs="Arial"/>
          <w:sz w:val="20"/>
          <w:szCs w:val="20"/>
          <w:lang w:eastAsia="es-CO"/>
        </w:rPr>
        <w:t>condensarse al inicio de la mitosis.</w:t>
      </w:r>
    </w:p>
    <w:p w14:paraId="25E9F8CB"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ACTIVIDAD:</w:t>
      </w:r>
    </w:p>
    <w:p w14:paraId="1BFA5B6A" w14:textId="77777777" w:rsidR="004479BC" w:rsidRPr="000E66BA" w:rsidRDefault="004479BC" w:rsidP="004479BC">
      <w:pPr>
        <w:jc w:val="both"/>
        <w:rPr>
          <w:rFonts w:ascii="Arial" w:hAnsi="Arial" w:cs="Arial"/>
          <w:sz w:val="20"/>
          <w:szCs w:val="20"/>
          <w:lang w:eastAsia="es-CO"/>
        </w:rPr>
      </w:pPr>
      <w:r w:rsidRPr="000E66BA">
        <w:rPr>
          <w:rFonts w:ascii="Arial" w:hAnsi="Arial" w:cs="Arial"/>
          <w:sz w:val="20"/>
          <w:szCs w:val="20"/>
          <w:lang w:eastAsia="es-CO"/>
        </w:rPr>
        <w:t>1- Completa el siguiente cuadro, colocando los hechos más relevantes de las siguientes fases que involucran la</w:t>
      </w:r>
      <w:r>
        <w:rPr>
          <w:rFonts w:ascii="Arial" w:hAnsi="Arial" w:cs="Arial"/>
          <w:sz w:val="20"/>
          <w:szCs w:val="20"/>
          <w:lang w:eastAsia="es-CO"/>
        </w:rPr>
        <w:t xml:space="preserve"> </w:t>
      </w:r>
      <w:r w:rsidRPr="000E66BA">
        <w:rPr>
          <w:rFonts w:ascii="Arial" w:hAnsi="Arial" w:cs="Arial"/>
          <w:sz w:val="20"/>
          <w:szCs w:val="20"/>
          <w:lang w:eastAsia="es-CO"/>
        </w:rPr>
        <w:t>interfase:</w:t>
      </w:r>
      <w:r w:rsidRPr="000E66BA">
        <w:rPr>
          <w:rFonts w:ascii="Arial" w:hAnsi="Arial" w:cs="Arial"/>
          <w:sz w:val="20"/>
          <w:szCs w:val="20"/>
          <w:lang w:eastAsia="es-CO"/>
        </w:rPr>
        <w:cr/>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3268"/>
        <w:gridCol w:w="2268"/>
        <w:gridCol w:w="2268"/>
      </w:tblGrid>
      <w:tr w:rsidR="004479BC" w:rsidRPr="000E66BA" w14:paraId="1F3D2C96" w14:textId="77777777" w:rsidTr="008B2857">
        <w:tc>
          <w:tcPr>
            <w:tcW w:w="1263" w:type="dxa"/>
            <w:shd w:val="clear" w:color="auto" w:fill="auto"/>
          </w:tcPr>
          <w:p w14:paraId="6E91B8E9"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Etapas</w:t>
            </w:r>
          </w:p>
        </w:tc>
        <w:tc>
          <w:tcPr>
            <w:tcW w:w="3268" w:type="dxa"/>
            <w:shd w:val="clear" w:color="auto" w:fill="auto"/>
          </w:tcPr>
          <w:p w14:paraId="676FC6D1"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Características</w:t>
            </w:r>
          </w:p>
        </w:tc>
        <w:tc>
          <w:tcPr>
            <w:tcW w:w="2268" w:type="dxa"/>
            <w:shd w:val="clear" w:color="auto" w:fill="auto"/>
          </w:tcPr>
          <w:p w14:paraId="462B29A6"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Material genético</w:t>
            </w:r>
          </w:p>
        </w:tc>
        <w:tc>
          <w:tcPr>
            <w:tcW w:w="2268" w:type="dxa"/>
            <w:shd w:val="clear" w:color="auto" w:fill="auto"/>
          </w:tcPr>
          <w:p w14:paraId="00E9AA76"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Tiempo de duración</w:t>
            </w:r>
          </w:p>
        </w:tc>
      </w:tr>
      <w:tr w:rsidR="004479BC" w:rsidRPr="000E66BA" w14:paraId="74929433" w14:textId="77777777" w:rsidTr="008B2857">
        <w:tc>
          <w:tcPr>
            <w:tcW w:w="1263" w:type="dxa"/>
            <w:shd w:val="clear" w:color="auto" w:fill="auto"/>
          </w:tcPr>
          <w:p w14:paraId="08E4476B"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G1</w:t>
            </w:r>
          </w:p>
        </w:tc>
        <w:tc>
          <w:tcPr>
            <w:tcW w:w="3268" w:type="dxa"/>
            <w:shd w:val="clear" w:color="auto" w:fill="auto"/>
          </w:tcPr>
          <w:p w14:paraId="38949971" w14:textId="77777777" w:rsidR="004479BC" w:rsidRDefault="004479BC" w:rsidP="008B2857">
            <w:pPr>
              <w:jc w:val="both"/>
              <w:rPr>
                <w:rFonts w:ascii="Arial" w:hAnsi="Arial" w:cs="Arial"/>
                <w:sz w:val="20"/>
                <w:szCs w:val="20"/>
                <w:lang w:eastAsia="es-CO"/>
              </w:rPr>
            </w:pPr>
          </w:p>
          <w:p w14:paraId="37CF63C6" w14:textId="77777777" w:rsidR="004479BC" w:rsidRDefault="004479BC" w:rsidP="008B2857">
            <w:pPr>
              <w:jc w:val="both"/>
              <w:rPr>
                <w:rFonts w:ascii="Arial" w:hAnsi="Arial" w:cs="Arial"/>
                <w:sz w:val="20"/>
                <w:szCs w:val="20"/>
                <w:lang w:eastAsia="es-CO"/>
              </w:rPr>
            </w:pPr>
          </w:p>
          <w:p w14:paraId="2A336B50"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11A8A160"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0D439407" w14:textId="77777777" w:rsidR="004479BC" w:rsidRPr="00AE7201" w:rsidRDefault="004479BC" w:rsidP="008B2857">
            <w:pPr>
              <w:jc w:val="both"/>
              <w:rPr>
                <w:rFonts w:ascii="Arial" w:hAnsi="Arial" w:cs="Arial"/>
                <w:sz w:val="20"/>
                <w:szCs w:val="20"/>
                <w:lang w:eastAsia="es-CO"/>
              </w:rPr>
            </w:pPr>
          </w:p>
        </w:tc>
      </w:tr>
      <w:tr w:rsidR="004479BC" w:rsidRPr="000E66BA" w14:paraId="5638FA18" w14:textId="77777777" w:rsidTr="008B2857">
        <w:tc>
          <w:tcPr>
            <w:tcW w:w="1263" w:type="dxa"/>
            <w:shd w:val="clear" w:color="auto" w:fill="auto"/>
          </w:tcPr>
          <w:p w14:paraId="364C698E"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S</w:t>
            </w:r>
          </w:p>
        </w:tc>
        <w:tc>
          <w:tcPr>
            <w:tcW w:w="3268" w:type="dxa"/>
            <w:shd w:val="clear" w:color="auto" w:fill="auto"/>
          </w:tcPr>
          <w:p w14:paraId="2C7A3E56" w14:textId="77777777" w:rsidR="004479BC" w:rsidRDefault="004479BC" w:rsidP="008B2857">
            <w:pPr>
              <w:jc w:val="both"/>
              <w:rPr>
                <w:rFonts w:ascii="Arial" w:hAnsi="Arial" w:cs="Arial"/>
                <w:sz w:val="20"/>
                <w:szCs w:val="20"/>
                <w:lang w:eastAsia="es-CO"/>
              </w:rPr>
            </w:pPr>
          </w:p>
          <w:p w14:paraId="68B6233C" w14:textId="77777777" w:rsidR="004479BC" w:rsidRDefault="004479BC" w:rsidP="008B2857">
            <w:pPr>
              <w:jc w:val="both"/>
              <w:rPr>
                <w:rFonts w:ascii="Arial" w:hAnsi="Arial" w:cs="Arial"/>
                <w:sz w:val="20"/>
                <w:szCs w:val="20"/>
                <w:lang w:eastAsia="es-CO"/>
              </w:rPr>
            </w:pPr>
          </w:p>
          <w:p w14:paraId="2E72A544"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7F3AEDD4"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12C2CCD6" w14:textId="77777777" w:rsidR="004479BC" w:rsidRPr="00AE7201" w:rsidRDefault="004479BC" w:rsidP="008B2857">
            <w:pPr>
              <w:jc w:val="both"/>
              <w:rPr>
                <w:rFonts w:ascii="Arial" w:hAnsi="Arial" w:cs="Arial"/>
                <w:sz w:val="20"/>
                <w:szCs w:val="20"/>
                <w:lang w:eastAsia="es-CO"/>
              </w:rPr>
            </w:pPr>
          </w:p>
        </w:tc>
      </w:tr>
      <w:tr w:rsidR="004479BC" w:rsidRPr="000E66BA" w14:paraId="0F6299DF" w14:textId="77777777" w:rsidTr="008B2857">
        <w:tc>
          <w:tcPr>
            <w:tcW w:w="1263" w:type="dxa"/>
            <w:shd w:val="clear" w:color="auto" w:fill="auto"/>
          </w:tcPr>
          <w:p w14:paraId="62DF4814" w14:textId="77777777" w:rsidR="004479BC" w:rsidRPr="00AE7201" w:rsidRDefault="004479BC" w:rsidP="008B2857">
            <w:pPr>
              <w:jc w:val="both"/>
              <w:rPr>
                <w:rFonts w:ascii="Arial" w:hAnsi="Arial" w:cs="Arial"/>
                <w:sz w:val="20"/>
                <w:szCs w:val="20"/>
                <w:lang w:eastAsia="es-CO"/>
              </w:rPr>
            </w:pPr>
            <w:r w:rsidRPr="00AE7201">
              <w:rPr>
                <w:rFonts w:ascii="Arial" w:hAnsi="Arial" w:cs="Arial"/>
                <w:sz w:val="20"/>
                <w:szCs w:val="20"/>
                <w:lang w:eastAsia="es-CO"/>
              </w:rPr>
              <w:t>G2</w:t>
            </w:r>
          </w:p>
        </w:tc>
        <w:tc>
          <w:tcPr>
            <w:tcW w:w="3268" w:type="dxa"/>
            <w:shd w:val="clear" w:color="auto" w:fill="auto"/>
          </w:tcPr>
          <w:p w14:paraId="2ADD0D8B" w14:textId="77777777" w:rsidR="004479BC" w:rsidRDefault="004479BC" w:rsidP="008B2857">
            <w:pPr>
              <w:jc w:val="both"/>
              <w:rPr>
                <w:rFonts w:ascii="Arial" w:hAnsi="Arial" w:cs="Arial"/>
                <w:sz w:val="20"/>
                <w:szCs w:val="20"/>
                <w:lang w:eastAsia="es-CO"/>
              </w:rPr>
            </w:pPr>
          </w:p>
          <w:p w14:paraId="7D5D6502"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02F903ED" w14:textId="77777777" w:rsidR="004479BC" w:rsidRPr="00AE7201" w:rsidRDefault="004479BC" w:rsidP="008B2857">
            <w:pPr>
              <w:jc w:val="both"/>
              <w:rPr>
                <w:rFonts w:ascii="Arial" w:hAnsi="Arial" w:cs="Arial"/>
                <w:sz w:val="20"/>
                <w:szCs w:val="20"/>
                <w:lang w:eastAsia="es-CO"/>
              </w:rPr>
            </w:pPr>
          </w:p>
        </w:tc>
        <w:tc>
          <w:tcPr>
            <w:tcW w:w="2268" w:type="dxa"/>
            <w:shd w:val="clear" w:color="auto" w:fill="auto"/>
          </w:tcPr>
          <w:p w14:paraId="26185ADD" w14:textId="77777777" w:rsidR="004479BC" w:rsidRPr="00AE7201" w:rsidRDefault="004479BC" w:rsidP="008B2857">
            <w:pPr>
              <w:jc w:val="both"/>
              <w:rPr>
                <w:rFonts w:ascii="Arial" w:hAnsi="Arial" w:cs="Arial"/>
                <w:sz w:val="20"/>
                <w:szCs w:val="20"/>
                <w:lang w:eastAsia="es-CO"/>
              </w:rPr>
            </w:pPr>
          </w:p>
        </w:tc>
      </w:tr>
    </w:tbl>
    <w:p w14:paraId="5D201E23" w14:textId="77777777" w:rsidR="004479BC" w:rsidRDefault="004479BC" w:rsidP="001A1549">
      <w:pPr>
        <w:shd w:val="clear" w:color="auto" w:fill="FFFFFF"/>
        <w:jc w:val="center"/>
        <w:rPr>
          <w:rFonts w:ascii="Arial" w:hAnsi="Arial" w:cs="Arial"/>
          <w:b/>
          <w:color w:val="FF0000"/>
          <w:sz w:val="20"/>
          <w:szCs w:val="20"/>
          <w:u w:val="single"/>
        </w:rPr>
      </w:pPr>
    </w:p>
    <w:p w14:paraId="408B4D58" w14:textId="3CDFFBAC" w:rsidR="00ED1263" w:rsidRPr="001A1549" w:rsidRDefault="00FE0A93" w:rsidP="001A1549">
      <w:pPr>
        <w:shd w:val="clear" w:color="auto" w:fill="FFFFFF"/>
        <w:jc w:val="center"/>
        <w:rPr>
          <w:rFonts w:ascii="Arial" w:hAnsi="Arial" w:cs="Arial"/>
          <w:b/>
          <w:color w:val="FF0000"/>
          <w:sz w:val="20"/>
          <w:szCs w:val="20"/>
          <w:u w:val="single"/>
        </w:rPr>
      </w:pPr>
      <w:r w:rsidRPr="001A1549">
        <w:rPr>
          <w:rFonts w:ascii="Arial" w:hAnsi="Arial" w:cs="Arial"/>
          <w:b/>
          <w:color w:val="FF0000"/>
          <w:sz w:val="20"/>
          <w:szCs w:val="20"/>
          <w:u w:val="single"/>
        </w:rPr>
        <w:t>AMBIENTAL</w:t>
      </w:r>
    </w:p>
    <w:p w14:paraId="3B22FB64" w14:textId="77777777" w:rsidR="00ED1263" w:rsidRPr="00ED1263" w:rsidRDefault="00ED1263" w:rsidP="00ED1263">
      <w:pPr>
        <w:shd w:val="clear" w:color="auto" w:fill="FFFFFF"/>
        <w:jc w:val="both"/>
        <w:rPr>
          <w:rFonts w:ascii="Arial" w:hAnsi="Arial" w:cs="Arial"/>
          <w:b/>
          <w:sz w:val="20"/>
          <w:szCs w:val="20"/>
        </w:rPr>
      </w:pPr>
      <w:r w:rsidRPr="00ED1263">
        <w:rPr>
          <w:rFonts w:ascii="Arial" w:hAnsi="Arial" w:cs="Arial"/>
          <w:b/>
          <w:sz w:val="20"/>
          <w:szCs w:val="20"/>
        </w:rPr>
        <w:t>1- Fuentes de energía</w:t>
      </w:r>
    </w:p>
    <w:p w14:paraId="4812FDAD"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La energía es una propiedad de la materia que le confiere la capacidad de producir cambios en la materia y nos permite describir de una forma sencilla las transformaciones.</w:t>
      </w:r>
    </w:p>
    <w:p w14:paraId="1B9AA13A"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La unidad de la energía en el SI es el joule (J); otra unidad muy utilizada es la caloría (cal).</w:t>
      </w:r>
    </w:p>
    <w:p w14:paraId="1627FD92"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 xml:space="preserve">Las Fuentes de energía son los recursos existentes en la naturaleza de los que la humanidad puede obtener energía utilizable en sus actividades. </w:t>
      </w:r>
    </w:p>
    <w:p w14:paraId="4AFBB2E7" w14:textId="0CC8A3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El origen de casi todas las fuentes de energía es el Sol, que "recarga los depósitos de energía". Las fuentes de energías se clasifican en dos grandes grupos: renovables y no renovables; según sean recursos "ilimitados" o "limitados".</w:t>
      </w:r>
    </w:p>
    <w:p w14:paraId="350B2F2C" w14:textId="77777777" w:rsidR="00ED1263" w:rsidRPr="00ED1263" w:rsidRDefault="00ED1263" w:rsidP="00ED1263">
      <w:pPr>
        <w:shd w:val="clear" w:color="auto" w:fill="FFFFFF"/>
        <w:jc w:val="both"/>
        <w:rPr>
          <w:rFonts w:ascii="Arial" w:hAnsi="Arial" w:cs="Arial"/>
          <w:b/>
          <w:sz w:val="20"/>
          <w:szCs w:val="20"/>
        </w:rPr>
      </w:pPr>
      <w:r w:rsidRPr="00ED1263">
        <w:rPr>
          <w:rFonts w:ascii="Arial" w:hAnsi="Arial" w:cs="Arial"/>
          <w:b/>
          <w:sz w:val="20"/>
          <w:szCs w:val="20"/>
        </w:rPr>
        <w:t>2- Energías renovables</w:t>
      </w:r>
    </w:p>
    <w:p w14:paraId="091D6A01"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Son fuentes en que la energía disponible existe en cantidades ilimitadas, de modo que no se agotan a medida que se van utilizando. El Sol, el viento, las caídas de agua y la biomasa son ejemplos de fuentes de energía renovables.</w:t>
      </w:r>
    </w:p>
    <w:p w14:paraId="4B0688AF" w14:textId="0511E87C"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Existen varias fuentes de energía renovables, como son:</w:t>
      </w:r>
    </w:p>
    <w:p w14:paraId="54B68321"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mareomotriz (mareas)</w:t>
      </w:r>
    </w:p>
    <w:p w14:paraId="78D175DB"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geotérmica (calor de la tierra)</w:t>
      </w:r>
    </w:p>
    <w:p w14:paraId="16A34FD7"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hidráulica (embalses)</w:t>
      </w:r>
    </w:p>
    <w:p w14:paraId="123AB98F"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eólica (viento)</w:t>
      </w:r>
    </w:p>
    <w:p w14:paraId="71ED5D3E"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solar (Sol)</w:t>
      </w:r>
    </w:p>
    <w:p w14:paraId="018E68C6" w14:textId="03B2F5F6" w:rsidR="00ED1263" w:rsidRDefault="00ED1263" w:rsidP="00ED1263">
      <w:pPr>
        <w:shd w:val="clear" w:color="auto" w:fill="FFFFFF"/>
        <w:jc w:val="both"/>
        <w:rPr>
          <w:rFonts w:ascii="Arial" w:hAnsi="Arial" w:cs="Arial"/>
          <w:sz w:val="20"/>
          <w:szCs w:val="20"/>
        </w:rPr>
      </w:pPr>
      <w:r w:rsidRPr="00E50439">
        <w:rPr>
          <w:rFonts w:ascii="Arial" w:hAnsi="Arial" w:cs="Arial"/>
          <w:sz w:val="20"/>
          <w:szCs w:val="20"/>
        </w:rPr>
        <w:t>Energía de la biomasa (vegetación)</w:t>
      </w:r>
    </w:p>
    <w:p w14:paraId="37CDCB79" w14:textId="6C900A9D" w:rsidR="00ED1263" w:rsidRPr="00E50439" w:rsidRDefault="00ED1263" w:rsidP="00ED1263">
      <w:pPr>
        <w:shd w:val="clear" w:color="auto" w:fill="FFFFFF"/>
        <w:jc w:val="both"/>
        <w:rPr>
          <w:rFonts w:ascii="Arial" w:hAnsi="Arial" w:cs="Arial"/>
          <w:sz w:val="20"/>
          <w:szCs w:val="20"/>
        </w:rPr>
      </w:pPr>
      <w:r w:rsidRPr="00ED1263">
        <w:rPr>
          <w:rFonts w:ascii="Arial" w:hAnsi="Arial" w:cs="Arial"/>
          <w:b/>
          <w:sz w:val="20"/>
          <w:szCs w:val="20"/>
        </w:rPr>
        <w:t>Energías no renovables</w:t>
      </w:r>
    </w:p>
    <w:p w14:paraId="6D03A716"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 xml:space="preserve">Las Fuentes de energía no renovables son aquellas que se encuentran de forma limitada en el planeta y cuya velocidad de consumo es mayor que la de su regeneración. </w:t>
      </w:r>
    </w:p>
    <w:p w14:paraId="402DF7CB"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 xml:space="preserve"> Existen varias fuentes de energía no renovables, como son: </w:t>
      </w:r>
    </w:p>
    <w:p w14:paraId="3E8809E0" w14:textId="77777777" w:rsidR="00ED1263" w:rsidRPr="00E50439" w:rsidRDefault="00ED1263" w:rsidP="00ED1263">
      <w:pPr>
        <w:shd w:val="clear" w:color="auto" w:fill="FFFFFF"/>
        <w:jc w:val="both"/>
        <w:rPr>
          <w:rFonts w:ascii="Arial" w:hAnsi="Arial" w:cs="Arial"/>
          <w:sz w:val="20"/>
          <w:szCs w:val="20"/>
        </w:rPr>
      </w:pPr>
      <w:r w:rsidRPr="00E50439">
        <w:rPr>
          <w:rFonts w:ascii="Arial" w:hAnsi="Arial" w:cs="Arial"/>
          <w:sz w:val="20"/>
          <w:szCs w:val="20"/>
        </w:rPr>
        <w:t>Los combustibles fósiles (carbón, petróleo y gas natural)</w:t>
      </w:r>
    </w:p>
    <w:p w14:paraId="20F95647" w14:textId="35A136D4" w:rsidR="00ED1263" w:rsidRDefault="00ED1263" w:rsidP="006E1659">
      <w:pPr>
        <w:shd w:val="clear" w:color="auto" w:fill="FFFFFF"/>
        <w:jc w:val="both"/>
        <w:rPr>
          <w:rFonts w:ascii="Arial" w:hAnsi="Arial" w:cs="Arial"/>
          <w:sz w:val="20"/>
          <w:szCs w:val="20"/>
        </w:rPr>
      </w:pPr>
      <w:r w:rsidRPr="00E50439">
        <w:rPr>
          <w:rFonts w:ascii="Arial" w:hAnsi="Arial" w:cs="Arial"/>
          <w:sz w:val="20"/>
          <w:szCs w:val="20"/>
        </w:rPr>
        <w:t xml:space="preserve">La energía nuclear (fisión y fusión nuclear) </w:t>
      </w:r>
    </w:p>
    <w:p w14:paraId="186FB1E5" w14:textId="77777777" w:rsidR="00ED1263" w:rsidRDefault="00ED1263" w:rsidP="00ED1263">
      <w:pPr>
        <w:shd w:val="clear" w:color="auto" w:fill="FFFFFF"/>
        <w:jc w:val="both"/>
        <w:rPr>
          <w:rFonts w:ascii="Arial" w:hAnsi="Arial" w:cs="Arial"/>
          <w:sz w:val="20"/>
          <w:szCs w:val="20"/>
        </w:rPr>
      </w:pPr>
    </w:p>
    <w:p w14:paraId="10085857" w14:textId="156DCD77" w:rsidR="00ED1263" w:rsidRPr="00ED1263" w:rsidRDefault="006E1659" w:rsidP="00ED1263">
      <w:pPr>
        <w:shd w:val="clear" w:color="auto" w:fill="FFFFFF"/>
        <w:jc w:val="both"/>
        <w:rPr>
          <w:rFonts w:ascii="Arial" w:hAnsi="Arial" w:cs="Arial"/>
          <w:b/>
          <w:sz w:val="20"/>
          <w:szCs w:val="20"/>
        </w:rPr>
      </w:pPr>
      <w:r>
        <w:rPr>
          <w:rFonts w:ascii="Arial" w:hAnsi="Arial" w:cs="Arial"/>
          <w:b/>
          <w:sz w:val="20"/>
          <w:szCs w:val="20"/>
        </w:rPr>
        <w:t>Completa el cuadro…</w:t>
      </w:r>
      <w:r w:rsidR="001A1549">
        <w:rPr>
          <w:rFonts w:ascii="Arial" w:hAnsi="Arial" w:cs="Arial"/>
          <w:b/>
          <w:sz w:val="20"/>
          <w:szCs w:val="20"/>
        </w:rPr>
        <w:t>con las fuentes</w:t>
      </w:r>
      <w:r>
        <w:rPr>
          <w:rFonts w:ascii="Arial" w:hAnsi="Arial" w:cs="Arial"/>
          <w:b/>
          <w:sz w:val="20"/>
          <w:szCs w:val="20"/>
        </w:rPr>
        <w:t xml:space="preserve"> de energía</w:t>
      </w:r>
      <w:r w:rsidR="001A1549">
        <w:rPr>
          <w:rFonts w:ascii="Arial" w:hAnsi="Arial" w:cs="Arial"/>
          <w:b/>
          <w:sz w:val="20"/>
          <w:szCs w:val="20"/>
        </w:rPr>
        <w:t>.</w:t>
      </w:r>
    </w:p>
    <w:tbl>
      <w:tblPr>
        <w:tblStyle w:val="Tablaconcuadrcula"/>
        <w:tblpPr w:leftFromText="141" w:rightFromText="141" w:vertAnchor="text" w:horzAnchor="margin" w:tblpY="273"/>
        <w:tblW w:w="0" w:type="auto"/>
        <w:tblLook w:val="04A0" w:firstRow="1" w:lastRow="0" w:firstColumn="1" w:lastColumn="0" w:noHBand="0" w:noVBand="1"/>
      </w:tblPr>
      <w:tblGrid>
        <w:gridCol w:w="2945"/>
        <w:gridCol w:w="2945"/>
        <w:gridCol w:w="2945"/>
      </w:tblGrid>
      <w:tr w:rsidR="00ED1263" w14:paraId="0368BE46" w14:textId="77777777" w:rsidTr="00ED1263">
        <w:tc>
          <w:tcPr>
            <w:tcW w:w="2945" w:type="dxa"/>
          </w:tcPr>
          <w:p w14:paraId="5BF47E4A" w14:textId="7DB98595" w:rsidR="00ED1263" w:rsidRDefault="006E1659" w:rsidP="00ED1263">
            <w:pPr>
              <w:jc w:val="both"/>
              <w:rPr>
                <w:rFonts w:ascii="Arial" w:hAnsi="Arial" w:cs="Arial"/>
                <w:sz w:val="20"/>
                <w:szCs w:val="20"/>
                <w:u w:val="single"/>
              </w:rPr>
            </w:pPr>
            <w:r>
              <w:rPr>
                <w:rFonts w:ascii="Arial" w:hAnsi="Arial" w:cs="Arial"/>
                <w:sz w:val="20"/>
                <w:szCs w:val="20"/>
                <w:u w:val="single"/>
              </w:rPr>
              <w:t>ENERGIA</w:t>
            </w:r>
          </w:p>
        </w:tc>
        <w:tc>
          <w:tcPr>
            <w:tcW w:w="2945" w:type="dxa"/>
          </w:tcPr>
          <w:p w14:paraId="4D9DD418" w14:textId="5146955F" w:rsidR="00ED1263" w:rsidRDefault="006E1659" w:rsidP="00ED1263">
            <w:pPr>
              <w:jc w:val="both"/>
              <w:rPr>
                <w:rFonts w:ascii="Arial" w:hAnsi="Arial" w:cs="Arial"/>
                <w:sz w:val="20"/>
                <w:szCs w:val="20"/>
                <w:u w:val="single"/>
              </w:rPr>
            </w:pPr>
            <w:r>
              <w:rPr>
                <w:rFonts w:ascii="Arial" w:hAnsi="Arial" w:cs="Arial"/>
                <w:sz w:val="20"/>
                <w:szCs w:val="20"/>
                <w:u w:val="single"/>
              </w:rPr>
              <w:t>VENTAJAS</w:t>
            </w:r>
          </w:p>
        </w:tc>
        <w:tc>
          <w:tcPr>
            <w:tcW w:w="2945" w:type="dxa"/>
          </w:tcPr>
          <w:p w14:paraId="3ADE762F" w14:textId="1BDD3B40" w:rsidR="00ED1263" w:rsidRDefault="006E1659" w:rsidP="00ED1263">
            <w:pPr>
              <w:jc w:val="both"/>
              <w:rPr>
                <w:rFonts w:ascii="Arial" w:hAnsi="Arial" w:cs="Arial"/>
                <w:sz w:val="20"/>
                <w:szCs w:val="20"/>
                <w:u w:val="single"/>
              </w:rPr>
            </w:pPr>
            <w:r>
              <w:rPr>
                <w:rFonts w:ascii="Arial" w:hAnsi="Arial" w:cs="Arial"/>
                <w:sz w:val="20"/>
                <w:szCs w:val="20"/>
                <w:u w:val="single"/>
              </w:rPr>
              <w:t>DESVENTAJAS</w:t>
            </w:r>
          </w:p>
        </w:tc>
      </w:tr>
      <w:tr w:rsidR="00ED1263" w14:paraId="36936CDC" w14:textId="77777777" w:rsidTr="00ED1263">
        <w:tc>
          <w:tcPr>
            <w:tcW w:w="2945" w:type="dxa"/>
          </w:tcPr>
          <w:p w14:paraId="376BEAE7" w14:textId="77777777" w:rsidR="006E1659" w:rsidRPr="00E50439" w:rsidRDefault="006E1659" w:rsidP="006E1659">
            <w:pPr>
              <w:shd w:val="clear" w:color="auto" w:fill="FFFFFF"/>
              <w:jc w:val="both"/>
              <w:rPr>
                <w:rFonts w:ascii="Arial" w:hAnsi="Arial" w:cs="Arial"/>
                <w:sz w:val="20"/>
                <w:szCs w:val="20"/>
              </w:rPr>
            </w:pPr>
            <w:r w:rsidRPr="00E50439">
              <w:rPr>
                <w:rFonts w:ascii="Arial" w:hAnsi="Arial" w:cs="Arial"/>
                <w:sz w:val="20"/>
                <w:szCs w:val="20"/>
              </w:rPr>
              <w:t>Energía eólica (viento)</w:t>
            </w:r>
          </w:p>
          <w:p w14:paraId="645824B2" w14:textId="77777777" w:rsidR="00ED1263" w:rsidRDefault="00ED1263" w:rsidP="006E1659">
            <w:pPr>
              <w:shd w:val="clear" w:color="auto" w:fill="FFFFFF"/>
              <w:jc w:val="both"/>
              <w:rPr>
                <w:rFonts w:ascii="Arial" w:hAnsi="Arial" w:cs="Arial"/>
                <w:sz w:val="20"/>
                <w:szCs w:val="20"/>
                <w:u w:val="single"/>
              </w:rPr>
            </w:pPr>
          </w:p>
        </w:tc>
        <w:tc>
          <w:tcPr>
            <w:tcW w:w="2945" w:type="dxa"/>
          </w:tcPr>
          <w:p w14:paraId="2484B362" w14:textId="77777777" w:rsidR="00ED1263" w:rsidRDefault="00ED1263" w:rsidP="00ED1263">
            <w:pPr>
              <w:jc w:val="both"/>
              <w:rPr>
                <w:rFonts w:ascii="Arial" w:hAnsi="Arial" w:cs="Arial"/>
                <w:sz w:val="20"/>
                <w:szCs w:val="20"/>
                <w:u w:val="single"/>
              </w:rPr>
            </w:pPr>
          </w:p>
        </w:tc>
        <w:tc>
          <w:tcPr>
            <w:tcW w:w="2945" w:type="dxa"/>
          </w:tcPr>
          <w:p w14:paraId="11E26D9A" w14:textId="77777777" w:rsidR="00ED1263" w:rsidRDefault="00ED1263" w:rsidP="00ED1263">
            <w:pPr>
              <w:jc w:val="both"/>
              <w:rPr>
                <w:rFonts w:ascii="Arial" w:hAnsi="Arial" w:cs="Arial"/>
                <w:sz w:val="20"/>
                <w:szCs w:val="20"/>
                <w:u w:val="single"/>
              </w:rPr>
            </w:pPr>
          </w:p>
        </w:tc>
      </w:tr>
      <w:tr w:rsidR="00ED1263" w14:paraId="2A3D2220" w14:textId="77777777" w:rsidTr="00ED1263">
        <w:tc>
          <w:tcPr>
            <w:tcW w:w="2945" w:type="dxa"/>
          </w:tcPr>
          <w:p w14:paraId="1B5F9812" w14:textId="77777777" w:rsidR="006E1659" w:rsidRPr="00E50439" w:rsidRDefault="006E1659" w:rsidP="006E1659">
            <w:pPr>
              <w:shd w:val="clear" w:color="auto" w:fill="FFFFFF"/>
              <w:jc w:val="both"/>
              <w:rPr>
                <w:rFonts w:ascii="Arial" w:hAnsi="Arial" w:cs="Arial"/>
                <w:sz w:val="20"/>
                <w:szCs w:val="20"/>
              </w:rPr>
            </w:pPr>
            <w:r w:rsidRPr="00E50439">
              <w:rPr>
                <w:rFonts w:ascii="Arial" w:hAnsi="Arial" w:cs="Arial"/>
                <w:sz w:val="20"/>
                <w:szCs w:val="20"/>
              </w:rPr>
              <w:t>Energía solar (Sol)</w:t>
            </w:r>
          </w:p>
          <w:p w14:paraId="50C40B70" w14:textId="77777777" w:rsidR="00ED1263" w:rsidRDefault="00ED1263" w:rsidP="006E1659">
            <w:pPr>
              <w:jc w:val="both"/>
              <w:rPr>
                <w:rFonts w:ascii="Arial" w:hAnsi="Arial" w:cs="Arial"/>
                <w:sz w:val="20"/>
                <w:szCs w:val="20"/>
                <w:u w:val="single"/>
              </w:rPr>
            </w:pPr>
          </w:p>
        </w:tc>
        <w:tc>
          <w:tcPr>
            <w:tcW w:w="2945" w:type="dxa"/>
          </w:tcPr>
          <w:p w14:paraId="0BF7A786" w14:textId="77777777" w:rsidR="00ED1263" w:rsidRDefault="00ED1263" w:rsidP="00ED1263">
            <w:pPr>
              <w:jc w:val="both"/>
              <w:rPr>
                <w:rFonts w:ascii="Arial" w:hAnsi="Arial" w:cs="Arial"/>
                <w:sz w:val="20"/>
                <w:szCs w:val="20"/>
                <w:u w:val="single"/>
              </w:rPr>
            </w:pPr>
          </w:p>
        </w:tc>
        <w:tc>
          <w:tcPr>
            <w:tcW w:w="2945" w:type="dxa"/>
          </w:tcPr>
          <w:p w14:paraId="36E27F5F" w14:textId="77777777" w:rsidR="00ED1263" w:rsidRDefault="00ED1263" w:rsidP="00ED1263">
            <w:pPr>
              <w:jc w:val="both"/>
              <w:rPr>
                <w:rFonts w:ascii="Arial" w:hAnsi="Arial" w:cs="Arial"/>
                <w:sz w:val="20"/>
                <w:szCs w:val="20"/>
                <w:u w:val="single"/>
              </w:rPr>
            </w:pPr>
          </w:p>
        </w:tc>
      </w:tr>
      <w:tr w:rsidR="00ED1263" w14:paraId="7FDE8AC8" w14:textId="77777777" w:rsidTr="00ED1263">
        <w:tc>
          <w:tcPr>
            <w:tcW w:w="2945" w:type="dxa"/>
          </w:tcPr>
          <w:p w14:paraId="4A7801FA" w14:textId="4E737E57" w:rsidR="00ED1263" w:rsidRPr="006E1659" w:rsidRDefault="006E1659" w:rsidP="006E1659">
            <w:pPr>
              <w:jc w:val="both"/>
              <w:rPr>
                <w:rFonts w:ascii="Arial" w:hAnsi="Arial" w:cs="Arial"/>
                <w:sz w:val="20"/>
                <w:szCs w:val="20"/>
              </w:rPr>
            </w:pPr>
            <w:r>
              <w:rPr>
                <w:rFonts w:ascii="Arial" w:hAnsi="Arial" w:cs="Arial"/>
                <w:sz w:val="20"/>
                <w:szCs w:val="20"/>
              </w:rPr>
              <w:t xml:space="preserve">Carbón </w:t>
            </w:r>
          </w:p>
          <w:p w14:paraId="0652EB76" w14:textId="4EDE58F7" w:rsidR="006E1659" w:rsidRDefault="006E1659" w:rsidP="006E1659">
            <w:pPr>
              <w:jc w:val="both"/>
              <w:rPr>
                <w:rFonts w:ascii="Arial" w:hAnsi="Arial" w:cs="Arial"/>
                <w:sz w:val="20"/>
                <w:szCs w:val="20"/>
                <w:u w:val="single"/>
              </w:rPr>
            </w:pPr>
          </w:p>
        </w:tc>
        <w:tc>
          <w:tcPr>
            <w:tcW w:w="2945" w:type="dxa"/>
          </w:tcPr>
          <w:p w14:paraId="361FCC6F" w14:textId="77777777" w:rsidR="00ED1263" w:rsidRDefault="00ED1263" w:rsidP="00ED1263">
            <w:pPr>
              <w:jc w:val="both"/>
              <w:rPr>
                <w:rFonts w:ascii="Arial" w:hAnsi="Arial" w:cs="Arial"/>
                <w:sz w:val="20"/>
                <w:szCs w:val="20"/>
                <w:u w:val="single"/>
              </w:rPr>
            </w:pPr>
          </w:p>
        </w:tc>
        <w:tc>
          <w:tcPr>
            <w:tcW w:w="2945" w:type="dxa"/>
          </w:tcPr>
          <w:p w14:paraId="7CF28B7F" w14:textId="77777777" w:rsidR="00ED1263" w:rsidRDefault="00ED1263" w:rsidP="00ED1263">
            <w:pPr>
              <w:jc w:val="both"/>
              <w:rPr>
                <w:rFonts w:ascii="Arial" w:hAnsi="Arial" w:cs="Arial"/>
                <w:sz w:val="20"/>
                <w:szCs w:val="20"/>
                <w:u w:val="single"/>
              </w:rPr>
            </w:pPr>
          </w:p>
        </w:tc>
      </w:tr>
      <w:tr w:rsidR="00ED1263" w14:paraId="6E4E3ACB" w14:textId="77777777" w:rsidTr="00ED1263">
        <w:tc>
          <w:tcPr>
            <w:tcW w:w="2945" w:type="dxa"/>
          </w:tcPr>
          <w:p w14:paraId="78F0B1ED" w14:textId="77777777" w:rsidR="00ED1263" w:rsidRPr="006E1659" w:rsidRDefault="006E1659" w:rsidP="006E1659">
            <w:pPr>
              <w:jc w:val="both"/>
              <w:rPr>
                <w:rFonts w:ascii="Arial" w:hAnsi="Arial" w:cs="Arial"/>
                <w:sz w:val="20"/>
                <w:szCs w:val="20"/>
              </w:rPr>
            </w:pPr>
            <w:r w:rsidRPr="006E1659">
              <w:rPr>
                <w:rFonts w:ascii="Arial" w:hAnsi="Arial" w:cs="Arial"/>
                <w:sz w:val="20"/>
                <w:szCs w:val="20"/>
              </w:rPr>
              <w:t>El Gas natural</w:t>
            </w:r>
          </w:p>
          <w:p w14:paraId="177F2068" w14:textId="5028DB75" w:rsidR="006E1659" w:rsidRDefault="006E1659" w:rsidP="006E1659">
            <w:pPr>
              <w:jc w:val="both"/>
              <w:rPr>
                <w:rFonts w:ascii="Arial" w:hAnsi="Arial" w:cs="Arial"/>
                <w:sz w:val="20"/>
                <w:szCs w:val="20"/>
                <w:u w:val="single"/>
              </w:rPr>
            </w:pPr>
          </w:p>
        </w:tc>
        <w:tc>
          <w:tcPr>
            <w:tcW w:w="2945" w:type="dxa"/>
          </w:tcPr>
          <w:p w14:paraId="030AF21A" w14:textId="77777777" w:rsidR="00ED1263" w:rsidRDefault="00ED1263" w:rsidP="00ED1263">
            <w:pPr>
              <w:jc w:val="both"/>
              <w:rPr>
                <w:rFonts w:ascii="Arial" w:hAnsi="Arial" w:cs="Arial"/>
                <w:sz w:val="20"/>
                <w:szCs w:val="20"/>
                <w:u w:val="single"/>
              </w:rPr>
            </w:pPr>
          </w:p>
        </w:tc>
        <w:tc>
          <w:tcPr>
            <w:tcW w:w="2945" w:type="dxa"/>
          </w:tcPr>
          <w:p w14:paraId="55F68B63" w14:textId="77777777" w:rsidR="00ED1263" w:rsidRDefault="00ED1263" w:rsidP="00ED1263">
            <w:pPr>
              <w:jc w:val="both"/>
              <w:rPr>
                <w:rFonts w:ascii="Arial" w:hAnsi="Arial" w:cs="Arial"/>
                <w:sz w:val="20"/>
                <w:szCs w:val="20"/>
                <w:u w:val="single"/>
              </w:rPr>
            </w:pPr>
          </w:p>
        </w:tc>
      </w:tr>
    </w:tbl>
    <w:p w14:paraId="2B31B349" w14:textId="77777777" w:rsidR="00ED1263" w:rsidRDefault="00ED1263" w:rsidP="00ED1263">
      <w:pPr>
        <w:shd w:val="clear" w:color="auto" w:fill="FFFFFF"/>
        <w:jc w:val="both"/>
        <w:rPr>
          <w:rFonts w:ascii="Arial" w:hAnsi="Arial" w:cs="Arial"/>
          <w:sz w:val="20"/>
          <w:szCs w:val="20"/>
        </w:rPr>
      </w:pPr>
    </w:p>
    <w:p w14:paraId="59F1F4A6" w14:textId="77777777" w:rsidR="00ED1263" w:rsidRDefault="00ED1263">
      <w:pPr>
        <w:rPr>
          <w:rFonts w:ascii="Arial" w:hAnsi="Arial" w:cs="Arial"/>
        </w:rPr>
      </w:pPr>
    </w:p>
    <w:p w14:paraId="3ABF04EF" w14:textId="77777777" w:rsidR="001A1549" w:rsidRDefault="001A1549" w:rsidP="00DD0884">
      <w:pPr>
        <w:pStyle w:val="Sinespaciado"/>
        <w:jc w:val="both"/>
      </w:pPr>
    </w:p>
    <w:p w14:paraId="63248EA8" w14:textId="77777777" w:rsidR="004479BC" w:rsidRDefault="004479BC" w:rsidP="001A1549">
      <w:pPr>
        <w:pStyle w:val="Sinespaciado"/>
        <w:jc w:val="center"/>
        <w:rPr>
          <w:b/>
          <w:color w:val="FF0000"/>
          <w:u w:val="single"/>
        </w:rPr>
      </w:pPr>
    </w:p>
    <w:p w14:paraId="0C81B201" w14:textId="77777777" w:rsidR="004479BC" w:rsidRDefault="004479BC" w:rsidP="001A1549">
      <w:pPr>
        <w:pStyle w:val="Sinespaciado"/>
        <w:jc w:val="center"/>
        <w:rPr>
          <w:b/>
          <w:color w:val="FF0000"/>
          <w:u w:val="single"/>
        </w:rPr>
      </w:pPr>
    </w:p>
    <w:p w14:paraId="66968436" w14:textId="77777777" w:rsidR="004479BC" w:rsidRDefault="004479BC" w:rsidP="001A1549">
      <w:pPr>
        <w:pStyle w:val="Sinespaciado"/>
        <w:jc w:val="center"/>
        <w:rPr>
          <w:b/>
          <w:color w:val="FF0000"/>
          <w:u w:val="single"/>
        </w:rPr>
      </w:pPr>
    </w:p>
    <w:p w14:paraId="375B0022" w14:textId="77777777" w:rsidR="004479BC" w:rsidRDefault="004479BC" w:rsidP="001A1549">
      <w:pPr>
        <w:pStyle w:val="Sinespaciado"/>
        <w:jc w:val="center"/>
        <w:rPr>
          <w:b/>
          <w:color w:val="FF0000"/>
          <w:u w:val="single"/>
        </w:rPr>
      </w:pPr>
    </w:p>
    <w:p w14:paraId="4D2D1A2B" w14:textId="5651B930" w:rsidR="001A1549" w:rsidRPr="001A1549" w:rsidRDefault="001A1549" w:rsidP="001A1549">
      <w:pPr>
        <w:pStyle w:val="Sinespaciado"/>
        <w:jc w:val="center"/>
        <w:rPr>
          <w:b/>
          <w:color w:val="FF0000"/>
          <w:u w:val="single"/>
        </w:rPr>
      </w:pPr>
      <w:r w:rsidRPr="001A1549">
        <w:rPr>
          <w:b/>
          <w:color w:val="FF0000"/>
          <w:u w:val="single"/>
        </w:rPr>
        <w:lastRenderedPageBreak/>
        <w:t>QUIMICA</w:t>
      </w:r>
    </w:p>
    <w:p w14:paraId="12638BC4" w14:textId="77777777" w:rsidR="00DD0884" w:rsidRDefault="00DD0884" w:rsidP="00DD0884">
      <w:pPr>
        <w:pStyle w:val="Sinespaciado"/>
        <w:jc w:val="both"/>
      </w:pPr>
      <w:r>
        <w:t>Para cada una de las épocas de la historia de la química propuestas en las siguientes lecturas realizar un dibujo de cada época  que de explicación de lo que plantea  con sus respectivos colores.</w:t>
      </w:r>
    </w:p>
    <w:p w14:paraId="59DA1DC8" w14:textId="77777777" w:rsidR="00DD0884" w:rsidRDefault="00DD0884" w:rsidP="00DD0884">
      <w:pPr>
        <w:jc w:val="both"/>
      </w:pPr>
      <w:r>
        <w:rPr>
          <w:noProof/>
          <w:lang w:eastAsia="es-CO"/>
        </w:rPr>
        <w:drawing>
          <wp:anchor distT="0" distB="0" distL="114300" distR="114300" simplePos="0" relativeHeight="251665408" behindDoc="0" locked="0" layoutInCell="1" allowOverlap="1" wp14:anchorId="4F3414AF" wp14:editId="4F0CF0E1">
            <wp:simplePos x="0" y="0"/>
            <wp:positionH relativeFrom="margin">
              <wp:align>left</wp:align>
            </wp:positionH>
            <wp:positionV relativeFrom="paragraph">
              <wp:posOffset>162560</wp:posOffset>
            </wp:positionV>
            <wp:extent cx="3657600" cy="20535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220" t="3924" r="22268" b="10646"/>
                    <a:stretch/>
                  </pic:blipFill>
                  <pic:spPr bwMode="auto">
                    <a:xfrm>
                      <a:off x="0" y="0"/>
                      <a:ext cx="3657600" cy="205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5568D" w14:textId="77777777" w:rsidR="00DD0884" w:rsidRDefault="00DD0884" w:rsidP="00DD0884">
      <w:pPr>
        <w:tabs>
          <w:tab w:val="left" w:pos="2115"/>
        </w:tabs>
      </w:pPr>
      <w:r>
        <w:tab/>
      </w:r>
    </w:p>
    <w:p w14:paraId="0AC63159" w14:textId="77777777" w:rsidR="00DD0884" w:rsidRDefault="00DD0884" w:rsidP="00DD0884">
      <w:pPr>
        <w:tabs>
          <w:tab w:val="left" w:pos="2115"/>
        </w:tabs>
      </w:pPr>
    </w:p>
    <w:p w14:paraId="705FD9CD" w14:textId="77777777" w:rsidR="00DD0884" w:rsidRDefault="00DD0884" w:rsidP="00DD0884">
      <w:pPr>
        <w:tabs>
          <w:tab w:val="left" w:pos="2115"/>
        </w:tabs>
      </w:pPr>
    </w:p>
    <w:p w14:paraId="28338FB3" w14:textId="77777777" w:rsidR="00DD0884" w:rsidRDefault="00DD0884" w:rsidP="00DD0884">
      <w:pPr>
        <w:tabs>
          <w:tab w:val="left" w:pos="2115"/>
        </w:tabs>
      </w:pPr>
    </w:p>
    <w:p w14:paraId="5D1C942D" w14:textId="77777777" w:rsidR="00DD0884" w:rsidRDefault="00DD0884" w:rsidP="00DD0884">
      <w:pPr>
        <w:tabs>
          <w:tab w:val="left" w:pos="2115"/>
        </w:tabs>
      </w:pPr>
    </w:p>
    <w:p w14:paraId="2C6D6D7F" w14:textId="77777777" w:rsidR="00DD0884" w:rsidRPr="006B1086" w:rsidRDefault="00DD0884" w:rsidP="00DD0884"/>
    <w:p w14:paraId="7D0E713B" w14:textId="46803BDE" w:rsidR="00DD0884" w:rsidRDefault="00DD0884" w:rsidP="00DD0884">
      <w:r>
        <w:rPr>
          <w:noProof/>
          <w:lang w:eastAsia="es-CO"/>
        </w:rPr>
        <w:drawing>
          <wp:anchor distT="0" distB="0" distL="114300" distR="114300" simplePos="0" relativeHeight="251664384" behindDoc="0" locked="0" layoutInCell="1" allowOverlap="1" wp14:anchorId="0563B087" wp14:editId="3EE62802">
            <wp:simplePos x="0" y="0"/>
            <wp:positionH relativeFrom="margin">
              <wp:posOffset>-127635</wp:posOffset>
            </wp:positionH>
            <wp:positionV relativeFrom="paragraph">
              <wp:posOffset>341630</wp:posOffset>
            </wp:positionV>
            <wp:extent cx="5619750" cy="30556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729" t="18716" r="13611" b="10042"/>
                    <a:stretch/>
                  </pic:blipFill>
                  <pic:spPr bwMode="auto">
                    <a:xfrm>
                      <a:off x="0" y="0"/>
                      <a:ext cx="5619750" cy="305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8480" behindDoc="0" locked="0" layoutInCell="1" allowOverlap="1" wp14:anchorId="566EB0A8" wp14:editId="4085A0F8">
                <wp:simplePos x="0" y="0"/>
                <wp:positionH relativeFrom="column">
                  <wp:posOffset>758190</wp:posOffset>
                </wp:positionH>
                <wp:positionV relativeFrom="paragraph">
                  <wp:posOffset>397510</wp:posOffset>
                </wp:positionV>
                <wp:extent cx="914400" cy="257175"/>
                <wp:effectExtent l="0" t="0" r="14605" b="28575"/>
                <wp:wrapNone/>
                <wp:docPr id="3" name="Cuadro de texto 3"/>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1D8D64" w14:textId="77777777" w:rsidR="008234BC" w:rsidRPr="00E26E4C" w:rsidRDefault="008234BC" w:rsidP="00DD0884">
                            <w:pPr>
                              <w:rPr>
                                <w:color w:val="C45911" w:themeColor="accent2" w:themeShade="BF"/>
                              </w:rPr>
                            </w:pPr>
                            <w:r>
                              <w:rPr>
                                <w:color w:val="C45911" w:themeColor="accent2" w:themeShade="BF"/>
                              </w:rPr>
                              <w:t>É</w:t>
                            </w:r>
                            <w:r w:rsidRPr="00E26E4C">
                              <w:rPr>
                                <w:color w:val="C45911" w:themeColor="accent2" w:themeShade="BF"/>
                              </w:rPr>
                              <w:t>poca primitiva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6EB0A8" id="_x0000_t202" coordsize="21600,21600" o:spt="202" path="m,l,21600r21600,l21600,xe">
                <v:stroke joinstyle="miter"/>
                <v:path gradientshapeok="t" o:connecttype="rect"/>
              </v:shapetype>
              <v:shape id="Cuadro de texto 3" o:spid="_x0000_s1026" type="#_x0000_t202" style="position:absolute;margin-left:59.7pt;margin-top:31.3pt;width:1in;height:20.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" fillcolor="white [3201]" strokeweight=".5pt">
                <v:textbox>
                  <w:txbxContent>
                    <w:p w14:paraId="4B1D8D64" w14:textId="77777777" w:rsidR="008234BC" w:rsidRPr="00E26E4C" w:rsidRDefault="008234BC" w:rsidP="00DD0884">
                      <w:pPr>
                        <w:rPr>
                          <w:color w:val="C45911" w:themeColor="accent2" w:themeShade="BF"/>
                        </w:rPr>
                      </w:pPr>
                      <w:r>
                        <w:rPr>
                          <w:color w:val="C45911" w:themeColor="accent2" w:themeShade="BF"/>
                        </w:rPr>
                        <w:t>É</w:t>
                      </w:r>
                      <w:r w:rsidRPr="00E26E4C">
                        <w:rPr>
                          <w:color w:val="C45911" w:themeColor="accent2" w:themeShade="BF"/>
                        </w:rPr>
                        <w:t>poca primitiva</w:t>
                      </w:r>
                    </w:p>
                  </w:txbxContent>
                </v:textbox>
              </v:shape>
            </w:pict>
          </mc:Fallback>
        </mc:AlternateContent>
      </w:r>
    </w:p>
    <w:p w14:paraId="2E1AEB4E" w14:textId="3EF81B50" w:rsidR="00DD0884" w:rsidRDefault="00DD0884" w:rsidP="00DD0884">
      <w:pPr>
        <w:tabs>
          <w:tab w:val="left" w:pos="1575"/>
        </w:tabs>
      </w:pPr>
      <w:r>
        <w:rPr>
          <w:noProof/>
          <w:lang w:eastAsia="es-CO"/>
        </w:rPr>
        <w:drawing>
          <wp:anchor distT="0" distB="0" distL="114300" distR="114300" simplePos="0" relativeHeight="251666432" behindDoc="0" locked="0" layoutInCell="1" allowOverlap="1" wp14:anchorId="39367907" wp14:editId="03B9612A">
            <wp:simplePos x="0" y="0"/>
            <wp:positionH relativeFrom="column">
              <wp:posOffset>24765</wp:posOffset>
            </wp:positionH>
            <wp:positionV relativeFrom="paragraph">
              <wp:posOffset>3146425</wp:posOffset>
            </wp:positionV>
            <wp:extent cx="5162550" cy="3191576"/>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560" t="3924" r="13611" b="14872"/>
                    <a:stretch/>
                  </pic:blipFill>
                  <pic:spPr bwMode="auto">
                    <a:xfrm>
                      <a:off x="0" y="0"/>
                      <a:ext cx="5162550" cy="31915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59C1E760" w14:textId="57825B5E" w:rsidR="00DD0884" w:rsidRDefault="00DD0884" w:rsidP="00DD0884">
      <w:pPr>
        <w:tabs>
          <w:tab w:val="left" w:pos="1575"/>
        </w:tabs>
      </w:pPr>
    </w:p>
    <w:p w14:paraId="59C22297" w14:textId="30700AA0" w:rsidR="00DD0884" w:rsidRDefault="00DD0884" w:rsidP="00DD0884">
      <w:pPr>
        <w:tabs>
          <w:tab w:val="left" w:pos="1575"/>
        </w:tabs>
      </w:pPr>
      <w:r>
        <w:rPr>
          <w:noProof/>
          <w:lang w:eastAsia="es-CO"/>
        </w:rPr>
        <w:lastRenderedPageBreak/>
        <w:drawing>
          <wp:anchor distT="0" distB="0" distL="114300" distR="114300" simplePos="0" relativeHeight="251667456" behindDoc="0" locked="0" layoutInCell="1" allowOverlap="1" wp14:anchorId="7D72680E" wp14:editId="259FBA37">
            <wp:simplePos x="0" y="0"/>
            <wp:positionH relativeFrom="margin">
              <wp:align>left</wp:align>
            </wp:positionH>
            <wp:positionV relativeFrom="paragraph">
              <wp:posOffset>3824605</wp:posOffset>
            </wp:positionV>
            <wp:extent cx="5726430" cy="3724275"/>
            <wp:effectExtent l="0" t="0" r="762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899" t="7850" r="14291" b="7929"/>
                    <a:stretch/>
                  </pic:blipFill>
                  <pic:spPr bwMode="auto">
                    <a:xfrm>
                      <a:off x="0" y="0"/>
                      <a:ext cx="5726430" cy="372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0" locked="0" layoutInCell="1" allowOverlap="1" wp14:anchorId="529961DC" wp14:editId="1FC5CC0E">
            <wp:simplePos x="0" y="0"/>
            <wp:positionH relativeFrom="margin">
              <wp:posOffset>189230</wp:posOffset>
            </wp:positionH>
            <wp:positionV relativeFrom="paragraph">
              <wp:posOffset>0</wp:posOffset>
            </wp:positionV>
            <wp:extent cx="5133975" cy="364807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560" r="14120" b="7325"/>
                    <a:stretch/>
                  </pic:blipFill>
                  <pic:spPr bwMode="auto">
                    <a:xfrm>
                      <a:off x="0" y="0"/>
                      <a:ext cx="5133975" cy="364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0528" behindDoc="0" locked="0" layoutInCell="1" allowOverlap="1" wp14:anchorId="6B06DD85" wp14:editId="2B16DBBB">
            <wp:simplePos x="0" y="0"/>
            <wp:positionH relativeFrom="margin">
              <wp:posOffset>605790</wp:posOffset>
            </wp:positionH>
            <wp:positionV relativeFrom="paragraph">
              <wp:posOffset>3862705</wp:posOffset>
            </wp:positionV>
            <wp:extent cx="5544820" cy="3752850"/>
            <wp:effectExtent l="0" t="0" r="0" b="0"/>
            <wp:wrapThrough wrapText="bothSides">
              <wp:wrapPolygon edited="0">
                <wp:start x="0" y="0"/>
                <wp:lineTo x="0" y="21490"/>
                <wp:lineTo x="21521" y="21490"/>
                <wp:lineTo x="2152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069" r="13951" b="12156"/>
                    <a:stretch/>
                  </pic:blipFill>
                  <pic:spPr bwMode="auto">
                    <a:xfrm>
                      <a:off x="0" y="0"/>
                      <a:ext cx="5544820"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w:t>
      </w:r>
      <w:r w:rsidR="001A1549">
        <w:t xml:space="preserve"> </w:t>
      </w:r>
      <w:r w:rsidR="00494BE2">
        <w:t>T</w:t>
      </w:r>
      <w:r>
        <w:t>rabajo de reconocimiento de los elementos químicos de la tabla periódica.</w:t>
      </w:r>
    </w:p>
    <w:p w14:paraId="07B5D0BA" w14:textId="4FFA16CB" w:rsidR="00DD0884" w:rsidRDefault="00DD0884" w:rsidP="00DD0884">
      <w:pPr>
        <w:tabs>
          <w:tab w:val="left" w:pos="2280"/>
        </w:tabs>
      </w:pPr>
      <w:r>
        <w:t>Señalar los elementos que están formando las palabras e indicar su nombre y el respectivo dibujo.</w:t>
      </w:r>
      <w:r w:rsidR="00494BE2">
        <w:t xml:space="preserve"> Utiliza la tabla periódica.</w:t>
      </w:r>
    </w:p>
    <w:p w14:paraId="65152930" w14:textId="77777777" w:rsidR="00DD0884" w:rsidRDefault="00DD0884" w:rsidP="00DD0884">
      <w:pPr>
        <w:tabs>
          <w:tab w:val="left" w:pos="2280"/>
        </w:tabs>
      </w:pPr>
      <w:r>
        <w:t>Ejemplo</w:t>
      </w:r>
    </w:p>
    <w:p w14:paraId="77DA0A6C" w14:textId="77777777" w:rsidR="00DD0884" w:rsidRDefault="00DD0884" w:rsidP="00DD0884">
      <w:pPr>
        <w:tabs>
          <w:tab w:val="left" w:pos="2280"/>
        </w:tabs>
      </w:pPr>
      <w:r w:rsidRPr="00DD0884">
        <w:rPr>
          <w:noProof/>
          <w:color w:val="FF0000"/>
          <w:lang w:eastAsia="es-CO"/>
        </w:rPr>
        <w:drawing>
          <wp:anchor distT="0" distB="0" distL="114300" distR="114300" simplePos="0" relativeHeight="251671552" behindDoc="0" locked="0" layoutInCell="1" allowOverlap="1" wp14:anchorId="4026B1B9" wp14:editId="277CDF00">
            <wp:simplePos x="0" y="0"/>
            <wp:positionH relativeFrom="column">
              <wp:posOffset>1072515</wp:posOffset>
            </wp:positionH>
            <wp:positionV relativeFrom="paragraph">
              <wp:posOffset>148590</wp:posOffset>
            </wp:positionV>
            <wp:extent cx="942975" cy="942975"/>
            <wp:effectExtent l="0" t="0" r="9525" b="9525"/>
            <wp:wrapThrough wrapText="bothSides">
              <wp:wrapPolygon edited="0">
                <wp:start x="0" y="0"/>
                <wp:lineTo x="0" y="21382"/>
                <wp:lineTo x="21382" y="21382"/>
                <wp:lineTo x="21382" y="0"/>
                <wp:lineTo x="0" y="0"/>
              </wp:wrapPolygon>
            </wp:wrapThrough>
            <wp:docPr id="18" name="Imagen 18" descr="Resultado de imagen para imagen de b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bes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0884">
        <w:rPr>
          <w:color w:val="FF0000"/>
        </w:rPr>
        <w:t>B</w:t>
      </w:r>
      <w:r>
        <w:t>e</w:t>
      </w:r>
      <w:r w:rsidRPr="00DD0884">
        <w:rPr>
          <w:color w:val="FF0000"/>
        </w:rPr>
        <w:t xml:space="preserve">SOS </w:t>
      </w:r>
      <w:r>
        <w:t xml:space="preserve">                      </w:t>
      </w:r>
    </w:p>
    <w:p w14:paraId="02CED856" w14:textId="77777777" w:rsidR="00DD0884" w:rsidRDefault="00DD0884" w:rsidP="00DD0884">
      <w:pPr>
        <w:tabs>
          <w:tab w:val="left" w:pos="2280"/>
        </w:tabs>
      </w:pPr>
      <w:r w:rsidRPr="00DD0884">
        <w:rPr>
          <w:color w:val="FF0000"/>
        </w:rPr>
        <w:t>Be</w:t>
      </w:r>
      <w:r>
        <w:t xml:space="preserve"> Berilio</w:t>
      </w:r>
    </w:p>
    <w:p w14:paraId="544DFB89" w14:textId="77777777" w:rsidR="00DD0884" w:rsidRDefault="00DD0884" w:rsidP="00DD0884">
      <w:pPr>
        <w:tabs>
          <w:tab w:val="left" w:pos="2280"/>
        </w:tabs>
      </w:pPr>
      <w:r w:rsidRPr="00DD0884">
        <w:rPr>
          <w:color w:val="FF0000"/>
        </w:rPr>
        <w:t>S</w:t>
      </w:r>
      <w:r>
        <w:t xml:space="preserve">  Azufre</w:t>
      </w:r>
    </w:p>
    <w:p w14:paraId="4EB79BA0" w14:textId="77777777" w:rsidR="00DD0884" w:rsidRDefault="00DD0884" w:rsidP="00DD0884">
      <w:pPr>
        <w:tabs>
          <w:tab w:val="left" w:pos="2280"/>
        </w:tabs>
      </w:pPr>
      <w:r w:rsidRPr="00DD0884">
        <w:rPr>
          <w:color w:val="FF0000"/>
        </w:rPr>
        <w:t>O</w:t>
      </w:r>
      <w:r>
        <w:t xml:space="preserve">   Oxigeno</w:t>
      </w:r>
    </w:p>
    <w:p w14:paraId="74DA2655" w14:textId="77777777" w:rsidR="00DD0884" w:rsidRDefault="00DD0884" w:rsidP="00DD0884">
      <w:pPr>
        <w:tabs>
          <w:tab w:val="left" w:pos="2280"/>
        </w:tabs>
      </w:pPr>
      <w:r w:rsidRPr="00DD0884">
        <w:rPr>
          <w:color w:val="FF0000"/>
        </w:rPr>
        <w:lastRenderedPageBreak/>
        <w:t>S</w:t>
      </w:r>
      <w:r>
        <w:t xml:space="preserve">     Azufre    </w:t>
      </w:r>
    </w:p>
    <w:p w14:paraId="6FFD8994" w14:textId="77777777" w:rsidR="00DD0884" w:rsidRDefault="00DD0884" w:rsidP="00DD0884">
      <w:pPr>
        <w:tabs>
          <w:tab w:val="left" w:pos="2280"/>
        </w:tabs>
      </w:pPr>
      <w:r w:rsidRPr="00F21FDA">
        <w:rPr>
          <w:b/>
        </w:rPr>
        <w:t>Ejercicios Identificación de elementos</w:t>
      </w:r>
      <w:r>
        <w:t>.</w:t>
      </w:r>
    </w:p>
    <w:p w14:paraId="6C93F8F6" w14:textId="53EFCF68" w:rsidR="00DD0884" w:rsidRDefault="00DD0884" w:rsidP="00DD0884">
      <w:pPr>
        <w:tabs>
          <w:tab w:val="left" w:pos="2280"/>
        </w:tabs>
      </w:pPr>
      <w:r w:rsidRPr="00DD0884">
        <w:rPr>
          <w:color w:val="FF0000"/>
        </w:rPr>
        <w:t>Fe</w:t>
      </w:r>
      <w:r w:rsidRPr="00DD0884">
        <w:rPr>
          <w:color w:val="00B050"/>
        </w:rPr>
        <w:t>Li</w:t>
      </w:r>
      <w:r w:rsidRPr="00DD0884">
        <w:rPr>
          <w:color w:val="4472C4" w:themeColor="accent1"/>
        </w:rPr>
        <w:t>Ce</w:t>
      </w:r>
      <w:r w:rsidRPr="00DD0884">
        <w:rPr>
          <w:color w:val="7030A0"/>
        </w:rPr>
        <w:t>S</w:t>
      </w:r>
      <w:r>
        <w:t xml:space="preserve"> </w:t>
      </w:r>
      <w:r w:rsidRPr="00494BE2">
        <w:rPr>
          <w:color w:val="4472C4" w:themeColor="accent1"/>
        </w:rPr>
        <w:t>FI</w:t>
      </w:r>
      <w:r w:rsidR="00494BE2" w:rsidRPr="00494BE2">
        <w:rPr>
          <w:color w:val="00B050"/>
        </w:rPr>
        <w:t>E</w:t>
      </w:r>
      <w:r w:rsidRPr="00494BE2">
        <w:rPr>
          <w:color w:val="00B050"/>
        </w:rPr>
        <w:t>s</w:t>
      </w:r>
      <w:r w:rsidRPr="00494BE2">
        <w:rPr>
          <w:color w:val="FF0000"/>
        </w:rPr>
        <w:t>Ta</w:t>
      </w:r>
      <w:r w:rsidRPr="00494BE2">
        <w:rPr>
          <w:color w:val="00B050"/>
        </w:rPr>
        <w:t>S</w:t>
      </w:r>
    </w:p>
    <w:p w14:paraId="03C2DB80" w14:textId="77777777" w:rsidR="00DD0884" w:rsidRDefault="00DD0884" w:rsidP="00DD0884">
      <w:pPr>
        <w:tabs>
          <w:tab w:val="left" w:pos="2280"/>
        </w:tabs>
      </w:pPr>
      <w:r w:rsidRPr="00DD0884">
        <w:rPr>
          <w:color w:val="7030A0"/>
        </w:rPr>
        <w:t>S</w:t>
      </w:r>
      <w:r w:rsidRPr="00DD0884">
        <w:rPr>
          <w:color w:val="FF0000"/>
        </w:rPr>
        <w:t>O</w:t>
      </w:r>
      <w:r w:rsidRPr="00DD0884">
        <w:rPr>
          <w:color w:val="00B0F0"/>
        </w:rPr>
        <w:t>Y</w:t>
      </w:r>
      <w:r>
        <w:t xml:space="preserve"> </w:t>
      </w:r>
      <w:r w:rsidRPr="00DD0884">
        <w:rPr>
          <w:color w:val="FF0000"/>
        </w:rPr>
        <w:t>U</w:t>
      </w:r>
      <w:r w:rsidRPr="00DD0884">
        <w:rPr>
          <w:color w:val="FFC000"/>
        </w:rPr>
        <w:t>N</w:t>
      </w:r>
      <w:r>
        <w:t xml:space="preserve"> </w:t>
      </w:r>
      <w:r w:rsidRPr="00DD0884">
        <w:rPr>
          <w:color w:val="92D050"/>
        </w:rPr>
        <w:t>Ge</w:t>
      </w:r>
      <w:r w:rsidRPr="00DD0884">
        <w:rPr>
          <w:color w:val="0070C0"/>
        </w:rPr>
        <w:t>Ni</w:t>
      </w:r>
      <w:r w:rsidRPr="00DD0884">
        <w:rPr>
          <w:color w:val="FFC000"/>
        </w:rPr>
        <w:t>O</w:t>
      </w:r>
    </w:p>
    <w:p w14:paraId="656B60CA" w14:textId="77777777" w:rsidR="00DD0884" w:rsidRDefault="00DD0884" w:rsidP="00DD0884">
      <w:pPr>
        <w:tabs>
          <w:tab w:val="left" w:pos="2280"/>
        </w:tabs>
      </w:pPr>
      <w:r w:rsidRPr="00DD0884">
        <w:rPr>
          <w:highlight w:val="yellow"/>
        </w:rPr>
        <w:t>Te</w:t>
      </w:r>
      <w:r>
        <w:t xml:space="preserve"> </w:t>
      </w:r>
      <w:r w:rsidRPr="00DD0884">
        <w:rPr>
          <w:highlight w:val="green"/>
        </w:rPr>
        <w:t>Am</w:t>
      </w:r>
      <w:r w:rsidRPr="00DD0884">
        <w:rPr>
          <w:highlight w:val="red"/>
        </w:rPr>
        <w:t>O</w:t>
      </w:r>
    </w:p>
    <w:p w14:paraId="636D146D" w14:textId="77777777" w:rsidR="00DD0884" w:rsidRDefault="00DD0884" w:rsidP="00DD0884">
      <w:pPr>
        <w:tabs>
          <w:tab w:val="left" w:pos="2280"/>
        </w:tabs>
      </w:pPr>
      <w:r w:rsidRPr="00DD0884">
        <w:rPr>
          <w:highlight w:val="green"/>
        </w:rPr>
        <w:t>Re</w:t>
      </w:r>
      <w:r w:rsidRPr="00DD0884">
        <w:rPr>
          <w:highlight w:val="cyan"/>
        </w:rPr>
        <w:t>Ga</w:t>
      </w:r>
      <w:r w:rsidRPr="00DD0884">
        <w:rPr>
          <w:highlight w:val="magenta"/>
        </w:rPr>
        <w:t>La</w:t>
      </w:r>
      <w:r>
        <w:t xml:space="preserve"> </w:t>
      </w:r>
      <w:r w:rsidRPr="00DD0884">
        <w:rPr>
          <w:highlight w:val="blue"/>
        </w:rPr>
        <w:t>U</w:t>
      </w:r>
      <w:r w:rsidRPr="00DD0884">
        <w:rPr>
          <w:highlight w:val="yellow"/>
        </w:rPr>
        <w:t>N</w:t>
      </w:r>
      <w:r>
        <w:t xml:space="preserve"> </w:t>
      </w:r>
      <w:r w:rsidRPr="00DD0884">
        <w:rPr>
          <w:highlight w:val="magenta"/>
        </w:rPr>
        <w:t>Be</w:t>
      </w:r>
      <w:r w:rsidRPr="00DD0884">
        <w:rPr>
          <w:highlight w:val="yellow"/>
        </w:rPr>
        <w:t>S</w:t>
      </w:r>
      <w:r w:rsidRPr="00DD0884">
        <w:rPr>
          <w:highlight w:val="cyan"/>
        </w:rPr>
        <w:t>O</w:t>
      </w:r>
    </w:p>
    <w:p w14:paraId="591BDA4F" w14:textId="3F40DAB9" w:rsidR="00DD0884" w:rsidRDefault="00DD0884" w:rsidP="007E3375">
      <w:pPr>
        <w:tabs>
          <w:tab w:val="left" w:pos="2280"/>
        </w:tabs>
        <w:rPr>
          <w:rFonts w:ascii="Arial" w:hAnsi="Arial" w:cs="Arial"/>
        </w:rPr>
      </w:pPr>
      <w:r w:rsidRPr="00DD0884">
        <w:rPr>
          <w:highlight w:val="yellow"/>
        </w:rPr>
        <w:t>U</w:t>
      </w:r>
      <w:r w:rsidRPr="00DD0884">
        <w:rPr>
          <w:highlight w:val="green"/>
        </w:rPr>
        <w:t>Na</w:t>
      </w:r>
      <w:r w:rsidRPr="00DD0884">
        <w:rPr>
          <w:highlight w:val="cyan"/>
        </w:rPr>
        <w:t>S</w:t>
      </w:r>
      <w:r>
        <w:t xml:space="preserve"> </w:t>
      </w:r>
      <w:r w:rsidRPr="00DD0884">
        <w:rPr>
          <w:highlight w:val="cyan"/>
        </w:rPr>
        <w:t>Ra</w:t>
      </w:r>
      <w:r w:rsidRPr="00DD0884">
        <w:rPr>
          <w:highlight w:val="red"/>
        </w:rPr>
        <w:t>S</w:t>
      </w:r>
      <w:r w:rsidRPr="00DD0884">
        <w:rPr>
          <w:highlight w:val="green"/>
        </w:rPr>
        <w:t>Ta</w:t>
      </w:r>
      <w:r w:rsidRPr="00DD0884">
        <w:rPr>
          <w:highlight w:val="yellow"/>
        </w:rPr>
        <w:t>S</w:t>
      </w:r>
    </w:p>
    <w:p w14:paraId="4E683F01" w14:textId="183A50EA" w:rsidR="00494BE2" w:rsidRPr="001A1549" w:rsidRDefault="00494BE2" w:rsidP="001A1549">
      <w:pPr>
        <w:shd w:val="clear" w:color="auto" w:fill="FFFFFF"/>
        <w:jc w:val="center"/>
        <w:rPr>
          <w:rFonts w:cs="Calibri"/>
          <w:b/>
          <w:color w:val="FF0000"/>
          <w:szCs w:val="18"/>
          <w:u w:val="single"/>
          <w:lang w:eastAsia="es-CO"/>
        </w:rPr>
      </w:pPr>
      <w:r w:rsidRPr="001A1549">
        <w:rPr>
          <w:rFonts w:cs="Calibri"/>
          <w:b/>
          <w:color w:val="FF0000"/>
          <w:szCs w:val="18"/>
          <w:u w:val="single"/>
          <w:lang w:eastAsia="es-CO"/>
        </w:rPr>
        <w:t>ESPAÑOL</w:t>
      </w:r>
    </w:p>
    <w:p w14:paraId="59D5552B" w14:textId="77F2ADE2" w:rsidR="004479BC" w:rsidRPr="0044455D" w:rsidRDefault="004479BC" w:rsidP="004479BC">
      <w:pPr>
        <w:rPr>
          <w:rFonts w:ascii="Arial Narrow" w:hAnsi="Arial Narrow"/>
        </w:rPr>
      </w:pPr>
      <w:r>
        <w:rPr>
          <w:lang w:val="es-ES"/>
        </w:rPr>
        <w:t>1</w:t>
      </w:r>
      <w:r w:rsidRPr="0044455D">
        <w:rPr>
          <w:rFonts w:ascii="Arial Narrow" w:hAnsi="Arial Narrow"/>
        </w:rPr>
        <w:t xml:space="preserve">.De acuerdo a </w:t>
      </w:r>
      <w:r w:rsidR="006A5A50">
        <w:rPr>
          <w:rFonts w:ascii="Arial Narrow" w:hAnsi="Arial Narrow"/>
        </w:rPr>
        <w:t>lo que dice cada texto, escriba sobre cada lìnea</w:t>
      </w:r>
      <w:r w:rsidRPr="0044455D">
        <w:rPr>
          <w:rFonts w:ascii="Arial Narrow" w:hAnsi="Arial Narrow"/>
        </w:rPr>
        <w:t xml:space="preserve"> los siguientes títulos</w:t>
      </w:r>
      <w:r w:rsidR="006A5A50">
        <w:rPr>
          <w:rFonts w:ascii="Arial Narrow" w:hAnsi="Arial Narrow"/>
        </w:rPr>
        <w:t xml:space="preserve"> según corresponda el texto.</w:t>
      </w:r>
      <w:r w:rsidRPr="0044455D">
        <w:rPr>
          <w:rFonts w:ascii="Arial Narrow" w:hAnsi="Arial Narrow"/>
        </w:rPr>
        <w:t>: LA MADREMONTE, EL MOHAN, EL SOMBRERON, LA MUELONA</w:t>
      </w:r>
    </w:p>
    <w:p w14:paraId="68313CB8" w14:textId="77777777" w:rsidR="004479BC" w:rsidRPr="006A5A50" w:rsidRDefault="004479BC" w:rsidP="004479BC">
      <w:pPr>
        <w:pStyle w:val="NormalWeb"/>
        <w:shd w:val="clear" w:color="auto" w:fill="FFFFFF"/>
        <w:spacing w:after="0" w:afterAutospacing="0"/>
        <w:rPr>
          <w:rFonts w:ascii="Arial" w:hAnsi="Arial" w:cs="Arial"/>
          <w:color w:val="FF0000"/>
        </w:rPr>
      </w:pPr>
      <w:r w:rsidRPr="006A5A50">
        <w:rPr>
          <w:rFonts w:ascii="Arial" w:hAnsi="Arial" w:cs="Arial"/>
          <w:color w:val="FF0000"/>
        </w:rPr>
        <w:t>_________________________</w:t>
      </w:r>
    </w:p>
    <w:p w14:paraId="43F3407A" w14:textId="77777777" w:rsidR="004479BC" w:rsidRPr="0044455D" w:rsidRDefault="004479BC" w:rsidP="004479BC">
      <w:pPr>
        <w:pStyle w:val="NormalWeb"/>
        <w:shd w:val="clear" w:color="auto" w:fill="FFFFFF"/>
        <w:spacing w:after="0" w:afterAutospacing="0"/>
        <w:rPr>
          <w:rFonts w:ascii="Arial Narrow" w:hAnsi="Arial Narrow" w:cs="Arial"/>
        </w:rPr>
      </w:pPr>
      <w:r w:rsidRPr="0044455D">
        <w:rPr>
          <w:rFonts w:ascii="Arial Narrow" w:hAnsi="Arial Narrow" w:cs="Arial"/>
        </w:rPr>
        <w:t>Es el fantasma en pe</w:t>
      </w:r>
      <w:r>
        <w:rPr>
          <w:rFonts w:ascii="Arial Narrow" w:hAnsi="Arial Narrow" w:cs="Arial"/>
        </w:rPr>
        <w:t>na de alguien que en vida jamás se tuvo claro su rostro</w:t>
      </w:r>
      <w:r w:rsidRPr="0044455D">
        <w:rPr>
          <w:rFonts w:ascii="Arial Narrow" w:hAnsi="Arial Narrow" w:cs="Arial"/>
        </w:rPr>
        <w:t>. Alto, todo vestido de negro, entra en los pueblos, envuelto en el silencio se retira con el rostro encendido por el ala siniestra de la bruma.</w:t>
      </w:r>
    </w:p>
    <w:p w14:paraId="65FD55CB" w14:textId="77777777" w:rsidR="004479BC" w:rsidRPr="0044455D" w:rsidRDefault="004479BC" w:rsidP="004479BC">
      <w:pPr>
        <w:pStyle w:val="NormalWeb"/>
        <w:shd w:val="clear" w:color="auto" w:fill="FFFFFF"/>
        <w:rPr>
          <w:rFonts w:ascii="Arial Narrow" w:hAnsi="Arial Narrow" w:cs="Arial"/>
        </w:rPr>
      </w:pPr>
      <w:r w:rsidRPr="0044455D">
        <w:rPr>
          <w:rFonts w:ascii="Arial Narrow" w:hAnsi="Arial Narrow" w:cs="Arial"/>
        </w:rPr>
        <w:t>Vagabundo de los esteros bajo la luz de la luna, el Sombrerón alguna vez estuvo enamorado. y quiso viajar a países de viento y estrella dorada, pero cómplice de la amapola y los pantanos, se detuvo siempre en los umbrales, indeciso como el murciélago ante la luz.</w:t>
      </w:r>
    </w:p>
    <w:p w14:paraId="42D145E8" w14:textId="77777777" w:rsidR="004479BC" w:rsidRPr="006A5A50" w:rsidRDefault="004479BC" w:rsidP="004479BC">
      <w:pPr>
        <w:pStyle w:val="NormalWeb"/>
        <w:shd w:val="clear" w:color="auto" w:fill="FFFFFF"/>
        <w:rPr>
          <w:rFonts w:ascii="Arial" w:hAnsi="Arial" w:cs="Arial"/>
          <w:color w:val="FF0000"/>
        </w:rPr>
      </w:pPr>
      <w:r w:rsidRPr="006A5A50">
        <w:rPr>
          <w:rFonts w:ascii="Arial" w:hAnsi="Arial" w:cs="Arial"/>
          <w:color w:val="FF0000"/>
        </w:rPr>
        <w:t>_________________________</w:t>
      </w:r>
    </w:p>
    <w:p w14:paraId="7173A41A" w14:textId="77777777" w:rsidR="004479BC" w:rsidRPr="0044455D" w:rsidRDefault="004479BC" w:rsidP="004479BC">
      <w:pPr>
        <w:pStyle w:val="NormalWeb"/>
        <w:shd w:val="clear" w:color="auto" w:fill="FFFFFF"/>
        <w:rPr>
          <w:rFonts w:ascii="Arial Narrow" w:hAnsi="Arial Narrow" w:cs="Arial"/>
        </w:rPr>
      </w:pPr>
      <w:r w:rsidRPr="0044455D">
        <w:rPr>
          <w:rFonts w:ascii="Arial Narrow" w:hAnsi="Arial Narrow" w:cs="Arial"/>
        </w:rPr>
        <w:t>Está vestida de hojas y de líquenes, vive en la profundidad de los bosques. La cabellera, víctima de soles y lunas, le oculta el rostro, ese es su enigma. Podemos escuchar el grito de fiera entre los árboles, ver la silueta que se pierde en la espesura, pero nadie ha visto nunca su rostro cubierto de musgo y sombra.</w:t>
      </w:r>
    </w:p>
    <w:p w14:paraId="7C6B7CF1" w14:textId="77777777" w:rsidR="004479BC" w:rsidRPr="0044455D" w:rsidRDefault="004479BC" w:rsidP="004479BC">
      <w:pPr>
        <w:pStyle w:val="NormalWeb"/>
        <w:shd w:val="clear" w:color="auto" w:fill="FFFFFF"/>
        <w:rPr>
          <w:rFonts w:ascii="Arial Narrow" w:hAnsi="Arial Narrow" w:cs="Arial"/>
        </w:rPr>
      </w:pPr>
      <w:r w:rsidRPr="0044455D">
        <w:rPr>
          <w:rFonts w:ascii="Arial Narrow" w:hAnsi="Arial Narrow" w:cs="Arial"/>
        </w:rPr>
        <w:t>La Madremonte ama las grandes piedras de los ríos, construye sus aposentos en los nacimientos de las quebradas, se distrae con el silbido de las mirlas y los azulejos. Algunos han creído escucharla cuando imita el canto de los grillos, en las tardes de verano, y cuando persigue las luciérnagas en las noches sin luna.</w:t>
      </w:r>
    </w:p>
    <w:p w14:paraId="42A5215C" w14:textId="77777777" w:rsidR="004479BC" w:rsidRPr="006A5A50" w:rsidRDefault="004479BC" w:rsidP="004479BC">
      <w:pPr>
        <w:pStyle w:val="NormalWeb"/>
        <w:shd w:val="clear" w:color="auto" w:fill="FFFFFF"/>
        <w:rPr>
          <w:rFonts w:ascii="Arial" w:hAnsi="Arial" w:cs="Arial"/>
          <w:color w:val="FF0000"/>
        </w:rPr>
      </w:pPr>
      <w:r w:rsidRPr="006A5A50">
        <w:rPr>
          <w:rFonts w:ascii="Arial" w:hAnsi="Arial" w:cs="Arial"/>
          <w:color w:val="FF0000"/>
        </w:rPr>
        <w:t>____________________________</w:t>
      </w:r>
    </w:p>
    <w:p w14:paraId="53FDB158" w14:textId="77777777" w:rsidR="004479BC" w:rsidRPr="0044455D" w:rsidRDefault="004479BC" w:rsidP="004479BC">
      <w:pPr>
        <w:pStyle w:val="NormalWeb"/>
        <w:shd w:val="clear" w:color="auto" w:fill="F8F8F8"/>
        <w:spacing w:before="0" w:beforeAutospacing="0" w:after="0" w:afterAutospacing="0"/>
        <w:rPr>
          <w:rFonts w:ascii="Arial Narrow" w:hAnsi="Arial Narrow" w:cs="Arial"/>
          <w:color w:val="222222"/>
        </w:rPr>
      </w:pPr>
      <w:r w:rsidRPr="0044455D">
        <w:rPr>
          <w:rFonts w:ascii="Arial Narrow" w:hAnsi="Arial Narrow" w:cs="Arial"/>
          <w:color w:val="222222"/>
        </w:rPr>
        <w:t>Dicen que la Muelona es una mujer bonita de largos cabellos, ojos electrizantes, una dentadura como de fiera que destroza fácilmente tanto a un ser humano como a una vaca o un caballo. Como la dentadura la exhibe siempre, parece que estuviera continuamente riéndose. Emite unas carcajadas ensordecedoras y aterradoras, haciendo estremecer la zona donde se encuentre.</w:t>
      </w:r>
    </w:p>
    <w:p w14:paraId="46895E86" w14:textId="77777777" w:rsidR="004479BC" w:rsidRPr="0044455D" w:rsidRDefault="004479BC" w:rsidP="004479BC">
      <w:pPr>
        <w:pStyle w:val="NormalWeb"/>
        <w:shd w:val="clear" w:color="auto" w:fill="F8F8F8"/>
        <w:spacing w:before="0" w:beforeAutospacing="0" w:after="0" w:afterAutospacing="0"/>
        <w:rPr>
          <w:rFonts w:ascii="Arial Narrow" w:hAnsi="Arial Narrow" w:cs="Arial"/>
          <w:color w:val="222222"/>
        </w:rPr>
      </w:pPr>
      <w:r w:rsidRPr="0044455D">
        <w:rPr>
          <w:rFonts w:ascii="Arial Narrow" w:hAnsi="Arial Narrow" w:cs="Arial"/>
          <w:color w:val="222222"/>
        </w:rPr>
        <w:t>Las horas preferidas para salir a los caminos son: de las seis de la tarde a las nueve de la noche. A los caminantes se les aparece a la orilla del sendero o contra los troncos de los árboles, a manera de una mujer muy atractiva y seductora, pero que al estar unidos en estrecho abrazo, los tritura ferozmente.</w:t>
      </w:r>
    </w:p>
    <w:p w14:paraId="1EFC278E" w14:textId="77777777" w:rsidR="004479BC" w:rsidRPr="006A5A50" w:rsidRDefault="004479BC" w:rsidP="004479BC">
      <w:pPr>
        <w:pStyle w:val="NormalWeb"/>
        <w:shd w:val="clear" w:color="auto" w:fill="FFFFFF"/>
        <w:rPr>
          <w:rFonts w:ascii="Arial" w:hAnsi="Arial" w:cs="Arial"/>
          <w:color w:val="FF0000"/>
        </w:rPr>
      </w:pPr>
      <w:r w:rsidRPr="006A5A50">
        <w:rPr>
          <w:rFonts w:ascii="Arial" w:hAnsi="Arial" w:cs="Arial"/>
          <w:color w:val="FF0000"/>
        </w:rPr>
        <w:t>_____________________________</w:t>
      </w:r>
    </w:p>
    <w:p w14:paraId="4A862324" w14:textId="77777777" w:rsidR="004479BC" w:rsidRPr="0044455D" w:rsidRDefault="004479BC" w:rsidP="004479BC">
      <w:pPr>
        <w:pStyle w:val="NormalWeb"/>
        <w:shd w:val="clear" w:color="auto" w:fill="F8F8F8"/>
        <w:spacing w:before="0" w:beforeAutospacing="0" w:after="0" w:afterAutospacing="0"/>
        <w:rPr>
          <w:rFonts w:ascii="Arial Narrow" w:hAnsi="Arial Narrow" w:cs="Arial"/>
          <w:color w:val="222222"/>
        </w:rPr>
      </w:pPr>
      <w:r w:rsidRPr="00742DAA">
        <w:rPr>
          <w:rStyle w:val="Textoennegrita"/>
          <w:rFonts w:ascii="Arial Narrow" w:hAnsi="Arial Narrow" w:cs="Arial"/>
          <w:color w:val="222222"/>
        </w:rPr>
        <w:t>Los pescadores califican al Mohán de travieso, andariego, aventurero, brujo y libertino</w:t>
      </w:r>
      <w:r w:rsidRPr="0044455D">
        <w:rPr>
          <w:rFonts w:ascii="Arial Narrow" w:hAnsi="Arial Narrow" w:cs="Arial"/>
          <w:color w:val="222222"/>
        </w:rPr>
        <w:t>. Se quejan de hacerles zozobrar sus embarcaciones, de raptarles los mejores remos, de robarles las carnadas y los anzuelos; dicen que les enreda las redes de pescar, les ahuyenta los peces, castiga a los hombres que no oyen misa y trabajan en día de precepto (días de culto de la iglesia católica), llevándoselos a las insondables cavernas que posee en el fondo de los grandes ríos.</w:t>
      </w:r>
    </w:p>
    <w:p w14:paraId="16FEEA88" w14:textId="77777777" w:rsidR="004479BC" w:rsidRDefault="004479BC" w:rsidP="004479BC">
      <w:pPr>
        <w:pStyle w:val="NormalWeb"/>
        <w:shd w:val="clear" w:color="auto" w:fill="F8F8F8"/>
        <w:spacing w:before="0" w:beforeAutospacing="0" w:after="0" w:afterAutospacing="0"/>
        <w:rPr>
          <w:rFonts w:ascii="Arial Narrow" w:hAnsi="Arial Narrow" w:cs="Arial"/>
          <w:color w:val="222222"/>
        </w:rPr>
      </w:pPr>
      <w:r w:rsidRPr="0044455D">
        <w:rPr>
          <w:rFonts w:ascii="Arial Narrow" w:hAnsi="Arial Narrow" w:cs="Arial"/>
          <w:color w:val="222222"/>
        </w:rPr>
        <w:lastRenderedPageBreak/>
        <w:t>Las lavanderas le dicen monstruo, enamorado, perseguidor de muchachas, músico, hipnotizador, embaucador y feroz. Cuentan y no acaban las hazañas más irreales y fabulosas.</w:t>
      </w:r>
    </w:p>
    <w:p w14:paraId="4C781DB3" w14:textId="77777777" w:rsidR="004479BC" w:rsidRPr="00E1464C" w:rsidRDefault="004479BC" w:rsidP="004479BC">
      <w:pPr>
        <w:pStyle w:val="NormalWeb"/>
        <w:shd w:val="clear" w:color="auto" w:fill="F8F8F8"/>
        <w:spacing w:before="0" w:beforeAutospacing="0" w:after="0" w:afterAutospacing="0"/>
        <w:rPr>
          <w:rFonts w:ascii="Arial Narrow" w:hAnsi="Arial Narrow" w:cs="Arial"/>
          <w:color w:val="222222"/>
        </w:rPr>
      </w:pPr>
    </w:p>
    <w:p w14:paraId="37184201" w14:textId="0EB91DAA" w:rsidR="004479BC" w:rsidRDefault="004479BC" w:rsidP="004479BC">
      <w:r>
        <w:t>Revisando los párrafos anteriores completa.</w:t>
      </w:r>
    </w:p>
    <w:p w14:paraId="38A9025F" w14:textId="77777777" w:rsidR="004479BC" w:rsidRDefault="004479BC" w:rsidP="004479BC">
      <w:pPr>
        <w:rPr>
          <w:rFonts w:ascii="Arial Narrow" w:hAnsi="Arial Narrow" w:cs="Arial"/>
        </w:rPr>
      </w:pPr>
      <w:r>
        <w:t xml:space="preserve">2. _____________ victima de soles y lunas </w:t>
      </w:r>
      <w:r w:rsidRPr="0044455D">
        <w:rPr>
          <w:rFonts w:ascii="Arial Narrow" w:hAnsi="Arial Narrow" w:cs="Arial"/>
        </w:rPr>
        <w:t>le oculta el rostro, ese es su enigma</w:t>
      </w:r>
      <w:r>
        <w:rPr>
          <w:rFonts w:ascii="Arial Narrow" w:hAnsi="Arial Narrow" w:cs="Arial"/>
        </w:rPr>
        <w:t>.</w:t>
      </w:r>
    </w:p>
    <w:p w14:paraId="46CCC077" w14:textId="77777777" w:rsidR="004479BC" w:rsidRDefault="004479BC" w:rsidP="004479BC">
      <w:pPr>
        <w:rPr>
          <w:rFonts w:ascii="Arial Narrow" w:hAnsi="Arial Narrow" w:cs="Arial"/>
          <w:color w:val="222222"/>
        </w:rPr>
      </w:pPr>
      <w:r>
        <w:rPr>
          <w:rFonts w:ascii="Arial Narrow" w:hAnsi="Arial Narrow" w:cs="Arial"/>
        </w:rPr>
        <w:t>3.</w:t>
      </w:r>
      <w:r w:rsidRPr="00742DAA">
        <w:rPr>
          <w:rFonts w:ascii="Arial Narrow" w:hAnsi="Arial Narrow" w:cs="Arial"/>
          <w:color w:val="222222"/>
        </w:rPr>
        <w:t xml:space="preserve"> </w:t>
      </w:r>
      <w:r w:rsidRPr="0044455D">
        <w:rPr>
          <w:rFonts w:ascii="Arial Narrow" w:hAnsi="Arial Narrow" w:cs="Arial"/>
          <w:color w:val="222222"/>
        </w:rPr>
        <w:t xml:space="preserve">una dentadura como de fiera que destroza fácilmente tanto a un ser humano como a una vaca o </w:t>
      </w:r>
      <w:r>
        <w:rPr>
          <w:rFonts w:ascii="Arial Narrow" w:hAnsi="Arial Narrow" w:cs="Arial"/>
          <w:color w:val="222222"/>
        </w:rPr>
        <w:t>_______________</w:t>
      </w:r>
    </w:p>
    <w:p w14:paraId="380079C9" w14:textId="77777777" w:rsidR="004479BC" w:rsidRDefault="004479BC" w:rsidP="004479BC">
      <w:pPr>
        <w:rPr>
          <w:rStyle w:val="Textoennegrita"/>
          <w:rFonts w:ascii="Arial Narrow" w:hAnsi="Arial Narrow" w:cs="Arial"/>
          <w:b w:val="0"/>
          <w:color w:val="222222"/>
        </w:rPr>
      </w:pPr>
      <w:r>
        <w:rPr>
          <w:rFonts w:ascii="Arial Narrow" w:hAnsi="Arial Narrow" w:cs="Arial"/>
          <w:color w:val="222222"/>
        </w:rPr>
        <w:t>4.</w:t>
      </w:r>
      <w:r w:rsidRPr="00742DAA">
        <w:rPr>
          <w:rStyle w:val="Textoennegrita"/>
          <w:rFonts w:ascii="Arial Narrow" w:hAnsi="Arial Narrow" w:cs="Arial"/>
          <w:color w:val="222222"/>
        </w:rPr>
        <w:t xml:space="preserve"> L</w:t>
      </w:r>
      <w:r>
        <w:rPr>
          <w:rStyle w:val="Textoennegrita"/>
          <w:rFonts w:ascii="Arial Narrow" w:hAnsi="Arial Narrow" w:cs="Arial"/>
          <w:color w:val="222222"/>
        </w:rPr>
        <w:t>os pescadores califican _________________</w:t>
      </w:r>
      <w:r w:rsidRPr="00742DAA">
        <w:rPr>
          <w:rStyle w:val="Textoennegrita"/>
          <w:rFonts w:ascii="Arial Narrow" w:hAnsi="Arial Narrow" w:cs="Arial"/>
          <w:color w:val="222222"/>
        </w:rPr>
        <w:t xml:space="preserve"> de travieso, andariego, aventurero, brujo y libertino</w:t>
      </w:r>
    </w:p>
    <w:p w14:paraId="054CE4B9" w14:textId="77777777" w:rsidR="004479BC" w:rsidRDefault="004479BC" w:rsidP="004479BC">
      <w:pPr>
        <w:rPr>
          <w:rFonts w:ascii="Arial Narrow" w:hAnsi="Arial Narrow" w:cs="Arial"/>
        </w:rPr>
      </w:pPr>
      <w:r>
        <w:rPr>
          <w:rStyle w:val="Textoennegrita"/>
          <w:rFonts w:ascii="Arial Narrow" w:hAnsi="Arial Narrow" w:cs="Arial"/>
          <w:color w:val="222222"/>
        </w:rPr>
        <w:t xml:space="preserve">5. </w:t>
      </w:r>
      <w:r>
        <w:rPr>
          <w:rFonts w:ascii="Arial Narrow" w:hAnsi="Arial Narrow" w:cs="Arial"/>
        </w:rPr>
        <w:t>Alto, todo vestido de _____________________</w:t>
      </w:r>
      <w:r w:rsidRPr="0044455D">
        <w:rPr>
          <w:rFonts w:ascii="Arial Narrow" w:hAnsi="Arial Narrow" w:cs="Arial"/>
        </w:rPr>
        <w:t>, entra en los pueblos</w:t>
      </w:r>
    </w:p>
    <w:p w14:paraId="71EF325E" w14:textId="77777777" w:rsidR="004479BC" w:rsidRDefault="004479BC" w:rsidP="004479BC">
      <w:pPr>
        <w:pStyle w:val="NormalWeb"/>
        <w:shd w:val="clear" w:color="auto" w:fill="FFFFFF"/>
        <w:rPr>
          <w:rFonts w:ascii="Arial Narrow" w:hAnsi="Arial Narrow" w:cs="Arial"/>
        </w:rPr>
      </w:pPr>
      <w:r>
        <w:rPr>
          <w:rFonts w:ascii="Arial Narrow" w:hAnsi="Arial Narrow" w:cs="Arial"/>
        </w:rPr>
        <w:t>6.</w:t>
      </w:r>
      <w:r w:rsidRPr="00742DAA">
        <w:rPr>
          <w:rFonts w:ascii="Arial Narrow" w:hAnsi="Arial Narrow" w:cs="Arial"/>
        </w:rPr>
        <w:t xml:space="preserve"> </w:t>
      </w:r>
      <w:r w:rsidRPr="0044455D">
        <w:rPr>
          <w:rFonts w:ascii="Arial Narrow" w:hAnsi="Arial Narrow" w:cs="Arial"/>
        </w:rPr>
        <w:t>se detuvo siempre en los umbra</w:t>
      </w:r>
      <w:r>
        <w:rPr>
          <w:rFonts w:ascii="Arial Narrow" w:hAnsi="Arial Narrow" w:cs="Arial"/>
        </w:rPr>
        <w:t>les, indeciso como el ___________________</w:t>
      </w:r>
      <w:r w:rsidRPr="0044455D">
        <w:rPr>
          <w:rFonts w:ascii="Arial Narrow" w:hAnsi="Arial Narrow" w:cs="Arial"/>
        </w:rPr>
        <w:t xml:space="preserve"> ante la luz.</w:t>
      </w:r>
    </w:p>
    <w:p w14:paraId="006C43F4" w14:textId="77777777" w:rsidR="004479BC" w:rsidRDefault="004479BC" w:rsidP="004479BC">
      <w:pPr>
        <w:pStyle w:val="NormalWeb"/>
        <w:shd w:val="clear" w:color="auto" w:fill="FFFFFF"/>
        <w:rPr>
          <w:rFonts w:ascii="Arial Narrow" w:hAnsi="Arial Narrow" w:cs="Arial"/>
        </w:rPr>
      </w:pPr>
      <w:r>
        <w:rPr>
          <w:rFonts w:ascii="Arial Narrow" w:hAnsi="Arial Narrow" w:cs="Arial"/>
        </w:rPr>
        <w:t>7.</w:t>
      </w:r>
      <w:r w:rsidRPr="004542A4">
        <w:rPr>
          <w:rFonts w:ascii="Arial Narrow" w:hAnsi="Arial Narrow" w:cs="Arial"/>
        </w:rPr>
        <w:t xml:space="preserve"> </w:t>
      </w:r>
      <w:r>
        <w:rPr>
          <w:rFonts w:ascii="Arial Narrow" w:hAnsi="Arial Narrow" w:cs="Arial"/>
        </w:rPr>
        <w:t xml:space="preserve">________________________ </w:t>
      </w:r>
      <w:r w:rsidRPr="0044455D">
        <w:rPr>
          <w:rFonts w:ascii="Arial Narrow" w:hAnsi="Arial Narrow" w:cs="Arial"/>
        </w:rPr>
        <w:t>ama las grandes piedras de los ríos, construye sus aposentos en los nacimientos de las quebradas,</w:t>
      </w:r>
    </w:p>
    <w:p w14:paraId="5477883C" w14:textId="77777777" w:rsidR="004479BC" w:rsidRDefault="004479BC" w:rsidP="004479BC">
      <w:pPr>
        <w:pStyle w:val="NormalWeb"/>
        <w:shd w:val="clear" w:color="auto" w:fill="FFFFFF"/>
        <w:rPr>
          <w:rFonts w:ascii="Arial Narrow" w:hAnsi="Arial Narrow" w:cs="Arial"/>
          <w:color w:val="222222"/>
        </w:rPr>
      </w:pPr>
      <w:r>
        <w:rPr>
          <w:rFonts w:ascii="Arial Narrow" w:hAnsi="Arial Narrow" w:cs="Arial"/>
        </w:rPr>
        <w:t>8.</w:t>
      </w:r>
      <w:r w:rsidRPr="004542A4">
        <w:rPr>
          <w:rFonts w:ascii="Arial Narrow" w:hAnsi="Arial Narrow" w:cs="Arial"/>
          <w:color w:val="222222"/>
        </w:rPr>
        <w:t xml:space="preserve"> </w:t>
      </w:r>
      <w:r w:rsidRPr="0044455D">
        <w:rPr>
          <w:rFonts w:ascii="Arial Narrow" w:hAnsi="Arial Narrow" w:cs="Arial"/>
          <w:color w:val="222222"/>
        </w:rPr>
        <w:t xml:space="preserve">Las horas preferidas para salir a los caminos son: de </w:t>
      </w:r>
      <w:r>
        <w:rPr>
          <w:rFonts w:ascii="Arial Narrow" w:hAnsi="Arial Narrow" w:cs="Arial"/>
          <w:color w:val="222222"/>
        </w:rPr>
        <w:t>las seis de la tarde a las ______________</w:t>
      </w:r>
      <w:r w:rsidRPr="0044455D">
        <w:rPr>
          <w:rFonts w:ascii="Arial Narrow" w:hAnsi="Arial Narrow" w:cs="Arial"/>
          <w:color w:val="222222"/>
        </w:rPr>
        <w:t xml:space="preserve"> de la noche.</w:t>
      </w:r>
    </w:p>
    <w:p w14:paraId="1045F0EB" w14:textId="75ECEFA7" w:rsidR="00494BE2" w:rsidRDefault="004479BC" w:rsidP="00AD741B">
      <w:pPr>
        <w:rPr>
          <w:rFonts w:ascii="Arial Narrow" w:hAnsi="Arial Narrow" w:cs="Arial"/>
          <w:color w:val="222222"/>
        </w:rPr>
      </w:pPr>
      <w:r>
        <w:rPr>
          <w:rFonts w:ascii="Arial Narrow" w:hAnsi="Arial Narrow" w:cs="Arial"/>
          <w:color w:val="222222"/>
        </w:rPr>
        <w:t>9. les ahuyenta los _______________</w:t>
      </w:r>
      <w:r w:rsidRPr="0044455D">
        <w:rPr>
          <w:rFonts w:ascii="Arial Narrow" w:hAnsi="Arial Narrow" w:cs="Arial"/>
          <w:color w:val="222222"/>
        </w:rPr>
        <w:t>, castiga a los hombres que no oyen misa y trabajan en día de precepto (días de culto de la iglesia católica),</w:t>
      </w:r>
    </w:p>
    <w:p w14:paraId="3DFC53E4" w14:textId="77777777" w:rsidR="00AD741B" w:rsidRPr="00AD741B" w:rsidRDefault="00AD741B" w:rsidP="00AD741B">
      <w:pPr>
        <w:rPr>
          <w:rFonts w:ascii="Arial Narrow" w:hAnsi="Arial Narrow"/>
          <w:b/>
        </w:rPr>
      </w:pPr>
      <w:r w:rsidRPr="00AD741B">
        <w:rPr>
          <w:rFonts w:ascii="Arial Narrow" w:hAnsi="Arial Narrow"/>
          <w:b/>
        </w:rPr>
        <w:t>EL MITO</w:t>
      </w:r>
    </w:p>
    <w:p w14:paraId="142B22C1" w14:textId="59A404A1" w:rsidR="00AD741B" w:rsidRPr="0007186F" w:rsidRDefault="00AD741B" w:rsidP="00AD741B">
      <w:pPr>
        <w:rPr>
          <w:rFonts w:ascii="Arial Narrow" w:hAnsi="Arial Narrow"/>
        </w:rPr>
      </w:pPr>
      <w:r w:rsidRPr="0007186F">
        <w:rPr>
          <w:rFonts w:ascii="Arial Narrow" w:hAnsi="Arial Narrow"/>
        </w:rPr>
        <w:t>1. Subraya la definición de mito</w:t>
      </w:r>
    </w:p>
    <w:p w14:paraId="55E1002F" w14:textId="77777777" w:rsidR="00AD741B" w:rsidRPr="0007186F" w:rsidRDefault="00AD741B" w:rsidP="00AD741B">
      <w:pPr>
        <w:rPr>
          <w:rFonts w:ascii="Arial Narrow" w:hAnsi="Arial Narrow"/>
        </w:rPr>
      </w:pPr>
      <w:r w:rsidRPr="0007186F">
        <w:rPr>
          <w:rFonts w:ascii="Arial Narrow" w:hAnsi="Arial Narrow"/>
        </w:rPr>
        <w:t>El mito sirve para expresar el origen de los pueblos y las transformaciones de la naturaleza, el mito es un relato oral que explica el origen del mundo, las realidades que lo componen o los seres que lo habitan. Los mitos son textos simbólicos, por lo que los personajes, los animales, los astros y los mismos sucesos que se relatan tienen un valor notable.</w:t>
      </w:r>
    </w:p>
    <w:p w14:paraId="33D0DC26" w14:textId="258BE3F0" w:rsidR="00AD741B" w:rsidRPr="0007186F" w:rsidRDefault="00AD741B" w:rsidP="00AD741B">
      <w:pPr>
        <w:rPr>
          <w:rFonts w:ascii="Arial Narrow" w:hAnsi="Arial Narrow"/>
        </w:rPr>
      </w:pPr>
      <w:r>
        <w:rPr>
          <w:rFonts w:ascii="Arial Narrow" w:hAnsi="Arial Narrow"/>
        </w:rPr>
        <w:t>2. Une mediante el número correspondiente</w:t>
      </w:r>
    </w:p>
    <w:p w14:paraId="6E9A65CF" w14:textId="6B75F1AB" w:rsidR="00AD741B" w:rsidRPr="0007186F" w:rsidRDefault="00AD741B" w:rsidP="00AD741B">
      <w:pPr>
        <w:rPr>
          <w:rFonts w:ascii="Arial Narrow" w:hAnsi="Arial Narrow"/>
        </w:rPr>
      </w:pPr>
      <w:r w:rsidRPr="0007186F">
        <w:rPr>
          <w:rFonts w:ascii="Arial Narrow" w:hAnsi="Arial Narrow"/>
        </w:rPr>
        <w:t xml:space="preserve">1. Dan cuenta del origen del ser humano                                                     </w:t>
      </w:r>
      <w:r>
        <w:rPr>
          <w:rFonts w:ascii="Arial Narrow" w:hAnsi="Arial Narrow"/>
        </w:rPr>
        <w:t xml:space="preserve">                  </w:t>
      </w:r>
    </w:p>
    <w:p w14:paraId="3440A565" w14:textId="58BEDEDA" w:rsidR="00AD741B" w:rsidRPr="0007186F" w:rsidRDefault="00AD741B" w:rsidP="00AD741B">
      <w:pPr>
        <w:rPr>
          <w:rFonts w:ascii="Arial Narrow" w:hAnsi="Arial Narrow"/>
        </w:rPr>
      </w:pPr>
      <w:r w:rsidRPr="0007186F">
        <w:rPr>
          <w:rFonts w:ascii="Arial Narrow" w:hAnsi="Arial Narrow"/>
        </w:rPr>
        <w:t xml:space="preserve">2. Se refiere al origen de los dioses                                                              </w:t>
      </w:r>
      <w:r>
        <w:rPr>
          <w:rFonts w:ascii="Arial Narrow" w:hAnsi="Arial Narrow"/>
        </w:rPr>
        <w:t xml:space="preserve">                  </w:t>
      </w:r>
    </w:p>
    <w:p w14:paraId="2F15DC73" w14:textId="3EF6DB60" w:rsidR="00AD741B" w:rsidRPr="0007186F" w:rsidRDefault="00AD741B" w:rsidP="00AD741B">
      <w:pPr>
        <w:rPr>
          <w:rFonts w:ascii="Arial Narrow" w:hAnsi="Arial Narrow"/>
        </w:rPr>
      </w:pPr>
      <w:r w:rsidRPr="0007186F">
        <w:rPr>
          <w:rFonts w:ascii="Arial Narrow" w:hAnsi="Arial Narrow"/>
        </w:rPr>
        <w:t xml:space="preserve">3. Explican el origen del mundo                                                               </w:t>
      </w:r>
      <w:r>
        <w:rPr>
          <w:rFonts w:ascii="Arial Narrow" w:hAnsi="Arial Narrow"/>
        </w:rPr>
        <w:t xml:space="preserve">                         </w:t>
      </w:r>
    </w:p>
    <w:p w14:paraId="282B2596" w14:textId="316D76F8" w:rsidR="00AD741B" w:rsidRDefault="00AD741B" w:rsidP="00AD741B">
      <w:pPr>
        <w:rPr>
          <w:rFonts w:ascii="Arial Narrow" w:hAnsi="Arial Narrow"/>
        </w:rPr>
      </w:pPr>
      <w:r w:rsidRPr="0007186F">
        <w:rPr>
          <w:rFonts w:ascii="Arial Narrow" w:hAnsi="Arial Narrow"/>
        </w:rPr>
        <w:t>4. Lo que se presenta a la imaginación como</w:t>
      </w:r>
      <w:r>
        <w:rPr>
          <w:rFonts w:ascii="Arial Narrow" w:hAnsi="Arial Narrow"/>
        </w:rPr>
        <w:t xml:space="preserve"> p</w:t>
      </w:r>
      <w:r w:rsidRPr="0007186F">
        <w:rPr>
          <w:rFonts w:ascii="Arial Narrow" w:hAnsi="Arial Narrow"/>
        </w:rPr>
        <w:t xml:space="preserve">osible o verdadero sin serlo  </w:t>
      </w:r>
    </w:p>
    <w:p w14:paraId="1A4DB11A" w14:textId="78232570" w:rsidR="00AD741B" w:rsidRDefault="00AD741B" w:rsidP="00AD741B">
      <w:pPr>
        <w:rPr>
          <w:rFonts w:ascii="Arial Narrow" w:hAnsi="Arial Narrow"/>
        </w:rPr>
      </w:pPr>
      <w:r w:rsidRPr="0007186F">
        <w:rPr>
          <w:rFonts w:ascii="Arial Narrow" w:hAnsi="Arial Narrow"/>
        </w:rPr>
        <w:t xml:space="preserve"> 5. Los mitos son transmitidos  </w:t>
      </w:r>
    </w:p>
    <w:p w14:paraId="31900278" w14:textId="77777777" w:rsidR="00AD741B" w:rsidRDefault="00AD741B" w:rsidP="00AD741B">
      <w:pPr>
        <w:rPr>
          <w:rFonts w:ascii="Arial Narrow" w:hAnsi="Arial Narrow"/>
        </w:rPr>
      </w:pPr>
      <w:r>
        <w:rPr>
          <w:rFonts w:ascii="Arial Narrow" w:hAnsi="Arial Narrow"/>
        </w:rPr>
        <w:t>(    ) de manera oral</w:t>
      </w:r>
      <w:r w:rsidRPr="0007186F">
        <w:rPr>
          <w:rFonts w:ascii="Arial Narrow" w:hAnsi="Arial Narrow"/>
        </w:rPr>
        <w:t xml:space="preserve">                                                                                 </w:t>
      </w:r>
    </w:p>
    <w:p w14:paraId="7CBB8F21" w14:textId="77777777" w:rsidR="00AD741B" w:rsidRPr="0007186F" w:rsidRDefault="00AD741B" w:rsidP="00AD741B">
      <w:pPr>
        <w:rPr>
          <w:rFonts w:ascii="Arial Narrow" w:hAnsi="Arial Narrow"/>
        </w:rPr>
      </w:pPr>
      <w:r>
        <w:rPr>
          <w:rFonts w:ascii="Arial Narrow" w:hAnsi="Arial Narrow"/>
        </w:rPr>
        <w:t xml:space="preserve">(     ) </w:t>
      </w:r>
      <w:r w:rsidRPr="0007186F">
        <w:rPr>
          <w:rFonts w:ascii="Arial Narrow" w:hAnsi="Arial Narrow"/>
        </w:rPr>
        <w:t>teogónico</w:t>
      </w:r>
      <w:r>
        <w:rPr>
          <w:rFonts w:ascii="Arial Narrow" w:hAnsi="Arial Narrow"/>
        </w:rPr>
        <w:t>s</w:t>
      </w:r>
    </w:p>
    <w:p w14:paraId="426EE783" w14:textId="77777777" w:rsidR="00AD741B" w:rsidRPr="0007186F" w:rsidRDefault="00AD741B" w:rsidP="00AD741B">
      <w:pPr>
        <w:rPr>
          <w:rFonts w:ascii="Arial Narrow" w:hAnsi="Arial Narrow"/>
        </w:rPr>
      </w:pPr>
      <w:r>
        <w:rPr>
          <w:rFonts w:ascii="Arial Narrow" w:hAnsi="Arial Narrow"/>
        </w:rPr>
        <w:t xml:space="preserve">(    ) </w:t>
      </w:r>
      <w:r w:rsidRPr="0007186F">
        <w:rPr>
          <w:rFonts w:ascii="Arial Narrow" w:hAnsi="Arial Narrow"/>
        </w:rPr>
        <w:t>antropogónicos</w:t>
      </w:r>
    </w:p>
    <w:p w14:paraId="33B4769D" w14:textId="77777777" w:rsidR="00AD741B" w:rsidRPr="0007186F" w:rsidRDefault="00AD741B" w:rsidP="00AD741B">
      <w:pPr>
        <w:rPr>
          <w:rFonts w:ascii="Arial Narrow" w:hAnsi="Arial Narrow"/>
        </w:rPr>
      </w:pPr>
      <w:r>
        <w:rPr>
          <w:rFonts w:ascii="Arial Narrow" w:hAnsi="Arial Narrow"/>
        </w:rPr>
        <w:t xml:space="preserve">(    ) </w:t>
      </w:r>
      <w:r w:rsidRPr="0007186F">
        <w:rPr>
          <w:rFonts w:ascii="Arial Narrow" w:hAnsi="Arial Narrow"/>
        </w:rPr>
        <w:t>quimera</w:t>
      </w:r>
    </w:p>
    <w:p w14:paraId="2D373FB3" w14:textId="77777777" w:rsidR="00AD741B" w:rsidRDefault="00AD741B" w:rsidP="00AD741B">
      <w:pPr>
        <w:rPr>
          <w:rFonts w:ascii="Arial Narrow" w:hAnsi="Arial Narrow"/>
        </w:rPr>
      </w:pPr>
      <w:r>
        <w:rPr>
          <w:rFonts w:ascii="Arial Narrow" w:hAnsi="Arial Narrow"/>
        </w:rPr>
        <w:t xml:space="preserve">(    ) </w:t>
      </w:r>
      <w:r w:rsidRPr="0007186F">
        <w:rPr>
          <w:rFonts w:ascii="Arial Narrow" w:hAnsi="Arial Narrow"/>
        </w:rPr>
        <w:t>cosmogónicos</w:t>
      </w:r>
    </w:p>
    <w:p w14:paraId="50783084" w14:textId="77777777" w:rsidR="008B2857" w:rsidRDefault="008B2857" w:rsidP="008B2857">
      <w:pPr>
        <w:pStyle w:val="Prrafodelista"/>
        <w:numPr>
          <w:ilvl w:val="0"/>
          <w:numId w:val="33"/>
        </w:numPr>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Mira el video </w:t>
      </w:r>
    </w:p>
    <w:p w14:paraId="2DEA0F2C" w14:textId="04C46FAB" w:rsidR="008B2857" w:rsidRDefault="008234BC" w:rsidP="008B2857">
      <w:pPr>
        <w:pStyle w:val="Prrafodelista"/>
        <w:spacing w:after="0" w:line="240" w:lineRule="auto"/>
        <w:jc w:val="both"/>
        <w:rPr>
          <w:rFonts w:ascii="Arial" w:hAnsi="Arial" w:cs="Arial"/>
          <w:color w:val="000000" w:themeColor="text1"/>
          <w:sz w:val="21"/>
          <w:szCs w:val="21"/>
          <w:shd w:val="clear" w:color="auto" w:fill="FFFFFF"/>
        </w:rPr>
      </w:pPr>
      <w:hyperlink r:id="rId18" w:history="1">
        <w:r w:rsidR="008B2857">
          <w:rPr>
            <w:rStyle w:val="Hipervnculo"/>
          </w:rPr>
          <w:t>https://www.youtube.com/watch?v=Ocv2jRHBdDM&amp;list=RDCMUCTx1COylWSyMfhP2SM-bs9Q&amp;index=4</w:t>
        </w:r>
      </w:hyperlink>
      <w:r w:rsidR="008B2857">
        <w:rPr>
          <w:rFonts w:ascii="Arial" w:hAnsi="Arial" w:cs="Arial"/>
          <w:color w:val="000000" w:themeColor="text1"/>
          <w:sz w:val="21"/>
          <w:szCs w:val="21"/>
          <w:shd w:val="clear" w:color="auto" w:fill="FFFFFF"/>
        </w:rPr>
        <w:t xml:space="preserve">  y responde:</w:t>
      </w:r>
    </w:p>
    <w:p w14:paraId="46ADF736" w14:textId="7741F830" w:rsidR="008B2857" w:rsidRDefault="008B2857" w:rsidP="008B2857">
      <w:pPr>
        <w:pStyle w:val="Prrafodelista"/>
        <w:numPr>
          <w:ilvl w:val="0"/>
          <w:numId w:val="39"/>
        </w:numPr>
        <w:spacing w:after="0" w:line="240" w:lineRule="auto"/>
        <w:jc w:val="both"/>
        <w:rPr>
          <w:rFonts w:ascii="Arial" w:hAnsi="Arial" w:cs="Arial"/>
          <w:color w:val="000000" w:themeColor="text1"/>
          <w:sz w:val="21"/>
          <w:szCs w:val="21"/>
          <w:shd w:val="clear" w:color="auto" w:fill="FFFFFF"/>
        </w:rPr>
      </w:pPr>
      <w:r>
        <w:rPr>
          <w:rFonts w:ascii="Arial" w:hAnsi="Arial" w:cs="Arial"/>
          <w:color w:val="000000" w:themeColor="text1"/>
          <w:sz w:val="21"/>
          <w:szCs w:val="21"/>
          <w:shd w:val="clear" w:color="auto" w:fill="FFFFFF"/>
        </w:rPr>
        <w:t xml:space="preserve">quién es el cancerbero. </w:t>
      </w:r>
    </w:p>
    <w:p w14:paraId="5E55742F" w14:textId="77777777" w:rsidR="008B2857" w:rsidRDefault="008B2857" w:rsidP="008B2857">
      <w:pPr>
        <w:pStyle w:val="Prrafodelista"/>
        <w:numPr>
          <w:ilvl w:val="0"/>
          <w:numId w:val="39"/>
        </w:numPr>
        <w:spacing w:after="0" w:line="240" w:lineRule="auto"/>
        <w:jc w:val="both"/>
        <w:rPr>
          <w:rFonts w:ascii="Arial" w:hAnsi="Arial" w:cs="Arial"/>
          <w:color w:val="000000" w:themeColor="text1"/>
          <w:sz w:val="21"/>
          <w:szCs w:val="21"/>
          <w:shd w:val="clear" w:color="auto" w:fill="FFFFFF"/>
        </w:rPr>
      </w:pPr>
      <w:r w:rsidRPr="008B2857">
        <w:rPr>
          <w:rFonts w:ascii="Arial" w:hAnsi="Arial" w:cs="Arial"/>
          <w:color w:val="000000" w:themeColor="text1"/>
          <w:sz w:val="21"/>
          <w:szCs w:val="21"/>
          <w:shd w:val="clear" w:color="auto" w:fill="FFFFFF"/>
        </w:rPr>
        <w:t>Porqué se denomina guardián</w:t>
      </w:r>
    </w:p>
    <w:p w14:paraId="08781084" w14:textId="0F570ED6" w:rsidR="008B2857" w:rsidRPr="008B2857" w:rsidRDefault="008B2857" w:rsidP="008B2857">
      <w:pPr>
        <w:pStyle w:val="Prrafodelista"/>
        <w:numPr>
          <w:ilvl w:val="0"/>
          <w:numId w:val="39"/>
        </w:numPr>
        <w:spacing w:after="0" w:line="240" w:lineRule="auto"/>
        <w:jc w:val="both"/>
        <w:rPr>
          <w:rFonts w:ascii="Arial" w:hAnsi="Arial" w:cs="Arial"/>
          <w:color w:val="000000" w:themeColor="text1"/>
          <w:sz w:val="21"/>
          <w:szCs w:val="21"/>
          <w:shd w:val="clear" w:color="auto" w:fill="FFFFFF"/>
        </w:rPr>
      </w:pPr>
      <w:r w:rsidRPr="008B2857">
        <w:rPr>
          <w:rFonts w:ascii="Arial" w:hAnsi="Arial" w:cs="Arial"/>
          <w:color w:val="000000" w:themeColor="text1"/>
          <w:sz w:val="21"/>
          <w:szCs w:val="21"/>
          <w:shd w:val="clear" w:color="auto" w:fill="FFFFFF"/>
        </w:rPr>
        <w:t xml:space="preserve">que cuida? </w:t>
      </w:r>
    </w:p>
    <w:p w14:paraId="38B9F1A6" w14:textId="77777777" w:rsidR="008B2857" w:rsidRPr="0007186F" w:rsidRDefault="008B2857" w:rsidP="00AD741B">
      <w:pPr>
        <w:rPr>
          <w:rFonts w:ascii="Arial Narrow" w:hAnsi="Arial Narrow"/>
        </w:rPr>
      </w:pPr>
    </w:p>
    <w:p w14:paraId="6367F847" w14:textId="77777777" w:rsidR="00AD741B" w:rsidRDefault="00AD741B" w:rsidP="00AD741B">
      <w:pPr>
        <w:rPr>
          <w:rFonts w:cs="Calibri"/>
          <w:color w:val="000000"/>
          <w:sz w:val="18"/>
          <w:szCs w:val="18"/>
          <w:lang w:eastAsia="es-CO"/>
        </w:rPr>
      </w:pPr>
    </w:p>
    <w:p w14:paraId="38DB31E3" w14:textId="77777777" w:rsidR="008B2857" w:rsidRPr="00AE7201" w:rsidRDefault="008B2857" w:rsidP="00AD741B">
      <w:pPr>
        <w:rPr>
          <w:rFonts w:cs="Calibri"/>
          <w:color w:val="000000"/>
          <w:sz w:val="18"/>
          <w:szCs w:val="18"/>
          <w:lang w:eastAsia="es-CO"/>
        </w:rPr>
      </w:pPr>
    </w:p>
    <w:p w14:paraId="2375CEDC" w14:textId="103ED8C2" w:rsidR="00650855" w:rsidRPr="001A1549" w:rsidRDefault="00650855" w:rsidP="001A1549">
      <w:pPr>
        <w:jc w:val="center"/>
        <w:rPr>
          <w:rFonts w:ascii="Arial" w:eastAsia="Arial" w:hAnsi="Arial" w:cs="Arial"/>
          <w:b/>
          <w:color w:val="FF0000"/>
          <w:u w:val="single"/>
        </w:rPr>
      </w:pPr>
      <w:r w:rsidRPr="001A1549">
        <w:rPr>
          <w:rFonts w:ascii="Arial" w:eastAsia="Arial" w:hAnsi="Arial" w:cs="Arial"/>
          <w:b/>
          <w:color w:val="FF0000"/>
          <w:u w:val="single"/>
        </w:rPr>
        <w:lastRenderedPageBreak/>
        <w:t>RELIGION</w:t>
      </w:r>
    </w:p>
    <w:p w14:paraId="0B8CF6D1" w14:textId="77777777" w:rsidR="00AD741B" w:rsidRDefault="00AD741B" w:rsidP="00AD741B">
      <w:pPr>
        <w:shd w:val="clear" w:color="auto" w:fill="FEFDFA"/>
        <w:spacing w:after="0" w:line="240" w:lineRule="auto"/>
        <w:ind w:hanging="426"/>
        <w:jc w:val="center"/>
        <w:rPr>
          <w:rFonts w:ascii="Arial" w:eastAsia="Times New Roman" w:hAnsi="Arial" w:cs="Arial"/>
          <w:b/>
          <w:color w:val="333333"/>
          <w:sz w:val="20"/>
          <w:szCs w:val="20"/>
          <w:lang w:eastAsia="es-CO"/>
        </w:rPr>
      </w:pPr>
      <w:r>
        <w:rPr>
          <w:rFonts w:ascii="Arial" w:eastAsia="Times New Roman" w:hAnsi="Arial" w:cs="Arial"/>
          <w:b/>
          <w:color w:val="333333"/>
          <w:sz w:val="20"/>
          <w:szCs w:val="20"/>
          <w:lang w:eastAsia="es-CO"/>
        </w:rPr>
        <w:t>CULTURA RELIGIOSA SEXTO</w:t>
      </w:r>
    </w:p>
    <w:p w14:paraId="39E5704A" w14:textId="77777777" w:rsidR="00AD741B" w:rsidRDefault="00AD741B" w:rsidP="00AD741B">
      <w:pPr>
        <w:shd w:val="clear" w:color="auto" w:fill="FEFDFA"/>
        <w:spacing w:after="0" w:line="240" w:lineRule="auto"/>
        <w:ind w:hanging="426"/>
        <w:jc w:val="both"/>
        <w:rPr>
          <w:rFonts w:ascii="Arial" w:eastAsia="Times New Roman" w:hAnsi="Arial" w:cs="Arial"/>
          <w:b/>
          <w:color w:val="333333"/>
          <w:sz w:val="20"/>
          <w:szCs w:val="20"/>
          <w:lang w:eastAsia="es-CO"/>
        </w:rPr>
      </w:pPr>
    </w:p>
    <w:p w14:paraId="3211A1D9" w14:textId="77777777" w:rsidR="00AD741B" w:rsidRDefault="00AD741B" w:rsidP="00AD741B">
      <w:r>
        <w:t>1. En el mundo hay 5 grandes religiones: Cristianismo, Hinduismo, Islamismo, Judaísmo y Budismo. Cada una de ellas tiene sus características.  El siguiente cuadro contiene imágenes de estas religiones. Identifica a qué religión corresponde cada una de ellas.</w:t>
      </w:r>
    </w:p>
    <w:tbl>
      <w:tblPr>
        <w:tblStyle w:val="Tablaconcuadrcula"/>
        <w:tblW w:w="0" w:type="auto"/>
        <w:tblLayout w:type="fixed"/>
        <w:tblLook w:val="04A0" w:firstRow="1" w:lastRow="0" w:firstColumn="1" w:lastColumn="0" w:noHBand="0" w:noVBand="1"/>
      </w:tblPr>
      <w:tblGrid>
        <w:gridCol w:w="4815"/>
        <w:gridCol w:w="4814"/>
      </w:tblGrid>
      <w:tr w:rsidR="00AD741B" w14:paraId="6C099A41" w14:textId="77777777" w:rsidTr="008B2857">
        <w:trPr>
          <w:trHeight w:val="2935"/>
        </w:trPr>
        <w:tc>
          <w:tcPr>
            <w:tcW w:w="4815" w:type="dxa"/>
          </w:tcPr>
          <w:p w14:paraId="697AC8F0" w14:textId="77777777" w:rsidR="00AD741B" w:rsidRDefault="00AD741B" w:rsidP="008B2857">
            <w:r>
              <w:rPr>
                <w:noProof/>
                <w:color w:val="0000FF"/>
                <w:lang w:eastAsia="es-CO"/>
              </w:rPr>
              <w:t>1</w:t>
            </w:r>
            <w:r>
              <w:rPr>
                <w:noProof/>
                <w:color w:val="0000FF"/>
                <w:lang w:eastAsia="es-CO"/>
              </w:rPr>
              <w:drawing>
                <wp:inline distT="0" distB="0" distL="0" distR="0" wp14:anchorId="5FA29486" wp14:editId="7B28BAF2">
                  <wp:extent cx="2674620" cy="1889760"/>
                  <wp:effectExtent l="0" t="0" r="0" b="0"/>
                  <wp:docPr id="8" name="Imagen 8" descr="Resultado de imagen para imagenes del judaismo para colorea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l judaismo para colorea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0824" cy="1894143"/>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6498CB66" wp14:editId="54C00110">
                  <wp:extent cx="2301240" cy="3246120"/>
                  <wp:effectExtent l="0" t="0" r="3810" b="0"/>
                  <wp:docPr id="11" name="Imagen 11"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jo para colorear estrella de Dav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64F5AA10" wp14:editId="3F8A0D31">
                  <wp:extent cx="2301240" cy="3246120"/>
                  <wp:effectExtent l="0" t="0" r="3810" b="0"/>
                  <wp:docPr id="12" name="Imagen 12"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para colorear estrella de Dav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2E28E16D" wp14:editId="715CD728">
                  <wp:extent cx="2301240" cy="3246120"/>
                  <wp:effectExtent l="0" t="0" r="3810" b="0"/>
                  <wp:docPr id="13" name="Imagen 13"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estrella de Dav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r>
              <w:rPr>
                <w:rFonts w:ascii="Verdana" w:hAnsi="Verdana"/>
                <w:noProof/>
                <w:vanish/>
                <w:color w:val="333333"/>
                <w:sz w:val="23"/>
                <w:szCs w:val="23"/>
                <w:lang w:eastAsia="es-CO"/>
              </w:rPr>
              <w:drawing>
                <wp:inline distT="0" distB="0" distL="0" distR="0" wp14:anchorId="11B6FB17" wp14:editId="33CB6804">
                  <wp:extent cx="2301240" cy="3246120"/>
                  <wp:effectExtent l="0" t="0" r="3810" b="0"/>
                  <wp:docPr id="14" name="Imagen 14" descr="Dibujo para colorear estrella de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ujo para colorear estrella de Dav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3246120"/>
                          </a:xfrm>
                          <a:prstGeom prst="rect">
                            <a:avLst/>
                          </a:prstGeom>
                          <a:noFill/>
                          <a:ln>
                            <a:noFill/>
                          </a:ln>
                        </pic:spPr>
                      </pic:pic>
                    </a:graphicData>
                  </a:graphic>
                </wp:inline>
              </w:drawing>
            </w:r>
          </w:p>
        </w:tc>
        <w:tc>
          <w:tcPr>
            <w:tcW w:w="4814" w:type="dxa"/>
          </w:tcPr>
          <w:p w14:paraId="267B877D" w14:textId="77777777" w:rsidR="00AD741B" w:rsidRDefault="00AD741B" w:rsidP="008B2857">
            <w:r>
              <w:rPr>
                <w:noProof/>
                <w:color w:val="0000FF"/>
                <w:lang w:eastAsia="es-CO"/>
              </w:rPr>
              <w:t>2</w:t>
            </w:r>
            <w:r>
              <w:rPr>
                <w:noProof/>
                <w:color w:val="0000FF"/>
                <w:lang w:eastAsia="es-CO"/>
              </w:rPr>
              <w:drawing>
                <wp:inline distT="0" distB="0" distL="0" distR="0" wp14:anchorId="1D621FF2" wp14:editId="58704D1F">
                  <wp:extent cx="2926080" cy="1874290"/>
                  <wp:effectExtent l="0" t="0" r="7620" b="0"/>
                  <wp:docPr id="15" name="Imagen 15" descr="Resultado de imagen para imagenes de islam para colorea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islam para colorea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2621" cy="1884885"/>
                          </a:xfrm>
                          <a:prstGeom prst="rect">
                            <a:avLst/>
                          </a:prstGeom>
                          <a:noFill/>
                          <a:ln>
                            <a:noFill/>
                          </a:ln>
                        </pic:spPr>
                      </pic:pic>
                    </a:graphicData>
                  </a:graphic>
                </wp:inline>
              </w:drawing>
            </w:r>
          </w:p>
        </w:tc>
      </w:tr>
      <w:tr w:rsidR="00AD741B" w14:paraId="047C0C60" w14:textId="77777777" w:rsidTr="008B2857">
        <w:tc>
          <w:tcPr>
            <w:tcW w:w="4815" w:type="dxa"/>
          </w:tcPr>
          <w:p w14:paraId="1DA45EC8" w14:textId="4CE22ED1" w:rsidR="00AD741B" w:rsidRDefault="00AD741B" w:rsidP="008B2857">
            <w:pPr>
              <w:rPr>
                <w:noProof/>
                <w:color w:val="0000FF"/>
                <w:lang w:eastAsia="es-CO"/>
              </w:rPr>
            </w:pPr>
            <w:r>
              <w:rPr>
                <w:noProof/>
                <w:color w:val="0000FF"/>
                <w:lang w:eastAsia="es-CO"/>
              </w:rPr>
              <w:drawing>
                <wp:anchor distT="0" distB="0" distL="114300" distR="114300" simplePos="0" relativeHeight="251687936" behindDoc="0" locked="0" layoutInCell="1" allowOverlap="1" wp14:anchorId="3370A560" wp14:editId="43C53D1C">
                  <wp:simplePos x="0" y="0"/>
                  <wp:positionH relativeFrom="column">
                    <wp:posOffset>695325</wp:posOffset>
                  </wp:positionH>
                  <wp:positionV relativeFrom="paragraph">
                    <wp:posOffset>113030</wp:posOffset>
                  </wp:positionV>
                  <wp:extent cx="1699895" cy="1612432"/>
                  <wp:effectExtent l="0" t="0" r="0" b="6985"/>
                  <wp:wrapNone/>
                  <wp:docPr id="16" name="Imagen 16" descr="Resultado de imagen para imagenes de krishna para colorea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krishna para colorea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9895" cy="16124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s-CO"/>
              </w:rPr>
              <w:t>3</w:t>
            </w:r>
          </w:p>
          <w:p w14:paraId="476F9345" w14:textId="1E94C8A5" w:rsidR="00AD741B" w:rsidRDefault="00AD741B" w:rsidP="008B2857"/>
        </w:tc>
        <w:tc>
          <w:tcPr>
            <w:tcW w:w="4814" w:type="dxa"/>
          </w:tcPr>
          <w:p w14:paraId="1E718806" w14:textId="77777777" w:rsidR="00AD741B" w:rsidRDefault="00AD741B" w:rsidP="008B2857">
            <w:r>
              <w:rPr>
                <w:noProof/>
                <w:color w:val="0000FF"/>
                <w:lang w:eastAsia="es-CO"/>
              </w:rPr>
              <w:t>4</w:t>
            </w:r>
            <w:r>
              <w:rPr>
                <w:noProof/>
                <w:color w:val="0000FF"/>
                <w:lang w:eastAsia="es-CO"/>
              </w:rPr>
              <w:drawing>
                <wp:inline distT="0" distB="0" distL="0" distR="0" wp14:anchorId="46EED23F" wp14:editId="53048896">
                  <wp:extent cx="2225473" cy="1813560"/>
                  <wp:effectExtent l="0" t="0" r="3810" b="0"/>
                  <wp:docPr id="17" name="Imagen 17" descr="Resultado de imagen para budismo para colorea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budismo para colorear">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648" cy="1816147"/>
                          </a:xfrm>
                          <a:prstGeom prst="rect">
                            <a:avLst/>
                          </a:prstGeom>
                          <a:noFill/>
                          <a:ln>
                            <a:noFill/>
                          </a:ln>
                        </pic:spPr>
                      </pic:pic>
                    </a:graphicData>
                  </a:graphic>
                </wp:inline>
              </w:drawing>
            </w:r>
          </w:p>
        </w:tc>
      </w:tr>
      <w:tr w:rsidR="00AD741B" w14:paraId="1B9A1610" w14:textId="77777777" w:rsidTr="008B2857">
        <w:tc>
          <w:tcPr>
            <w:tcW w:w="4815" w:type="dxa"/>
          </w:tcPr>
          <w:p w14:paraId="25F36936" w14:textId="77777777" w:rsidR="00AD741B" w:rsidRDefault="00AD741B" w:rsidP="008B2857">
            <w:r>
              <w:rPr>
                <w:noProof/>
                <w:color w:val="0000FF"/>
                <w:lang w:eastAsia="es-CO"/>
              </w:rPr>
              <w:t>5</w:t>
            </w:r>
            <w:r>
              <w:rPr>
                <w:noProof/>
                <w:color w:val="0000FF"/>
                <w:lang w:eastAsia="es-CO"/>
              </w:rPr>
              <w:drawing>
                <wp:inline distT="0" distB="0" distL="0" distR="0" wp14:anchorId="6FF8CA31" wp14:editId="3671A2A0">
                  <wp:extent cx="4450080" cy="3185160"/>
                  <wp:effectExtent l="0" t="0" r="7620" b="0"/>
                  <wp:docPr id="19" name="Imagen 19" descr="Resultado de imagen para imagenes de cristianismo para colorea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imagenes de cristianismo para colorea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0080" cy="3185160"/>
                          </a:xfrm>
                          <a:prstGeom prst="rect">
                            <a:avLst/>
                          </a:prstGeom>
                          <a:noFill/>
                          <a:ln>
                            <a:noFill/>
                          </a:ln>
                        </pic:spPr>
                      </pic:pic>
                    </a:graphicData>
                  </a:graphic>
                </wp:inline>
              </w:drawing>
            </w:r>
          </w:p>
        </w:tc>
        <w:tc>
          <w:tcPr>
            <w:tcW w:w="4814" w:type="dxa"/>
          </w:tcPr>
          <w:p w14:paraId="06180826" w14:textId="77777777" w:rsidR="00AD741B" w:rsidRDefault="00AD741B" w:rsidP="008B2857"/>
          <w:p w14:paraId="62FD50E0" w14:textId="77777777" w:rsidR="00AD741B" w:rsidRDefault="00AD741B" w:rsidP="008B2857"/>
          <w:p w14:paraId="2B148E9F" w14:textId="77777777" w:rsidR="00AD741B" w:rsidRDefault="00AD741B" w:rsidP="008B2857"/>
          <w:p w14:paraId="4EB03D28" w14:textId="77777777" w:rsidR="00AD741B" w:rsidRDefault="00AD741B" w:rsidP="00AD741B">
            <w:pPr>
              <w:pStyle w:val="Prrafodelista"/>
              <w:numPr>
                <w:ilvl w:val="0"/>
                <w:numId w:val="38"/>
              </w:numPr>
            </w:pPr>
            <w:r>
              <w:t>___________________________</w:t>
            </w:r>
          </w:p>
          <w:p w14:paraId="5A2707BD" w14:textId="77777777" w:rsidR="00AD741B" w:rsidRDefault="00AD741B" w:rsidP="008B2857"/>
          <w:p w14:paraId="2660C031" w14:textId="77777777" w:rsidR="00AD741B" w:rsidRDefault="00AD741B" w:rsidP="00AD741B">
            <w:pPr>
              <w:pStyle w:val="Prrafodelista"/>
              <w:numPr>
                <w:ilvl w:val="0"/>
                <w:numId w:val="38"/>
              </w:numPr>
            </w:pPr>
            <w:r>
              <w:t>___________________________</w:t>
            </w:r>
          </w:p>
          <w:p w14:paraId="68B9EC2B" w14:textId="77777777" w:rsidR="00AD741B" w:rsidRDefault="00AD741B" w:rsidP="008B2857">
            <w:pPr>
              <w:pStyle w:val="Prrafodelista"/>
            </w:pPr>
          </w:p>
          <w:p w14:paraId="3FA61BB1" w14:textId="77777777" w:rsidR="00AD741B" w:rsidRDefault="00AD741B" w:rsidP="00AD741B">
            <w:pPr>
              <w:pStyle w:val="Prrafodelista"/>
              <w:numPr>
                <w:ilvl w:val="0"/>
                <w:numId w:val="38"/>
              </w:numPr>
            </w:pPr>
            <w:r>
              <w:t>___________________________</w:t>
            </w:r>
          </w:p>
          <w:p w14:paraId="6281289F" w14:textId="77777777" w:rsidR="00AD741B" w:rsidRDefault="00AD741B" w:rsidP="008B2857">
            <w:pPr>
              <w:pStyle w:val="Prrafodelista"/>
            </w:pPr>
          </w:p>
          <w:p w14:paraId="10003501" w14:textId="77777777" w:rsidR="00AD741B" w:rsidRDefault="00AD741B" w:rsidP="00AD741B">
            <w:pPr>
              <w:pStyle w:val="Prrafodelista"/>
              <w:numPr>
                <w:ilvl w:val="0"/>
                <w:numId w:val="38"/>
              </w:numPr>
            </w:pPr>
            <w:r>
              <w:t>___________________________</w:t>
            </w:r>
          </w:p>
          <w:p w14:paraId="72FE27A6" w14:textId="77777777" w:rsidR="00AD741B" w:rsidRDefault="00AD741B" w:rsidP="008B2857">
            <w:pPr>
              <w:pStyle w:val="Prrafodelista"/>
            </w:pPr>
          </w:p>
          <w:p w14:paraId="1B4405AA" w14:textId="77777777" w:rsidR="00AD741B" w:rsidRDefault="00AD741B" w:rsidP="00AD741B">
            <w:pPr>
              <w:pStyle w:val="Prrafodelista"/>
              <w:numPr>
                <w:ilvl w:val="0"/>
                <w:numId w:val="38"/>
              </w:numPr>
            </w:pPr>
            <w:r>
              <w:t>___________________________</w:t>
            </w:r>
          </w:p>
        </w:tc>
      </w:tr>
    </w:tbl>
    <w:p w14:paraId="014D2C59" w14:textId="77777777" w:rsidR="00AD741B" w:rsidRDefault="00AD741B" w:rsidP="00AD741B"/>
    <w:p w14:paraId="08AAFF38" w14:textId="77777777" w:rsidR="00AD741B" w:rsidRDefault="00AD741B" w:rsidP="00AD741B">
      <w:r>
        <w:t>2. Cuando hablamos de religión politeísta, nos referimos a__-_____________________________________</w:t>
      </w:r>
    </w:p>
    <w:p w14:paraId="230DB341" w14:textId="77777777" w:rsidR="00AD741B" w:rsidRDefault="00AD741B" w:rsidP="00AD741B">
      <w:r>
        <w:t>3.  Cuando hablamos de religión monoteísta, nos referimos a_____________________________________</w:t>
      </w:r>
    </w:p>
    <w:p w14:paraId="37960B91" w14:textId="77777777" w:rsidR="00650855" w:rsidRDefault="00650855" w:rsidP="00650855">
      <w:pPr>
        <w:shd w:val="clear" w:color="auto" w:fill="FFFFFF"/>
        <w:spacing w:after="0" w:line="240" w:lineRule="auto"/>
        <w:jc w:val="both"/>
        <w:rPr>
          <w:rFonts w:ascii="Arial" w:eastAsia="Times New Roman" w:hAnsi="Arial" w:cs="Arial"/>
          <w:color w:val="000000"/>
          <w:szCs w:val="20"/>
          <w:lang w:eastAsia="es-CO"/>
        </w:rPr>
      </w:pPr>
    </w:p>
    <w:p w14:paraId="12468655" w14:textId="77777777" w:rsidR="00650855" w:rsidRDefault="00650855" w:rsidP="00650855">
      <w:pPr>
        <w:shd w:val="clear" w:color="auto" w:fill="FFFFFF"/>
        <w:spacing w:after="0" w:line="240" w:lineRule="auto"/>
        <w:jc w:val="both"/>
        <w:rPr>
          <w:noProof/>
          <w:lang w:eastAsia="es-CO"/>
        </w:rPr>
      </w:pPr>
    </w:p>
    <w:p w14:paraId="369C1763" w14:textId="12CEC542" w:rsidR="00650855" w:rsidRDefault="008234BC" w:rsidP="008234BC">
      <w:pPr>
        <w:shd w:val="clear" w:color="auto" w:fill="FFFFFF"/>
        <w:spacing w:after="0" w:line="240" w:lineRule="auto"/>
        <w:jc w:val="center"/>
        <w:rPr>
          <w:rFonts w:ascii="Arial" w:hAnsi="Arial" w:cs="Arial"/>
          <w:b/>
          <w:noProof/>
          <w:color w:val="FF0000"/>
          <w:sz w:val="24"/>
          <w:u w:val="single"/>
          <w:lang w:eastAsia="es-CO"/>
        </w:rPr>
      </w:pPr>
      <w:r w:rsidRPr="008234BC">
        <w:rPr>
          <w:rFonts w:ascii="Arial" w:hAnsi="Arial" w:cs="Arial"/>
          <w:b/>
          <w:noProof/>
          <w:color w:val="FF0000"/>
          <w:sz w:val="24"/>
          <w:u w:val="single"/>
          <w:lang w:eastAsia="es-CO"/>
        </w:rPr>
        <w:lastRenderedPageBreak/>
        <w:t>ETICA</w:t>
      </w:r>
    </w:p>
    <w:p w14:paraId="6569213C" w14:textId="77777777" w:rsidR="008234BC" w:rsidRPr="00A16E16" w:rsidRDefault="008234BC" w:rsidP="008234BC">
      <w:pPr>
        <w:spacing w:before="100" w:beforeAutospacing="1" w:after="100" w:afterAutospacing="1" w:line="240" w:lineRule="auto"/>
        <w:ind w:left="240" w:right="240"/>
        <w:jc w:val="center"/>
        <w:outlineLvl w:val="0"/>
        <w:rPr>
          <w:rFonts w:ascii="Arial" w:eastAsia="Times New Roman" w:hAnsi="Arial" w:cs="Arial"/>
          <w:b/>
          <w:bCs/>
          <w:kern w:val="36"/>
          <w:sz w:val="20"/>
          <w:szCs w:val="20"/>
          <w:lang w:eastAsia="es-CO"/>
        </w:rPr>
      </w:pPr>
      <w:r w:rsidRPr="00A16E16">
        <w:rPr>
          <w:rFonts w:ascii="Arial" w:eastAsia="Times New Roman" w:hAnsi="Arial" w:cs="Arial"/>
          <w:b/>
          <w:bCs/>
          <w:kern w:val="36"/>
          <w:sz w:val="20"/>
          <w:szCs w:val="20"/>
          <w:lang w:eastAsia="es-CO"/>
        </w:rPr>
        <w:t xml:space="preserve">Guía </w:t>
      </w:r>
      <w:r>
        <w:rPr>
          <w:rFonts w:ascii="Arial" w:eastAsia="Times New Roman" w:hAnsi="Arial" w:cs="Arial"/>
          <w:b/>
          <w:bCs/>
          <w:kern w:val="36"/>
          <w:sz w:val="20"/>
          <w:szCs w:val="20"/>
          <w:lang w:eastAsia="es-CO"/>
        </w:rPr>
        <w:t>de Ética</w:t>
      </w:r>
    </w:p>
    <w:tbl>
      <w:tblPr>
        <w:tblStyle w:val="Tablaconcuadrcula"/>
        <w:tblW w:w="0" w:type="auto"/>
        <w:tblLayout w:type="fixed"/>
        <w:tblLook w:val="04A0" w:firstRow="1" w:lastRow="0" w:firstColumn="1" w:lastColumn="0" w:noHBand="0" w:noVBand="1"/>
      </w:tblPr>
      <w:tblGrid>
        <w:gridCol w:w="3397"/>
        <w:gridCol w:w="6232"/>
      </w:tblGrid>
      <w:tr w:rsidR="008234BC" w14:paraId="501B5494" w14:textId="77777777" w:rsidTr="008234BC">
        <w:tc>
          <w:tcPr>
            <w:tcW w:w="3397" w:type="dxa"/>
          </w:tcPr>
          <w:p w14:paraId="0D2CE593" w14:textId="77777777" w:rsidR="008234BC" w:rsidRDefault="008234BC" w:rsidP="008234BC">
            <w:r>
              <w:rPr>
                <w:noProof/>
                <w:lang w:eastAsia="es-CO"/>
              </w:rPr>
              <w:drawing>
                <wp:inline distT="0" distB="0" distL="0" distR="0" wp14:anchorId="0219F2EB" wp14:editId="3888DA3E">
                  <wp:extent cx="2095500" cy="2194560"/>
                  <wp:effectExtent l="0" t="0" r="0" b="0"/>
                  <wp:docPr id="20" name="Imagen 20" descr="https://elprofedereli.files.wordpress.com/2014/01/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profedereli.files.wordpress.com/2014/01/image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194560"/>
                          </a:xfrm>
                          <a:prstGeom prst="rect">
                            <a:avLst/>
                          </a:prstGeom>
                          <a:noFill/>
                          <a:ln>
                            <a:noFill/>
                          </a:ln>
                        </pic:spPr>
                      </pic:pic>
                    </a:graphicData>
                  </a:graphic>
                </wp:inline>
              </w:drawing>
            </w:r>
          </w:p>
        </w:tc>
        <w:tc>
          <w:tcPr>
            <w:tcW w:w="6232" w:type="dxa"/>
          </w:tcPr>
          <w:p w14:paraId="0E6FE5AA" w14:textId="77777777" w:rsidR="008234BC" w:rsidRPr="00790562" w:rsidRDefault="008234BC" w:rsidP="008234BC">
            <w:pPr>
              <w:pStyle w:val="Prrafodelista"/>
              <w:numPr>
                <w:ilvl w:val="0"/>
                <w:numId w:val="41"/>
              </w:numPr>
              <w:jc w:val="center"/>
              <w:rPr>
                <w:rFonts w:ascii="Arial" w:eastAsia="Times New Roman" w:hAnsi="Arial" w:cs="Arial"/>
                <w:b/>
                <w:color w:val="000000"/>
                <w:sz w:val="24"/>
                <w:szCs w:val="24"/>
                <w:lang w:eastAsia="es-CO"/>
              </w:rPr>
            </w:pPr>
            <w:r w:rsidRPr="00790562">
              <w:rPr>
                <w:rFonts w:ascii="Arial" w:eastAsia="Times New Roman" w:hAnsi="Arial" w:cs="Arial"/>
                <w:b/>
                <w:color w:val="000000"/>
                <w:sz w:val="24"/>
                <w:szCs w:val="24"/>
                <w:lang w:eastAsia="es-CO"/>
              </w:rPr>
              <w:t>LAS MÁSCARAS</w:t>
            </w:r>
          </w:p>
          <w:p w14:paraId="75CA5324" w14:textId="77777777" w:rsidR="008234BC" w:rsidRDefault="008234BC" w:rsidP="008234BC">
            <w:pPr>
              <w:pBdr>
                <w:bottom w:val="single" w:sz="12" w:space="1" w:color="auto"/>
              </w:pBdr>
              <w:jc w:val="both"/>
              <w:rPr>
                <w:rFonts w:ascii="Arial" w:eastAsia="Times New Roman" w:hAnsi="Arial" w:cs="Arial"/>
                <w:color w:val="000000"/>
                <w:sz w:val="26"/>
                <w:szCs w:val="26"/>
                <w:lang w:eastAsia="es-CO"/>
              </w:rPr>
            </w:pPr>
            <w:r w:rsidRPr="00790562">
              <w:rPr>
                <w:rFonts w:ascii="Arial" w:eastAsia="Times New Roman" w:hAnsi="Arial" w:cs="Arial"/>
                <w:color w:val="000000"/>
                <w:sz w:val="24"/>
                <w:szCs w:val="24"/>
                <w:lang w:eastAsia="es-CO"/>
              </w:rPr>
              <w:t>En este espacio debes explicar lo que significa el gráfico y cómo lo aplicas a tu vida</w:t>
            </w:r>
            <w:r>
              <w:rPr>
                <w:rFonts w:ascii="Arial" w:eastAsia="Times New Roman" w:hAnsi="Arial" w:cs="Arial"/>
                <w:color w:val="000000"/>
                <w:sz w:val="26"/>
                <w:szCs w:val="26"/>
                <w:lang w:eastAsia="es-CO"/>
              </w:rPr>
              <w:t>.</w:t>
            </w:r>
          </w:p>
          <w:p w14:paraId="6DE4889B" w14:textId="77777777" w:rsidR="008234BC" w:rsidRDefault="008234BC" w:rsidP="008234BC">
            <w:pPr>
              <w:pBdr>
                <w:bottom w:val="single" w:sz="12" w:space="1" w:color="auto"/>
              </w:pBd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599E50" w14:textId="77777777" w:rsidR="008234BC" w:rsidRDefault="008234BC" w:rsidP="008234BC">
            <w:pPr>
              <w:pBdr>
                <w:bottom w:val="single" w:sz="12" w:space="1" w:color="auto"/>
              </w:pBdr>
              <w:jc w:val="both"/>
            </w:pPr>
          </w:p>
        </w:tc>
      </w:tr>
    </w:tbl>
    <w:p w14:paraId="438892CC" w14:textId="77777777" w:rsidR="008234BC" w:rsidRDefault="008234BC" w:rsidP="008234BC"/>
    <w:p w14:paraId="69747E90" w14:textId="77777777" w:rsidR="008234BC" w:rsidRPr="00790562" w:rsidRDefault="008234BC" w:rsidP="008234BC">
      <w:pPr>
        <w:jc w:val="both"/>
        <w:rPr>
          <w:b/>
          <w:bCs/>
          <w:color w:val="000000"/>
          <w:sz w:val="20"/>
          <w:szCs w:val="20"/>
        </w:rPr>
      </w:pPr>
      <w:r w:rsidRPr="00790562">
        <w:rPr>
          <w:b/>
        </w:rPr>
        <w:t>2</w:t>
      </w:r>
      <w:r>
        <w:t>.</w:t>
      </w:r>
      <w:r w:rsidRPr="00790562">
        <w:rPr>
          <w:b/>
          <w:bCs/>
          <w:color w:val="000000"/>
          <w:sz w:val="20"/>
          <w:szCs w:val="20"/>
        </w:rPr>
        <w:t xml:space="preserve"> </w:t>
      </w:r>
      <w:r>
        <w:rPr>
          <w:b/>
          <w:bCs/>
          <w:color w:val="000000"/>
          <w:sz w:val="20"/>
          <w:szCs w:val="20"/>
        </w:rPr>
        <w:t>¿Qué objetos incluirías en la nave espacial? No olvides explicar por qué los has escogido</w:t>
      </w:r>
      <w:r>
        <w:tab/>
      </w:r>
    </w:p>
    <w:tbl>
      <w:tblPr>
        <w:tblStyle w:val="Tablaconcuadrcula"/>
        <w:tblW w:w="0" w:type="auto"/>
        <w:tblLook w:val="04A0" w:firstRow="1" w:lastRow="0" w:firstColumn="1" w:lastColumn="0" w:noHBand="0" w:noVBand="1"/>
      </w:tblPr>
      <w:tblGrid>
        <w:gridCol w:w="4058"/>
        <w:gridCol w:w="4777"/>
      </w:tblGrid>
      <w:tr w:rsidR="008234BC" w14:paraId="2A28E292" w14:textId="77777777" w:rsidTr="008234BC">
        <w:tc>
          <w:tcPr>
            <w:tcW w:w="4814" w:type="dxa"/>
          </w:tcPr>
          <w:p w14:paraId="35284E14" w14:textId="77777777" w:rsidR="008234BC" w:rsidRPr="004D2361" w:rsidRDefault="008234BC" w:rsidP="008234BC">
            <w:pPr>
              <w:jc w:val="center"/>
              <w:rPr>
                <w:rFonts w:ascii="Times New Roman" w:eastAsia="Times New Roman" w:hAnsi="Times New Roman" w:cs="Times New Roman"/>
                <w:b/>
                <w:sz w:val="24"/>
                <w:szCs w:val="24"/>
                <w:lang w:eastAsia="es-CO"/>
              </w:rPr>
            </w:pPr>
            <w:r w:rsidRPr="00790562">
              <w:rPr>
                <w:rFonts w:ascii="Arial" w:eastAsia="Times New Roman" w:hAnsi="Arial" w:cs="Arial"/>
                <w:b/>
                <w:color w:val="000000"/>
                <w:sz w:val="26"/>
                <w:szCs w:val="26"/>
                <w:lang w:eastAsia="es-CO"/>
              </w:rPr>
              <w:t>¿</w:t>
            </w:r>
            <w:r w:rsidRPr="004D2361">
              <w:rPr>
                <w:rFonts w:ascii="Arial" w:eastAsia="Times New Roman" w:hAnsi="Arial" w:cs="Arial"/>
                <w:b/>
                <w:color w:val="000000"/>
                <w:sz w:val="26"/>
                <w:szCs w:val="26"/>
                <w:lang w:eastAsia="es-CO"/>
              </w:rPr>
              <w:t>QUIENES SOMOS LOS HUMANOS</w:t>
            </w:r>
            <w:r w:rsidRPr="00790562">
              <w:rPr>
                <w:rFonts w:ascii="Arial" w:eastAsia="Times New Roman" w:hAnsi="Arial" w:cs="Arial"/>
                <w:b/>
                <w:color w:val="000000"/>
                <w:sz w:val="24"/>
                <w:szCs w:val="24"/>
                <w:lang w:eastAsia="es-CO"/>
              </w:rPr>
              <w:t>?</w:t>
            </w:r>
          </w:p>
          <w:p w14:paraId="66482117" w14:textId="77777777" w:rsidR="008234BC" w:rsidRPr="004D2361" w:rsidRDefault="008234BC" w:rsidP="008234BC">
            <w:pPr>
              <w:rPr>
                <w:rFonts w:ascii="Times New Roman" w:eastAsia="Times New Roman" w:hAnsi="Times New Roman" w:cs="Times New Roman"/>
                <w:b/>
                <w:sz w:val="24"/>
                <w:szCs w:val="24"/>
                <w:lang w:eastAsia="es-CO"/>
              </w:rPr>
            </w:pPr>
          </w:p>
          <w:p w14:paraId="782A68A9" w14:textId="77777777" w:rsidR="008234BC" w:rsidRPr="004D2361" w:rsidRDefault="008234BC" w:rsidP="008234BC">
            <w:pPr>
              <w:jc w:val="both"/>
              <w:rPr>
                <w:rFonts w:ascii="Times New Roman" w:eastAsia="Times New Roman" w:hAnsi="Times New Roman" w:cs="Times New Roman"/>
                <w:sz w:val="24"/>
                <w:szCs w:val="24"/>
                <w:lang w:eastAsia="es-CO"/>
              </w:rPr>
            </w:pPr>
            <w:r w:rsidRPr="004D2361">
              <w:rPr>
                <w:rFonts w:ascii="Times New Roman" w:eastAsia="Times New Roman" w:hAnsi="Times New Roman" w:cs="Times New Roman"/>
                <w:color w:val="000000"/>
                <w:lang w:eastAsia="es-CO"/>
              </w:rPr>
              <w:t xml:space="preserve">Una comisión de científicos se dispone o enviar a otra galaxia, una nave espacial. Te han pedido que selecciones </w:t>
            </w:r>
            <w:r w:rsidRPr="004D2361">
              <w:rPr>
                <w:rFonts w:ascii="Times New Roman" w:eastAsia="Times New Roman" w:hAnsi="Times New Roman" w:cs="Times New Roman"/>
                <w:b/>
                <w:color w:val="000000"/>
                <w:lang w:eastAsia="es-CO"/>
              </w:rPr>
              <w:t>cinco objetos que representen los aspectos más importantes de los seres humanos</w:t>
            </w:r>
            <w:r w:rsidRPr="004D2361">
              <w:rPr>
                <w:rFonts w:ascii="Times New Roman" w:eastAsia="Times New Roman" w:hAnsi="Times New Roman" w:cs="Times New Roman"/>
                <w:color w:val="000000"/>
                <w:lang w:eastAsia="es-CO"/>
              </w:rPr>
              <w:t>. La finalidad  es que los extraterrestres que encuentren la nave, se formen una idea lo más preciso posible de quiénes somos los seres humanos.</w:t>
            </w:r>
          </w:p>
          <w:p w14:paraId="0DFE1E86" w14:textId="77777777" w:rsidR="008234BC" w:rsidRDefault="008234BC" w:rsidP="008234BC">
            <w:pPr>
              <w:jc w:val="both"/>
            </w:pPr>
          </w:p>
        </w:tc>
        <w:tc>
          <w:tcPr>
            <w:tcW w:w="4815" w:type="dxa"/>
          </w:tcPr>
          <w:p w14:paraId="68E5A95C" w14:textId="77777777" w:rsidR="008234BC" w:rsidRDefault="008234BC" w:rsidP="008234BC">
            <w:pPr>
              <w:jc w:val="both"/>
            </w:pPr>
          </w:p>
          <w:p w14:paraId="4D9F0E7B" w14:textId="77777777" w:rsidR="008234BC" w:rsidRDefault="008234BC" w:rsidP="008234BC">
            <w:pPr>
              <w:jc w:val="both"/>
            </w:pPr>
            <w:r>
              <w:t>1._______________________________________</w:t>
            </w:r>
          </w:p>
          <w:p w14:paraId="69FB5947" w14:textId="77777777" w:rsidR="008234BC" w:rsidRDefault="008234BC" w:rsidP="008234BC">
            <w:pPr>
              <w:jc w:val="both"/>
            </w:pPr>
          </w:p>
          <w:p w14:paraId="6A9CD567" w14:textId="77777777" w:rsidR="008234BC" w:rsidRDefault="008234BC" w:rsidP="008234BC">
            <w:pPr>
              <w:jc w:val="both"/>
            </w:pPr>
            <w:r>
              <w:t>2. _______________________________________</w:t>
            </w:r>
          </w:p>
          <w:p w14:paraId="1DB3BDBE" w14:textId="77777777" w:rsidR="008234BC" w:rsidRDefault="008234BC" w:rsidP="008234BC">
            <w:pPr>
              <w:jc w:val="both"/>
            </w:pPr>
          </w:p>
          <w:p w14:paraId="1382D607" w14:textId="77777777" w:rsidR="008234BC" w:rsidRDefault="008234BC" w:rsidP="008234BC">
            <w:pPr>
              <w:jc w:val="both"/>
            </w:pPr>
            <w:r>
              <w:t>3. _______________________________________</w:t>
            </w:r>
          </w:p>
          <w:p w14:paraId="1D598045" w14:textId="77777777" w:rsidR="008234BC" w:rsidRDefault="008234BC" w:rsidP="008234BC">
            <w:pPr>
              <w:jc w:val="both"/>
            </w:pPr>
          </w:p>
          <w:p w14:paraId="0D9A939D" w14:textId="77777777" w:rsidR="008234BC" w:rsidRDefault="008234BC" w:rsidP="008234BC">
            <w:pPr>
              <w:jc w:val="both"/>
            </w:pPr>
            <w:r>
              <w:t>4. _______________________________________</w:t>
            </w:r>
          </w:p>
          <w:p w14:paraId="7E1D9884" w14:textId="77777777" w:rsidR="008234BC" w:rsidRDefault="008234BC" w:rsidP="008234BC">
            <w:pPr>
              <w:jc w:val="both"/>
            </w:pPr>
          </w:p>
          <w:p w14:paraId="5070FFC8" w14:textId="77777777" w:rsidR="008234BC" w:rsidRDefault="008234BC" w:rsidP="008234BC">
            <w:pPr>
              <w:jc w:val="both"/>
            </w:pPr>
            <w:r>
              <w:t>5. _______________________________________</w:t>
            </w:r>
          </w:p>
          <w:p w14:paraId="1A117101" w14:textId="77777777" w:rsidR="008234BC" w:rsidRDefault="008234BC" w:rsidP="008234BC">
            <w:pPr>
              <w:jc w:val="both"/>
            </w:pPr>
          </w:p>
        </w:tc>
      </w:tr>
    </w:tbl>
    <w:p w14:paraId="7D88BF25" w14:textId="77777777" w:rsidR="008234BC" w:rsidRDefault="008234BC" w:rsidP="008234BC">
      <w:pPr>
        <w:rPr>
          <w:b/>
          <w:sz w:val="24"/>
          <w:szCs w:val="24"/>
        </w:rPr>
      </w:pPr>
    </w:p>
    <w:p w14:paraId="536378F2" w14:textId="77777777" w:rsidR="008234BC" w:rsidRPr="009C48D2" w:rsidRDefault="008234BC" w:rsidP="008234BC">
      <w:pPr>
        <w:numPr>
          <w:ilvl w:val="0"/>
          <w:numId w:val="42"/>
        </w:numPr>
        <w:spacing w:after="0" w:line="240" w:lineRule="auto"/>
        <w:ind w:left="0"/>
        <w:jc w:val="both"/>
        <w:textAlignment w:val="baseline"/>
        <w:rPr>
          <w:rFonts w:ascii="Times New Roman" w:eastAsia="Times New Roman" w:hAnsi="Times New Roman" w:cs="Times New Roman"/>
          <w:color w:val="000000"/>
          <w:sz w:val="18"/>
          <w:szCs w:val="18"/>
          <w:lang w:eastAsia="es-CO"/>
        </w:rPr>
      </w:pPr>
      <w:r>
        <w:rPr>
          <w:rFonts w:ascii="Cambria" w:eastAsia="Times New Roman" w:hAnsi="Cambria" w:cs="Times New Roman"/>
          <w:color w:val="000000"/>
          <w:sz w:val="20"/>
          <w:szCs w:val="20"/>
          <w:lang w:eastAsia="es-CO"/>
        </w:rPr>
        <w:t xml:space="preserve">En el siguiente cuadro dibuja un gran árbol con la </w:t>
      </w:r>
      <w:r w:rsidRPr="00D31094">
        <w:rPr>
          <w:rFonts w:ascii="Cambria" w:eastAsia="Times New Roman" w:hAnsi="Cambria" w:cs="Times New Roman"/>
          <w:color w:val="000000"/>
          <w:sz w:val="20"/>
          <w:szCs w:val="20"/>
          <w:lang w:eastAsia="es-CO"/>
        </w:rPr>
        <w:t>forma que tú quieras. Recuerda: las raíces, el tronco, las r</w:t>
      </w:r>
      <w:r>
        <w:rPr>
          <w:rFonts w:ascii="Cambria" w:eastAsia="Times New Roman" w:hAnsi="Cambria" w:cs="Times New Roman"/>
          <w:color w:val="000000"/>
          <w:sz w:val="20"/>
          <w:szCs w:val="20"/>
          <w:lang w:eastAsia="es-CO"/>
        </w:rPr>
        <w:t xml:space="preserve">amas, las hojas y los frutos. </w:t>
      </w:r>
      <w:r w:rsidRPr="00D31094">
        <w:rPr>
          <w:rFonts w:ascii="Cambria" w:eastAsia="Times New Roman" w:hAnsi="Cambria" w:cs="Times New Roman"/>
          <w:color w:val="000000"/>
          <w:sz w:val="20"/>
          <w:szCs w:val="20"/>
          <w:lang w:eastAsia="es-CO"/>
        </w:rPr>
        <w:t xml:space="preserve">Frente a las raíces, describe cómo es tu familia, quiénes la conforman y qué es lo que más te gusta de ella. </w:t>
      </w:r>
    </w:p>
    <w:p w14:paraId="2A23C9D6" w14:textId="77777777" w:rsidR="008234BC" w:rsidRDefault="008234BC" w:rsidP="008234BC">
      <w:pPr>
        <w:spacing w:after="0" w:line="240" w:lineRule="auto"/>
        <w:jc w:val="both"/>
        <w:textAlignment w:val="baseline"/>
        <w:rPr>
          <w:rFonts w:ascii="Times New Roman" w:eastAsia="Times New Roman" w:hAnsi="Times New Roman" w:cs="Times New Roman"/>
          <w:color w:val="000000"/>
          <w:sz w:val="18"/>
          <w:szCs w:val="18"/>
          <w:lang w:eastAsia="es-CO"/>
        </w:rPr>
      </w:pPr>
    </w:p>
    <w:p w14:paraId="3A02DC20" w14:textId="77777777" w:rsidR="008234BC" w:rsidRPr="009C48D2" w:rsidRDefault="008234BC" w:rsidP="008234BC">
      <w:pPr>
        <w:numPr>
          <w:ilvl w:val="0"/>
          <w:numId w:val="42"/>
        </w:numPr>
        <w:spacing w:after="0" w:line="240" w:lineRule="auto"/>
        <w:ind w:left="0"/>
        <w:jc w:val="both"/>
        <w:textAlignment w:val="baseline"/>
        <w:rPr>
          <w:rFonts w:ascii="Times New Roman" w:eastAsia="Times New Roman" w:hAnsi="Times New Roman" w:cs="Times New Roman"/>
          <w:color w:val="000000"/>
          <w:sz w:val="18"/>
          <w:szCs w:val="18"/>
          <w:lang w:eastAsia="es-CO"/>
        </w:rPr>
      </w:pPr>
      <w:r>
        <w:rPr>
          <w:rFonts w:ascii="Cambria" w:eastAsia="Times New Roman" w:hAnsi="Cambria" w:cs="Times New Roman"/>
          <w:color w:val="000000"/>
          <w:sz w:val="20"/>
          <w:szCs w:val="20"/>
          <w:lang w:eastAsia="es-CO"/>
        </w:rPr>
        <w:t>Frente al tronco, escribe l</w:t>
      </w:r>
      <w:r w:rsidRPr="009C48D2">
        <w:rPr>
          <w:rFonts w:ascii="Cambria" w:eastAsia="Times New Roman" w:hAnsi="Cambria" w:cs="Times New Roman"/>
          <w:color w:val="000000"/>
          <w:sz w:val="20"/>
          <w:szCs w:val="20"/>
          <w:lang w:eastAsia="es-CO"/>
        </w:rPr>
        <w:t xml:space="preserve">o que más te caracteriza, lo que te hace persona y lo que </w:t>
      </w:r>
      <w:r>
        <w:rPr>
          <w:rFonts w:ascii="Cambria" w:eastAsia="Times New Roman" w:hAnsi="Cambria" w:cs="Times New Roman"/>
          <w:color w:val="000000"/>
          <w:sz w:val="20"/>
          <w:szCs w:val="20"/>
          <w:lang w:eastAsia="es-CO"/>
        </w:rPr>
        <w:t>te hace valioso para los demás.</w:t>
      </w:r>
    </w:p>
    <w:p w14:paraId="1AC3991C" w14:textId="77777777" w:rsidR="008234BC" w:rsidRPr="009C48D2" w:rsidRDefault="008234BC" w:rsidP="008234BC">
      <w:pPr>
        <w:spacing w:after="0" w:line="240" w:lineRule="auto"/>
        <w:jc w:val="both"/>
        <w:textAlignment w:val="baseline"/>
        <w:rPr>
          <w:rFonts w:ascii="Times New Roman" w:eastAsia="Times New Roman" w:hAnsi="Times New Roman" w:cs="Times New Roman"/>
          <w:color w:val="000000"/>
          <w:sz w:val="18"/>
          <w:szCs w:val="18"/>
          <w:lang w:eastAsia="es-CO"/>
        </w:rPr>
      </w:pPr>
    </w:p>
    <w:p w14:paraId="5CD586B6" w14:textId="77777777" w:rsidR="008234BC" w:rsidRDefault="008234BC" w:rsidP="008234BC">
      <w:pPr>
        <w:numPr>
          <w:ilvl w:val="0"/>
          <w:numId w:val="42"/>
        </w:numPr>
        <w:spacing w:after="0" w:line="240" w:lineRule="auto"/>
        <w:ind w:left="0"/>
        <w:jc w:val="both"/>
        <w:textAlignment w:val="baseline"/>
        <w:rPr>
          <w:rFonts w:ascii="Cambria" w:eastAsia="Times New Roman" w:hAnsi="Cambria" w:cs="Times New Roman"/>
          <w:color w:val="000000"/>
          <w:sz w:val="20"/>
          <w:szCs w:val="20"/>
          <w:lang w:eastAsia="es-CO"/>
        </w:rPr>
      </w:pPr>
      <w:r w:rsidRPr="009C48D2">
        <w:rPr>
          <w:rFonts w:ascii="Cambria" w:eastAsia="Times New Roman" w:hAnsi="Cambria" w:cs="Times New Roman"/>
          <w:color w:val="000000"/>
          <w:sz w:val="20"/>
          <w:szCs w:val="20"/>
          <w:lang w:eastAsia="es-CO"/>
        </w:rPr>
        <w:t>Frente a las hojas, escribe qué es lo que te da vida, qué es lo que respiras espiritualmente, qué recibes del exterior y qué te hace grande. Frente a los frutos, descri</w:t>
      </w:r>
      <w:r>
        <w:rPr>
          <w:rFonts w:ascii="Cambria" w:eastAsia="Times New Roman" w:hAnsi="Cambria" w:cs="Times New Roman"/>
          <w:color w:val="000000"/>
          <w:sz w:val="20"/>
          <w:szCs w:val="20"/>
          <w:lang w:eastAsia="es-CO"/>
        </w:rPr>
        <w:t>be qué les ofreces a los demás.</w:t>
      </w:r>
    </w:p>
    <w:p w14:paraId="6F9572D6" w14:textId="6D4C7E1A" w:rsidR="008234BC" w:rsidRDefault="008234BC" w:rsidP="008234BC">
      <w:pPr>
        <w:rPr>
          <w:b/>
          <w:sz w:val="24"/>
          <w:szCs w:val="24"/>
        </w:rPr>
      </w:pPr>
      <w:r>
        <w:rPr>
          <w:b/>
          <w:noProof/>
          <w:sz w:val="24"/>
          <w:szCs w:val="24"/>
          <w:lang w:eastAsia="es-CO"/>
        </w:rPr>
        <mc:AlternateContent>
          <mc:Choice Requires="wps">
            <w:drawing>
              <wp:anchor distT="0" distB="0" distL="114300" distR="114300" simplePos="0" relativeHeight="251688960" behindDoc="0" locked="0" layoutInCell="1" allowOverlap="1" wp14:anchorId="2A8EA235" wp14:editId="030B9E68">
                <wp:simplePos x="0" y="0"/>
                <wp:positionH relativeFrom="column">
                  <wp:posOffset>177165</wp:posOffset>
                </wp:positionH>
                <wp:positionV relativeFrom="paragraph">
                  <wp:posOffset>225425</wp:posOffset>
                </wp:positionV>
                <wp:extent cx="4886325" cy="3162300"/>
                <wp:effectExtent l="0" t="0" r="28575" b="19050"/>
                <wp:wrapNone/>
                <wp:docPr id="21" name="Rectángulo 21"/>
                <wp:cNvGraphicFramePr/>
                <a:graphic xmlns:a="http://schemas.openxmlformats.org/drawingml/2006/main">
                  <a:graphicData uri="http://schemas.microsoft.com/office/word/2010/wordprocessingShape">
                    <wps:wsp>
                      <wps:cNvSpPr/>
                      <wps:spPr>
                        <a:xfrm>
                          <a:off x="0" y="0"/>
                          <a:ext cx="4886325" cy="3162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FBECF" id="Rectángulo 21" o:spid="_x0000_s1026" style="position:absolute;margin-left:13.95pt;margin-top:17.75pt;width:384.75pt;height:24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" fillcolor="white [3201]" strokecolor="black [3200]" strokeweight="1pt"/>
            </w:pict>
          </mc:Fallback>
        </mc:AlternateContent>
      </w:r>
    </w:p>
    <w:p w14:paraId="492C5C2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9DCF29"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6F20FF9B"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5FFAC17C"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31DDACB5"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20375C7F"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E4253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797487D8"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68C53A5"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5071A341"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3290C4F0"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76DFFA3C"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098FC1D7"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6B0C1A43" w14:textId="77777777" w:rsid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4A586F48" w14:textId="77777777" w:rsidR="008234BC" w:rsidRPr="008234BC" w:rsidRDefault="008234BC" w:rsidP="008234BC">
      <w:pPr>
        <w:shd w:val="clear" w:color="auto" w:fill="FFFFFF"/>
        <w:spacing w:after="0" w:line="240" w:lineRule="auto"/>
        <w:jc w:val="center"/>
        <w:rPr>
          <w:rFonts w:ascii="Arial" w:hAnsi="Arial" w:cs="Arial"/>
          <w:b/>
          <w:noProof/>
          <w:color w:val="FF0000"/>
          <w:sz w:val="24"/>
          <w:u w:val="single"/>
          <w:lang w:eastAsia="es-CO"/>
        </w:rPr>
      </w:pPr>
    </w:p>
    <w:p w14:paraId="77C48A09" w14:textId="58373E37" w:rsidR="0012287C" w:rsidRPr="001A1549" w:rsidRDefault="00D22EFF" w:rsidP="001A1549">
      <w:pPr>
        <w:jc w:val="center"/>
        <w:rPr>
          <w:rFonts w:ascii="Arial" w:hAnsi="Arial" w:cs="Arial"/>
          <w:b/>
          <w:color w:val="FF0000"/>
          <w:u w:val="single"/>
        </w:rPr>
      </w:pPr>
      <w:r w:rsidRPr="001A1549">
        <w:rPr>
          <w:rFonts w:ascii="Arial" w:hAnsi="Arial" w:cs="Arial"/>
          <w:b/>
          <w:color w:val="FF0000"/>
          <w:u w:val="single"/>
        </w:rPr>
        <w:t>INGLES</w:t>
      </w:r>
    </w:p>
    <w:p w14:paraId="68A33D36" w14:textId="77777777" w:rsidR="008B2857" w:rsidRDefault="008B2857" w:rsidP="008B2857">
      <w:pPr>
        <w:spacing w:after="0"/>
      </w:pPr>
      <w:r>
        <w:t xml:space="preserve">UNIT 1. PRONOMBRES PERSONALES 1. </w:t>
      </w:r>
    </w:p>
    <w:p w14:paraId="59703FD8" w14:textId="77777777" w:rsidR="008B2857" w:rsidRDefault="008B2857" w:rsidP="008B2857">
      <w:pPr>
        <w:spacing w:after="0"/>
      </w:pPr>
    </w:p>
    <w:p w14:paraId="424E2BA4" w14:textId="77777777" w:rsidR="008B2857" w:rsidRDefault="008B2857" w:rsidP="008B2857">
      <w:pPr>
        <w:spacing w:after="0"/>
      </w:pPr>
      <w:r>
        <w:t xml:space="preserve">Escribe en inglés los pronombres personales sujeto. </w:t>
      </w:r>
    </w:p>
    <w:p w14:paraId="4BED1B2D" w14:textId="77777777" w:rsidR="008B2857" w:rsidRDefault="008B2857" w:rsidP="008B2857">
      <w:pPr>
        <w:spacing w:after="0"/>
      </w:pPr>
      <w:r>
        <w:t>1ª singular YO ____________________</w:t>
      </w:r>
    </w:p>
    <w:p w14:paraId="62387D10" w14:textId="77777777" w:rsidR="008B2857" w:rsidRDefault="008B2857" w:rsidP="008B2857">
      <w:pPr>
        <w:spacing w:after="0"/>
      </w:pPr>
      <w:r>
        <w:t xml:space="preserve"> 2ª singular TÚ, USTED ____________________ </w:t>
      </w:r>
    </w:p>
    <w:p w14:paraId="2C22C859" w14:textId="77777777" w:rsidR="008B2857" w:rsidRDefault="008B2857" w:rsidP="008B2857">
      <w:pPr>
        <w:spacing w:after="0"/>
      </w:pPr>
      <w:r>
        <w:t xml:space="preserve">3ª singular ÉL ____________________ </w:t>
      </w:r>
    </w:p>
    <w:p w14:paraId="4D6CC9A2" w14:textId="77777777" w:rsidR="008B2857" w:rsidRDefault="008B2857" w:rsidP="008B2857">
      <w:pPr>
        <w:spacing w:after="0"/>
      </w:pPr>
      <w:r>
        <w:t xml:space="preserve">3ª singular ELLA ____________________ </w:t>
      </w:r>
    </w:p>
    <w:p w14:paraId="61803ABE" w14:textId="77777777" w:rsidR="008B2857" w:rsidRDefault="008B2857" w:rsidP="008B2857">
      <w:pPr>
        <w:spacing w:after="0"/>
      </w:pPr>
      <w:r>
        <w:t xml:space="preserve">3ª singular (animal, cosa, lugar) ELLO, ESO ____________________ </w:t>
      </w:r>
    </w:p>
    <w:p w14:paraId="0F5A84A3" w14:textId="77777777" w:rsidR="008B2857" w:rsidRDefault="008B2857" w:rsidP="008B2857">
      <w:pPr>
        <w:spacing w:after="0"/>
      </w:pPr>
      <w:r>
        <w:t>1ª plural NOSOTROS, NOSOTRAS ____________________</w:t>
      </w:r>
    </w:p>
    <w:p w14:paraId="1E9F0D20" w14:textId="77777777" w:rsidR="008B2857" w:rsidRDefault="008B2857" w:rsidP="008B2857">
      <w:pPr>
        <w:spacing w:after="0"/>
      </w:pPr>
      <w:r>
        <w:t xml:space="preserve"> 2ª plural VOSOTROS, VOSOTRAS ____________________</w:t>
      </w:r>
    </w:p>
    <w:p w14:paraId="56C74909" w14:textId="77777777" w:rsidR="008B2857" w:rsidRDefault="008B2857" w:rsidP="008B2857">
      <w:pPr>
        <w:spacing w:after="0"/>
      </w:pPr>
      <w:r>
        <w:t xml:space="preserve"> 3ª plural (personas, animales, cosas, lugares) ELLOS, ELLAS____________________ </w:t>
      </w:r>
    </w:p>
    <w:p w14:paraId="3649B1E4" w14:textId="77777777" w:rsidR="008B2857" w:rsidRDefault="008B2857" w:rsidP="008B2857">
      <w:pPr>
        <w:spacing w:after="0"/>
      </w:pPr>
    </w:p>
    <w:p w14:paraId="443A4694" w14:textId="77777777" w:rsidR="008B2857" w:rsidRDefault="008B2857" w:rsidP="008B2857">
      <w:pPr>
        <w:spacing w:after="0"/>
      </w:pPr>
      <w:r>
        <w:t xml:space="preserve">2. Escribe de nuevo estas frases cambiando el </w:t>
      </w:r>
      <w:r w:rsidRPr="00B43F2E">
        <w:rPr>
          <w:color w:val="FF0000"/>
        </w:rPr>
        <w:t>sujeto</w:t>
      </w:r>
      <w:r>
        <w:t xml:space="preserve"> por el pronombre personal adecuado. </w:t>
      </w:r>
    </w:p>
    <w:p w14:paraId="0AB271F0" w14:textId="7D96DDE1" w:rsidR="008B2857" w:rsidRDefault="00B43F2E" w:rsidP="008B2857">
      <w:pPr>
        <w:spacing w:after="0"/>
        <w:rPr>
          <w:lang w:val="en-US"/>
        </w:rPr>
      </w:pPr>
      <w:r>
        <w:rPr>
          <w:lang w:val="en-US"/>
        </w:rPr>
        <w:t xml:space="preserve">1. </w:t>
      </w:r>
      <w:r w:rsidRPr="00B43F2E">
        <w:rPr>
          <w:color w:val="FF0000"/>
          <w:lang w:val="en-US"/>
        </w:rPr>
        <w:t>Antonio</w:t>
      </w:r>
      <w:r>
        <w:rPr>
          <w:lang w:val="en-US"/>
        </w:rPr>
        <w:t xml:space="preserve"> isn´t eleven.  (ejemplo) </w:t>
      </w:r>
      <w:r w:rsidRPr="00B43F2E">
        <w:rPr>
          <w:lang w:val="en-US"/>
        </w:rPr>
        <w:t xml:space="preserve"> </w:t>
      </w:r>
      <w:r w:rsidRPr="00B43F2E">
        <w:rPr>
          <w:color w:val="FF0000"/>
          <w:lang w:val="en-US"/>
        </w:rPr>
        <w:t>He</w:t>
      </w:r>
      <w:r w:rsidRPr="001F53FC">
        <w:rPr>
          <w:lang w:val="en-US"/>
        </w:rPr>
        <w:t xml:space="preserve"> isn´t eleven </w:t>
      </w:r>
      <w:r w:rsidR="008B2857" w:rsidRPr="001F53FC">
        <w:rPr>
          <w:lang w:val="en-US"/>
        </w:rPr>
        <w:t>__</w:t>
      </w:r>
      <w:r>
        <w:rPr>
          <w:lang w:val="en-US"/>
        </w:rPr>
        <w:t>______________</w:t>
      </w:r>
    </w:p>
    <w:p w14:paraId="7AC9B350" w14:textId="77777777" w:rsidR="008B2857" w:rsidRDefault="008B2857" w:rsidP="008B2857">
      <w:pPr>
        <w:spacing w:after="0"/>
        <w:rPr>
          <w:lang w:val="en-US"/>
        </w:rPr>
      </w:pPr>
      <w:r w:rsidRPr="001F53FC">
        <w:rPr>
          <w:lang w:val="en-US"/>
        </w:rPr>
        <w:t xml:space="preserve">2. </w:t>
      </w:r>
      <w:r w:rsidRPr="00B43F2E">
        <w:rPr>
          <w:color w:val="FF0000"/>
          <w:lang w:val="en-US"/>
        </w:rPr>
        <w:t>My brother</w:t>
      </w:r>
      <w:r w:rsidRPr="001F53FC">
        <w:rPr>
          <w:lang w:val="en-US"/>
        </w:rPr>
        <w:t xml:space="preserve"> and I are Spanish. ___________________________________ </w:t>
      </w:r>
    </w:p>
    <w:p w14:paraId="06A08EBC" w14:textId="77777777" w:rsidR="00B43F2E" w:rsidRDefault="008B2857" w:rsidP="008B2857">
      <w:pPr>
        <w:spacing w:after="0"/>
        <w:rPr>
          <w:lang w:val="en-US"/>
        </w:rPr>
      </w:pPr>
      <w:r w:rsidRPr="001F53FC">
        <w:rPr>
          <w:lang w:val="en-US"/>
        </w:rPr>
        <w:t xml:space="preserve">3. </w:t>
      </w:r>
      <w:r w:rsidRPr="00B43F2E">
        <w:rPr>
          <w:color w:val="FF0000"/>
          <w:lang w:val="en-US"/>
        </w:rPr>
        <w:t>Diana</w:t>
      </w:r>
      <w:r w:rsidRPr="001F53FC">
        <w:rPr>
          <w:lang w:val="en-US"/>
        </w:rPr>
        <w:t xml:space="preserve"> isn’t twelve. ____________________________________________</w:t>
      </w:r>
    </w:p>
    <w:p w14:paraId="26F10DEF" w14:textId="3BFCBC55" w:rsidR="008B2857" w:rsidRDefault="008B2857" w:rsidP="008B2857">
      <w:pPr>
        <w:spacing w:after="0"/>
        <w:rPr>
          <w:lang w:val="en-US"/>
        </w:rPr>
      </w:pPr>
      <w:r w:rsidRPr="001F53FC">
        <w:rPr>
          <w:lang w:val="en-US"/>
        </w:rPr>
        <w:t xml:space="preserve">4. </w:t>
      </w:r>
      <w:r w:rsidRPr="00B43F2E">
        <w:rPr>
          <w:color w:val="FF0000"/>
          <w:lang w:val="en-US"/>
        </w:rPr>
        <w:t>Medellin</w:t>
      </w:r>
      <w:r w:rsidRPr="001F53FC">
        <w:rPr>
          <w:lang w:val="en-US"/>
        </w:rPr>
        <w:t xml:space="preserve"> is near </w:t>
      </w:r>
      <w:r>
        <w:rPr>
          <w:lang w:val="en-US"/>
        </w:rPr>
        <w:t>Sabaneta</w:t>
      </w:r>
      <w:r w:rsidRPr="001F53FC">
        <w:rPr>
          <w:lang w:val="en-US"/>
        </w:rPr>
        <w:t xml:space="preserve">. ____________________________________ </w:t>
      </w:r>
    </w:p>
    <w:p w14:paraId="08B045B2" w14:textId="77777777" w:rsidR="008B2857" w:rsidRDefault="008B2857" w:rsidP="008B2857">
      <w:pPr>
        <w:spacing w:after="0"/>
        <w:rPr>
          <w:lang w:val="en-US"/>
        </w:rPr>
      </w:pPr>
      <w:r w:rsidRPr="001F53FC">
        <w:rPr>
          <w:lang w:val="en-US"/>
        </w:rPr>
        <w:t>5</w:t>
      </w:r>
      <w:r w:rsidRPr="00B43F2E">
        <w:rPr>
          <w:color w:val="FF0000"/>
          <w:lang w:val="en-US"/>
        </w:rPr>
        <w:t xml:space="preserve">. Paul and Helen </w:t>
      </w:r>
      <w:r w:rsidRPr="001F53FC">
        <w:rPr>
          <w:lang w:val="en-US"/>
        </w:rPr>
        <w:t xml:space="preserve">are from England. __________________________________ </w:t>
      </w:r>
    </w:p>
    <w:p w14:paraId="6D6E7628" w14:textId="77777777" w:rsidR="008B2857" w:rsidRDefault="008B2857" w:rsidP="008B2857">
      <w:pPr>
        <w:spacing w:after="0"/>
        <w:rPr>
          <w:lang w:val="en-US"/>
        </w:rPr>
      </w:pPr>
      <w:r w:rsidRPr="001F53FC">
        <w:rPr>
          <w:lang w:val="en-US"/>
        </w:rPr>
        <w:t>6</w:t>
      </w:r>
      <w:r w:rsidRPr="00B43F2E">
        <w:rPr>
          <w:color w:val="FF0000"/>
          <w:lang w:val="en-US"/>
        </w:rPr>
        <w:t xml:space="preserve">. My dog </w:t>
      </w:r>
      <w:r w:rsidRPr="001F53FC">
        <w:rPr>
          <w:lang w:val="en-US"/>
        </w:rPr>
        <w:t xml:space="preserve">Willy is three years old. ____________________________________ </w:t>
      </w:r>
    </w:p>
    <w:p w14:paraId="41B7DB16" w14:textId="77777777" w:rsidR="008B2857" w:rsidRDefault="008B2857" w:rsidP="008B2857">
      <w:pPr>
        <w:spacing w:after="0"/>
        <w:rPr>
          <w:lang w:val="en-US"/>
        </w:rPr>
      </w:pPr>
      <w:r w:rsidRPr="001F53FC">
        <w:rPr>
          <w:lang w:val="en-US"/>
        </w:rPr>
        <w:t xml:space="preserve">7. </w:t>
      </w:r>
      <w:r w:rsidRPr="00B43F2E">
        <w:rPr>
          <w:color w:val="FF0000"/>
          <w:lang w:val="en-US"/>
        </w:rPr>
        <w:t xml:space="preserve">My friends </w:t>
      </w:r>
      <w:r w:rsidRPr="001F53FC">
        <w:rPr>
          <w:lang w:val="en-US"/>
        </w:rPr>
        <w:t xml:space="preserve">are Italian. __________________________________________ </w:t>
      </w:r>
    </w:p>
    <w:p w14:paraId="69D1D05C" w14:textId="77777777" w:rsidR="00B43F2E" w:rsidRDefault="008B2857" w:rsidP="008B2857">
      <w:pPr>
        <w:spacing w:after="0"/>
        <w:rPr>
          <w:lang w:val="en-US"/>
        </w:rPr>
      </w:pPr>
      <w:r w:rsidRPr="001F53FC">
        <w:rPr>
          <w:lang w:val="en-US"/>
        </w:rPr>
        <w:t>8</w:t>
      </w:r>
      <w:r w:rsidRPr="00B43F2E">
        <w:rPr>
          <w:color w:val="FF0000"/>
          <w:lang w:val="en-US"/>
        </w:rPr>
        <w:t xml:space="preserve">. The zoo </w:t>
      </w:r>
      <w:r w:rsidRPr="001F53FC">
        <w:rPr>
          <w:lang w:val="en-US"/>
        </w:rPr>
        <w:t>is open. ____________________________________________</w:t>
      </w:r>
    </w:p>
    <w:p w14:paraId="455CACE4" w14:textId="31333E34" w:rsidR="008B2857" w:rsidRDefault="008B2857" w:rsidP="008B2857">
      <w:pPr>
        <w:spacing w:after="0"/>
        <w:rPr>
          <w:lang w:val="en-US"/>
        </w:rPr>
      </w:pPr>
      <w:r w:rsidRPr="001F53FC">
        <w:rPr>
          <w:lang w:val="en-US"/>
        </w:rPr>
        <w:t xml:space="preserve">9. </w:t>
      </w:r>
      <w:r w:rsidRPr="00B43F2E">
        <w:rPr>
          <w:color w:val="FF0000"/>
          <w:lang w:val="en-US"/>
        </w:rPr>
        <w:t xml:space="preserve">The supermarket </w:t>
      </w:r>
      <w:r w:rsidRPr="001F53FC">
        <w:rPr>
          <w:lang w:val="en-US"/>
        </w:rPr>
        <w:t xml:space="preserve">is closed. _______________________________________ </w:t>
      </w:r>
    </w:p>
    <w:p w14:paraId="0F616EC3" w14:textId="77777777" w:rsidR="008B2857" w:rsidRDefault="008B2857" w:rsidP="008B2857">
      <w:pPr>
        <w:spacing w:after="0"/>
        <w:rPr>
          <w:lang w:val="en-US"/>
        </w:rPr>
      </w:pPr>
      <w:r w:rsidRPr="001F53FC">
        <w:rPr>
          <w:lang w:val="en-US"/>
        </w:rPr>
        <w:t xml:space="preserve">10. </w:t>
      </w:r>
      <w:r w:rsidRPr="00B43F2E">
        <w:rPr>
          <w:color w:val="FF0000"/>
          <w:lang w:val="en-US"/>
        </w:rPr>
        <w:t xml:space="preserve">The students </w:t>
      </w:r>
      <w:r w:rsidRPr="001F53FC">
        <w:rPr>
          <w:lang w:val="en-US"/>
        </w:rPr>
        <w:t xml:space="preserve">are in the classroom. ________________________________ </w:t>
      </w:r>
    </w:p>
    <w:p w14:paraId="15E61022" w14:textId="77777777" w:rsidR="00B43F2E" w:rsidRDefault="00B43F2E" w:rsidP="008B2857">
      <w:pPr>
        <w:spacing w:after="0"/>
      </w:pPr>
    </w:p>
    <w:p w14:paraId="10AB2E08" w14:textId="4715D025" w:rsidR="008B2857" w:rsidRDefault="00B43F2E" w:rsidP="008B2857">
      <w:pPr>
        <w:spacing w:after="0"/>
      </w:pPr>
      <w:r>
        <w:t>3</w:t>
      </w:r>
      <w:r w:rsidR="008B2857">
        <w:t>. traduce a ingles la siguiente información personal</w:t>
      </w:r>
    </w:p>
    <w:p w14:paraId="12119E55" w14:textId="77777777" w:rsidR="008B2857" w:rsidRDefault="008B2857" w:rsidP="008B2857">
      <w:pPr>
        <w:spacing w:after="0"/>
      </w:pPr>
    </w:p>
    <w:p w14:paraId="48F3E9E9" w14:textId="77777777" w:rsidR="008B2857" w:rsidRDefault="008B2857" w:rsidP="008B2857">
      <w:pPr>
        <w:spacing w:after="0"/>
      </w:pPr>
      <w:r>
        <w:t>Mi nombre es________________________________</w:t>
      </w:r>
    </w:p>
    <w:p w14:paraId="506170FA" w14:textId="77777777" w:rsidR="008B2857" w:rsidRDefault="008B2857" w:rsidP="008B2857">
      <w:pPr>
        <w:spacing w:after="0"/>
      </w:pPr>
      <w:r>
        <w:t>Yo tengo 11 años_____________________________</w:t>
      </w:r>
    </w:p>
    <w:p w14:paraId="4537FEC9" w14:textId="77777777" w:rsidR="008B2857" w:rsidRDefault="008B2857" w:rsidP="008B2857">
      <w:pPr>
        <w:spacing w:after="0"/>
      </w:pPr>
      <w:r>
        <w:t>Yo soy de Colombia ___________________________</w:t>
      </w:r>
    </w:p>
    <w:p w14:paraId="1036484E" w14:textId="77777777" w:rsidR="008B2857" w:rsidRDefault="008B2857" w:rsidP="008B2857">
      <w:pPr>
        <w:spacing w:after="0"/>
      </w:pPr>
      <w:r>
        <w:t>Yo estudio ingles _____________________________</w:t>
      </w:r>
    </w:p>
    <w:p w14:paraId="0D807F4D" w14:textId="77777777" w:rsidR="008B2857" w:rsidRDefault="008B2857" w:rsidP="008B2857">
      <w:pPr>
        <w:spacing w:after="0"/>
      </w:pPr>
      <w:r>
        <w:t>Yo soy un estudiante__________________________</w:t>
      </w:r>
    </w:p>
    <w:p w14:paraId="357DD5A6" w14:textId="3BD1547E" w:rsidR="00D22EFF" w:rsidRDefault="00D22EFF" w:rsidP="0012287C">
      <w:pPr>
        <w:rPr>
          <w:noProof/>
          <w:lang w:eastAsia="es-CO"/>
        </w:rPr>
      </w:pPr>
    </w:p>
    <w:p w14:paraId="0E4581BB" w14:textId="2F9C8B47" w:rsidR="00D22EFF" w:rsidRPr="001A1549" w:rsidRDefault="00D22EFF" w:rsidP="001A1549">
      <w:pPr>
        <w:jc w:val="center"/>
        <w:rPr>
          <w:rFonts w:ascii="Arial" w:hAnsi="Arial" w:cs="Arial"/>
          <w:b/>
          <w:color w:val="FF0000"/>
          <w:u w:val="single"/>
        </w:rPr>
      </w:pPr>
      <w:r w:rsidRPr="001A1549">
        <w:rPr>
          <w:rFonts w:ascii="Arial" w:hAnsi="Arial" w:cs="Arial"/>
          <w:b/>
          <w:color w:val="FF0000"/>
          <w:u w:val="single"/>
        </w:rPr>
        <w:t>SOCIALES</w:t>
      </w:r>
    </w:p>
    <w:p w14:paraId="4E66F72C" w14:textId="6485EBBC" w:rsidR="00D22EFF" w:rsidRPr="005C70F1" w:rsidRDefault="00B43F2E" w:rsidP="00D22EFF">
      <w:pPr>
        <w:shd w:val="clear" w:color="auto" w:fill="FFFFFF"/>
        <w:spacing w:after="0" w:line="240" w:lineRule="auto"/>
        <w:jc w:val="center"/>
        <w:rPr>
          <w:rFonts w:ascii="Arial" w:eastAsia="Times New Roman" w:hAnsi="Arial" w:cs="Arial"/>
          <w:b/>
          <w:color w:val="000000"/>
          <w:sz w:val="24"/>
          <w:szCs w:val="24"/>
          <w:lang w:eastAsia="es-CO"/>
        </w:rPr>
      </w:pPr>
      <w:r w:rsidRPr="000D61F3">
        <w:rPr>
          <w:rFonts w:ascii="Arial" w:hAnsi="Arial" w:cs="Arial"/>
          <w:noProof/>
          <w:sz w:val="24"/>
          <w:szCs w:val="24"/>
          <w:lang w:eastAsia="es-CO"/>
        </w:rPr>
        <w:drawing>
          <wp:anchor distT="0" distB="0" distL="114300" distR="114300" simplePos="0" relativeHeight="251682816" behindDoc="0" locked="0" layoutInCell="1" allowOverlap="1" wp14:anchorId="065F95CB" wp14:editId="794B3252">
            <wp:simplePos x="0" y="0"/>
            <wp:positionH relativeFrom="margin">
              <wp:align>center</wp:align>
            </wp:positionH>
            <wp:positionV relativeFrom="paragraph">
              <wp:posOffset>246380</wp:posOffset>
            </wp:positionV>
            <wp:extent cx="6887210" cy="3629025"/>
            <wp:effectExtent l="0" t="0" r="8890" b="9525"/>
            <wp:wrapNone/>
            <wp:docPr id="38" name="Imagen 38" descr="http://www.decolorear.org/wp-content/uploads/colorear-mapamu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colorear.org/wp-content/uploads/colorear-mapamundi.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302" b="3828"/>
                    <a:stretch/>
                  </pic:blipFill>
                  <pic:spPr bwMode="auto">
                    <a:xfrm>
                      <a:off x="0" y="0"/>
                      <a:ext cx="688721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EFF" w:rsidRPr="005C70F1">
        <w:rPr>
          <w:rFonts w:ascii="Arial" w:eastAsia="Times New Roman" w:hAnsi="Arial" w:cs="Arial"/>
          <w:b/>
          <w:color w:val="000000"/>
          <w:sz w:val="24"/>
          <w:szCs w:val="24"/>
          <w:lang w:eastAsia="es-CO"/>
        </w:rPr>
        <w:t>MAPAMUNDI</w:t>
      </w:r>
    </w:p>
    <w:p w14:paraId="5F252375" w14:textId="3D223632" w:rsidR="00D22EFF" w:rsidRPr="005C70F1" w:rsidRDefault="00D22EFF" w:rsidP="00D22EFF">
      <w:pPr>
        <w:spacing w:after="0"/>
        <w:jc w:val="center"/>
        <w:rPr>
          <w:rFonts w:ascii="Arial" w:eastAsia="Times New Roman" w:hAnsi="Arial" w:cs="Arial"/>
          <w:b/>
          <w:sz w:val="24"/>
          <w:szCs w:val="24"/>
          <w:lang w:eastAsia="es-CO"/>
        </w:rPr>
      </w:pPr>
    </w:p>
    <w:p w14:paraId="2ECE1C7E" w14:textId="77777777" w:rsidR="00D22EFF" w:rsidRPr="000D61F3" w:rsidRDefault="00D22EFF" w:rsidP="00D22EFF">
      <w:pPr>
        <w:rPr>
          <w:rFonts w:ascii="Arial" w:hAnsi="Arial" w:cs="Arial"/>
          <w:sz w:val="24"/>
          <w:szCs w:val="24"/>
        </w:rPr>
      </w:pPr>
    </w:p>
    <w:p w14:paraId="3427D136" w14:textId="77777777" w:rsidR="00D22EFF" w:rsidRDefault="00D22EFF" w:rsidP="00D22EFF">
      <w:pPr>
        <w:jc w:val="both"/>
        <w:rPr>
          <w:rFonts w:ascii="Arial" w:hAnsi="Arial" w:cs="Arial"/>
          <w:b/>
          <w:sz w:val="20"/>
          <w:szCs w:val="20"/>
        </w:rPr>
      </w:pPr>
    </w:p>
    <w:p w14:paraId="7691CA5F" w14:textId="77777777" w:rsidR="00D22EFF" w:rsidRDefault="00D22EFF" w:rsidP="00D22EFF">
      <w:pPr>
        <w:jc w:val="both"/>
        <w:rPr>
          <w:rFonts w:ascii="Arial" w:hAnsi="Arial" w:cs="Arial"/>
          <w:b/>
          <w:sz w:val="20"/>
          <w:szCs w:val="20"/>
        </w:rPr>
      </w:pPr>
    </w:p>
    <w:p w14:paraId="520DA2D6" w14:textId="77777777" w:rsidR="00D22EFF" w:rsidRDefault="00D22EFF" w:rsidP="00D22EFF">
      <w:pPr>
        <w:jc w:val="both"/>
        <w:rPr>
          <w:rFonts w:ascii="Arial" w:hAnsi="Arial" w:cs="Arial"/>
          <w:b/>
          <w:sz w:val="20"/>
          <w:szCs w:val="20"/>
        </w:rPr>
      </w:pPr>
    </w:p>
    <w:p w14:paraId="702CBD30" w14:textId="77777777" w:rsidR="00D22EFF" w:rsidRDefault="00D22EFF" w:rsidP="00D22EFF">
      <w:pPr>
        <w:jc w:val="both"/>
        <w:rPr>
          <w:rFonts w:ascii="Arial" w:hAnsi="Arial" w:cs="Arial"/>
          <w:b/>
          <w:sz w:val="20"/>
          <w:szCs w:val="20"/>
        </w:rPr>
      </w:pPr>
    </w:p>
    <w:p w14:paraId="7F62C548" w14:textId="77777777" w:rsidR="00D22EFF" w:rsidRDefault="00D22EFF" w:rsidP="00D22EFF">
      <w:pPr>
        <w:jc w:val="both"/>
        <w:rPr>
          <w:rFonts w:ascii="Arial" w:hAnsi="Arial" w:cs="Arial"/>
          <w:b/>
          <w:sz w:val="20"/>
          <w:szCs w:val="20"/>
        </w:rPr>
      </w:pPr>
    </w:p>
    <w:p w14:paraId="0B375C43" w14:textId="77777777" w:rsidR="00D22EFF" w:rsidRDefault="00D22EFF" w:rsidP="00D22EFF">
      <w:pPr>
        <w:jc w:val="both"/>
        <w:rPr>
          <w:rFonts w:ascii="Arial" w:hAnsi="Arial" w:cs="Arial"/>
          <w:b/>
          <w:sz w:val="20"/>
          <w:szCs w:val="20"/>
        </w:rPr>
      </w:pPr>
    </w:p>
    <w:p w14:paraId="65DB289D" w14:textId="77777777" w:rsidR="00D22EFF" w:rsidRDefault="00D22EFF" w:rsidP="00D22EFF">
      <w:pPr>
        <w:jc w:val="both"/>
        <w:rPr>
          <w:rFonts w:ascii="Arial" w:hAnsi="Arial" w:cs="Arial"/>
          <w:b/>
          <w:sz w:val="20"/>
          <w:szCs w:val="20"/>
        </w:rPr>
      </w:pPr>
    </w:p>
    <w:p w14:paraId="23B20AAB" w14:textId="77777777" w:rsidR="00D22EFF" w:rsidRDefault="00D22EFF" w:rsidP="00D22EFF">
      <w:pPr>
        <w:jc w:val="both"/>
        <w:rPr>
          <w:rFonts w:ascii="Arial" w:hAnsi="Arial" w:cs="Arial"/>
          <w:b/>
          <w:sz w:val="20"/>
          <w:szCs w:val="20"/>
        </w:rPr>
      </w:pPr>
    </w:p>
    <w:p w14:paraId="005010BA" w14:textId="77777777" w:rsidR="00D22EFF" w:rsidRDefault="00D22EFF" w:rsidP="00D22EFF">
      <w:pPr>
        <w:jc w:val="both"/>
        <w:rPr>
          <w:rFonts w:ascii="Arial" w:hAnsi="Arial" w:cs="Arial"/>
          <w:b/>
          <w:sz w:val="20"/>
          <w:szCs w:val="20"/>
        </w:rPr>
      </w:pPr>
    </w:p>
    <w:p w14:paraId="1A9E5171" w14:textId="77777777" w:rsidR="00D22EFF" w:rsidRDefault="00D22EFF" w:rsidP="00D22EFF">
      <w:pPr>
        <w:jc w:val="both"/>
        <w:rPr>
          <w:rFonts w:ascii="Arial" w:hAnsi="Arial" w:cs="Arial"/>
          <w:b/>
          <w:sz w:val="20"/>
          <w:szCs w:val="20"/>
        </w:rPr>
      </w:pPr>
    </w:p>
    <w:p w14:paraId="2EFDB974" w14:textId="77777777" w:rsidR="00D22EFF" w:rsidRPr="00E149E8" w:rsidRDefault="00D22EFF" w:rsidP="00D22EFF">
      <w:pPr>
        <w:jc w:val="both"/>
        <w:rPr>
          <w:rFonts w:ascii="Arial" w:hAnsi="Arial" w:cs="Arial"/>
          <w:b/>
          <w:sz w:val="20"/>
          <w:szCs w:val="20"/>
        </w:rPr>
      </w:pPr>
      <w:r w:rsidRPr="00E149E8">
        <w:rPr>
          <w:rFonts w:ascii="Arial" w:hAnsi="Arial" w:cs="Arial"/>
          <w:b/>
          <w:sz w:val="20"/>
          <w:szCs w:val="20"/>
        </w:rPr>
        <w:lastRenderedPageBreak/>
        <w:t>1</w:t>
      </w:r>
      <w:r>
        <w:rPr>
          <w:rFonts w:ascii="Arial" w:hAnsi="Arial" w:cs="Arial"/>
          <w:b/>
          <w:sz w:val="20"/>
          <w:szCs w:val="20"/>
        </w:rPr>
        <w:t>. En el  Mapamundi  debe realizar los puntos  a, b y c de esta guía:</w:t>
      </w:r>
    </w:p>
    <w:p w14:paraId="56C0752D" w14:textId="77777777" w:rsidR="00D22EFF" w:rsidRPr="005C70F1" w:rsidRDefault="00D22EFF" w:rsidP="00D22EFF">
      <w:pPr>
        <w:rPr>
          <w:rFonts w:ascii="Arial" w:hAnsi="Arial" w:cs="Arial"/>
          <w:b/>
          <w:sz w:val="20"/>
          <w:szCs w:val="20"/>
        </w:rPr>
      </w:pPr>
      <w:r w:rsidRPr="00E149E8">
        <w:rPr>
          <w:rFonts w:ascii="Arial" w:hAnsi="Arial" w:cs="Arial"/>
          <w:sz w:val="20"/>
          <w:szCs w:val="20"/>
        </w:rPr>
        <w:t>a. Escriba el nombre de los cinco continentes y los cinco océanos</w:t>
      </w:r>
    </w:p>
    <w:p w14:paraId="305C179D" w14:textId="77777777" w:rsidR="00D22EFF" w:rsidRPr="00E149E8" w:rsidRDefault="00D22EFF" w:rsidP="00D22EFF">
      <w:pPr>
        <w:jc w:val="both"/>
        <w:rPr>
          <w:rFonts w:ascii="Arial" w:hAnsi="Arial" w:cs="Arial"/>
          <w:sz w:val="20"/>
          <w:szCs w:val="20"/>
        </w:rPr>
      </w:pPr>
      <w:r w:rsidRPr="00E149E8">
        <w:rPr>
          <w:rFonts w:ascii="Arial" w:hAnsi="Arial" w:cs="Arial"/>
          <w:sz w:val="20"/>
          <w:szCs w:val="20"/>
        </w:rPr>
        <w:t xml:space="preserve">b. </w:t>
      </w:r>
      <w:r>
        <w:rPr>
          <w:rFonts w:ascii="Arial" w:hAnsi="Arial" w:cs="Arial"/>
          <w:sz w:val="20"/>
          <w:szCs w:val="20"/>
        </w:rPr>
        <w:t>Coloree América de amarillo; África de verde; Europa de rojo; Asia de naranja y Oceanía de morado. Los océanos de azul.</w:t>
      </w:r>
    </w:p>
    <w:p w14:paraId="63304C5D" w14:textId="35ED68E0" w:rsidR="00FC1696" w:rsidRDefault="00D22EFF" w:rsidP="00650855">
      <w:pPr>
        <w:jc w:val="both"/>
        <w:rPr>
          <w:rFonts w:ascii="Arial" w:hAnsi="Arial" w:cs="Arial"/>
          <w:b/>
          <w:sz w:val="20"/>
          <w:szCs w:val="20"/>
        </w:rPr>
      </w:pPr>
      <w:r w:rsidRPr="00E149E8">
        <w:rPr>
          <w:rFonts w:ascii="Arial" w:hAnsi="Arial" w:cs="Arial"/>
          <w:sz w:val="20"/>
          <w:szCs w:val="20"/>
        </w:rPr>
        <w:t xml:space="preserve">c. </w:t>
      </w:r>
      <w:r>
        <w:rPr>
          <w:rFonts w:ascii="Arial" w:hAnsi="Arial" w:cs="Arial"/>
          <w:sz w:val="20"/>
          <w:szCs w:val="20"/>
        </w:rPr>
        <w:t>Ponga una</w:t>
      </w:r>
      <w:r w:rsidRPr="005C70F1">
        <w:rPr>
          <w:rFonts w:ascii="Arial" w:hAnsi="Arial" w:cs="Arial"/>
          <w:b/>
          <w:sz w:val="20"/>
          <w:szCs w:val="20"/>
        </w:rPr>
        <w:t xml:space="preserve"> x</w:t>
      </w:r>
      <w:r>
        <w:rPr>
          <w:rFonts w:ascii="Arial" w:hAnsi="Arial" w:cs="Arial"/>
          <w:sz w:val="20"/>
          <w:szCs w:val="20"/>
        </w:rPr>
        <w:t xml:space="preserve"> en el sitio donde quedan los siguientes países: Colombia, Venezuela, Brasil, Estados Unidos, España, Italia, Australia, Egipto y Grecia.</w:t>
      </w:r>
    </w:p>
    <w:p w14:paraId="78F4A547" w14:textId="77777777" w:rsidR="00D22EFF" w:rsidRPr="001878A3" w:rsidRDefault="00D22EFF" w:rsidP="00D22EFF">
      <w:pPr>
        <w:jc w:val="center"/>
        <w:rPr>
          <w:rFonts w:ascii="Arial" w:hAnsi="Arial" w:cs="Arial"/>
          <w:b/>
          <w:sz w:val="20"/>
          <w:szCs w:val="20"/>
        </w:rPr>
      </w:pPr>
      <w:r w:rsidRPr="001878A3">
        <w:rPr>
          <w:rFonts w:ascii="Arial" w:hAnsi="Arial" w:cs="Arial"/>
          <w:b/>
          <w:sz w:val="20"/>
          <w:szCs w:val="20"/>
        </w:rPr>
        <w:t>AMÉRICA</w:t>
      </w:r>
    </w:p>
    <w:p w14:paraId="5C758436" w14:textId="0459F3BE" w:rsidR="00D22EFF" w:rsidRDefault="00D22EFF" w:rsidP="00D22EFF">
      <w:pPr>
        <w:spacing w:after="0"/>
        <w:rPr>
          <w:sz w:val="18"/>
          <w:szCs w:val="18"/>
        </w:rPr>
      </w:pPr>
      <w:r w:rsidRPr="000D61F3">
        <w:rPr>
          <w:rFonts w:ascii="Arial" w:hAnsi="Arial" w:cs="Arial"/>
          <w:noProof/>
          <w:color w:val="0000FF"/>
          <w:sz w:val="24"/>
          <w:szCs w:val="24"/>
          <w:lang w:eastAsia="es-CO"/>
        </w:rPr>
        <w:drawing>
          <wp:inline distT="0" distB="0" distL="0" distR="0" wp14:anchorId="1AAEFBAE" wp14:editId="384D0886">
            <wp:extent cx="3261360" cy="3741420"/>
            <wp:effectExtent l="0" t="0" r="0" b="0"/>
            <wp:docPr id="39" name="Imagen 39" descr="Resultado de imagen para mapa de america para colorea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apa de america para colorear">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1360" cy="3741420"/>
                    </a:xfrm>
                    <a:prstGeom prst="rect">
                      <a:avLst/>
                    </a:prstGeom>
                    <a:noFill/>
                    <a:ln>
                      <a:noFill/>
                    </a:ln>
                  </pic:spPr>
                </pic:pic>
              </a:graphicData>
            </a:graphic>
          </wp:inline>
        </w:drawing>
      </w:r>
    </w:p>
    <w:p w14:paraId="235DE95B" w14:textId="6C3B50F2" w:rsidR="00D22EFF" w:rsidRDefault="00D22EFF" w:rsidP="00D22EFF">
      <w:pPr>
        <w:spacing w:after="0"/>
        <w:rPr>
          <w:sz w:val="18"/>
          <w:szCs w:val="18"/>
        </w:rPr>
      </w:pPr>
    </w:p>
    <w:p w14:paraId="64CE0473" w14:textId="77777777" w:rsidR="00D22EFF" w:rsidRDefault="00D22EFF" w:rsidP="00D22EFF">
      <w:pPr>
        <w:spacing w:after="0"/>
        <w:rPr>
          <w:sz w:val="18"/>
          <w:szCs w:val="18"/>
        </w:rPr>
      </w:pPr>
    </w:p>
    <w:p w14:paraId="4E8D990D" w14:textId="77777777" w:rsidR="00D22EFF" w:rsidRPr="001878A3" w:rsidRDefault="00D22EFF" w:rsidP="00D22EFF">
      <w:pPr>
        <w:rPr>
          <w:rFonts w:ascii="Arial" w:hAnsi="Arial" w:cs="Arial"/>
          <w:b/>
          <w:sz w:val="20"/>
          <w:szCs w:val="20"/>
        </w:rPr>
      </w:pPr>
      <w:r w:rsidRPr="001878A3">
        <w:rPr>
          <w:rFonts w:ascii="Arial" w:hAnsi="Arial" w:cs="Arial"/>
          <w:b/>
          <w:sz w:val="20"/>
          <w:szCs w:val="20"/>
        </w:rPr>
        <w:t>3. En el mapa de AMÉRICA realice las siguientes actividades</w:t>
      </w:r>
    </w:p>
    <w:p w14:paraId="2935696E" w14:textId="66C04100" w:rsidR="00D22EFF" w:rsidRPr="001878A3" w:rsidRDefault="00D22EFF" w:rsidP="00D22EFF">
      <w:pPr>
        <w:spacing w:after="0"/>
        <w:jc w:val="both"/>
        <w:rPr>
          <w:rFonts w:ascii="Arial" w:hAnsi="Arial" w:cs="Arial"/>
          <w:sz w:val="20"/>
          <w:szCs w:val="20"/>
        </w:rPr>
      </w:pPr>
      <w:r w:rsidRPr="001878A3">
        <w:rPr>
          <w:rFonts w:ascii="Arial" w:hAnsi="Arial" w:cs="Arial"/>
          <w:sz w:val="20"/>
          <w:szCs w:val="20"/>
        </w:rPr>
        <w:t>a. Escriba los puntos cardinales y localice los océanos que rodean el continente americano.</w:t>
      </w:r>
    </w:p>
    <w:p w14:paraId="6F16E574" w14:textId="3A67409E" w:rsidR="00D22EFF" w:rsidRPr="001878A3" w:rsidRDefault="00D22EFF" w:rsidP="00D22EFF">
      <w:pPr>
        <w:spacing w:after="0"/>
        <w:jc w:val="both"/>
        <w:rPr>
          <w:rFonts w:ascii="Arial" w:hAnsi="Arial" w:cs="Arial"/>
          <w:sz w:val="20"/>
          <w:szCs w:val="20"/>
        </w:rPr>
      </w:pPr>
      <w:r w:rsidRPr="001878A3">
        <w:rPr>
          <w:rFonts w:ascii="Arial" w:hAnsi="Arial" w:cs="Arial"/>
          <w:sz w:val="20"/>
          <w:szCs w:val="20"/>
        </w:rPr>
        <w:t>c. Coloree los países y escriba su nombre y su capital</w:t>
      </w:r>
    </w:p>
    <w:p w14:paraId="4AFC0473" w14:textId="77777777" w:rsidR="00D22EFF" w:rsidRDefault="00D22EFF" w:rsidP="00D22EFF">
      <w:pPr>
        <w:spacing w:after="0"/>
        <w:rPr>
          <w:sz w:val="18"/>
          <w:szCs w:val="18"/>
        </w:rPr>
      </w:pPr>
    </w:p>
    <w:p w14:paraId="73858738" w14:textId="27CB8C67" w:rsidR="00D22EFF" w:rsidRDefault="00FC1696" w:rsidP="00D22EFF">
      <w:pPr>
        <w:jc w:val="both"/>
        <w:rPr>
          <w:rFonts w:ascii="Arial" w:hAnsi="Arial" w:cs="Arial"/>
          <w:sz w:val="20"/>
          <w:szCs w:val="20"/>
        </w:rPr>
      </w:pPr>
      <w:r>
        <w:rPr>
          <w:rFonts w:ascii="Arial" w:hAnsi="Arial" w:cs="Arial"/>
          <w:sz w:val="20"/>
          <w:szCs w:val="20"/>
        </w:rPr>
        <w:t>4.</w:t>
      </w:r>
      <w:r w:rsidR="00D22EFF" w:rsidRPr="00D73FA9">
        <w:rPr>
          <w:rFonts w:ascii="Arial" w:hAnsi="Arial" w:cs="Arial"/>
          <w:sz w:val="20"/>
          <w:szCs w:val="20"/>
        </w:rPr>
        <w:t>. A continuación hay cuatro palabras y usted debe elegir cuál de todas es el mayor descubrimiento de la Prehistoria y sustentar su respuesta.</w:t>
      </w:r>
      <w:r w:rsidR="00D22EFF">
        <w:rPr>
          <w:rFonts w:ascii="Arial" w:hAnsi="Arial" w:cs="Arial"/>
          <w:sz w:val="20"/>
          <w:szCs w:val="20"/>
        </w:rPr>
        <w:t xml:space="preserve"> Un dibujo de cada uno de ellos. </w:t>
      </w:r>
    </w:p>
    <w:p w14:paraId="64A17071" w14:textId="5BE22493" w:rsidR="00D22EFF" w:rsidRPr="00D73FA9" w:rsidRDefault="00D22EFF" w:rsidP="00D22EFF">
      <w:pPr>
        <w:jc w:val="both"/>
        <w:rPr>
          <w:rFonts w:ascii="Arial" w:hAnsi="Arial" w:cs="Arial"/>
          <w:sz w:val="20"/>
          <w:szCs w:val="20"/>
        </w:rPr>
      </w:pPr>
    </w:p>
    <w:tbl>
      <w:tblPr>
        <w:tblStyle w:val="Tablaconcuadrcula"/>
        <w:tblW w:w="9067" w:type="dxa"/>
        <w:tblLook w:val="04A0" w:firstRow="1" w:lastRow="0" w:firstColumn="1" w:lastColumn="0" w:noHBand="0" w:noVBand="1"/>
      </w:tblPr>
      <w:tblGrid>
        <w:gridCol w:w="1555"/>
        <w:gridCol w:w="1555"/>
        <w:gridCol w:w="5957"/>
      </w:tblGrid>
      <w:tr w:rsidR="00FC1696" w:rsidRPr="00D73FA9" w14:paraId="28B3545B" w14:textId="1B5B04C4" w:rsidTr="00FC1696">
        <w:tc>
          <w:tcPr>
            <w:tcW w:w="1555" w:type="dxa"/>
          </w:tcPr>
          <w:p w14:paraId="20639E0E" w14:textId="4F205FBB" w:rsidR="00FC1696" w:rsidRPr="00D73FA9" w:rsidRDefault="00FC1696" w:rsidP="00650855">
            <w:pPr>
              <w:jc w:val="both"/>
              <w:rPr>
                <w:rFonts w:ascii="Arial" w:hAnsi="Arial" w:cs="Arial"/>
                <w:sz w:val="20"/>
                <w:szCs w:val="20"/>
              </w:rPr>
            </w:pPr>
            <w:r>
              <w:rPr>
                <w:rFonts w:ascii="Arial" w:hAnsi="Arial" w:cs="Arial"/>
                <w:sz w:val="20"/>
                <w:szCs w:val="20"/>
              </w:rPr>
              <w:t>NOMBRE</w:t>
            </w:r>
          </w:p>
        </w:tc>
        <w:tc>
          <w:tcPr>
            <w:tcW w:w="1555" w:type="dxa"/>
          </w:tcPr>
          <w:p w14:paraId="0DD28868" w14:textId="28057282" w:rsidR="00FC1696" w:rsidRPr="00D73FA9" w:rsidRDefault="00FC1696" w:rsidP="00650855">
            <w:pPr>
              <w:jc w:val="both"/>
              <w:rPr>
                <w:rFonts w:ascii="Arial" w:hAnsi="Arial" w:cs="Arial"/>
                <w:sz w:val="20"/>
                <w:szCs w:val="20"/>
              </w:rPr>
            </w:pPr>
            <w:r>
              <w:rPr>
                <w:rFonts w:ascii="Arial" w:hAnsi="Arial" w:cs="Arial"/>
                <w:sz w:val="20"/>
                <w:szCs w:val="20"/>
              </w:rPr>
              <w:t>DIBUJO</w:t>
            </w:r>
          </w:p>
        </w:tc>
        <w:tc>
          <w:tcPr>
            <w:tcW w:w="5957" w:type="dxa"/>
          </w:tcPr>
          <w:p w14:paraId="60C7AFE8" w14:textId="7406BC71" w:rsidR="00FC1696" w:rsidRPr="00D73FA9" w:rsidRDefault="00FC1696" w:rsidP="00650855">
            <w:pPr>
              <w:jc w:val="both"/>
              <w:rPr>
                <w:rFonts w:ascii="Arial" w:hAnsi="Arial" w:cs="Arial"/>
                <w:sz w:val="20"/>
                <w:szCs w:val="20"/>
              </w:rPr>
            </w:pPr>
            <w:r>
              <w:rPr>
                <w:rFonts w:ascii="Arial" w:hAnsi="Arial" w:cs="Arial"/>
                <w:sz w:val="20"/>
                <w:szCs w:val="20"/>
              </w:rPr>
              <w:t>ARA QUE SE USABA EN LA PREHISTORIA</w:t>
            </w:r>
          </w:p>
        </w:tc>
      </w:tr>
      <w:tr w:rsidR="00FC1696" w:rsidRPr="00D73FA9" w14:paraId="66581CA0" w14:textId="67B444F9" w:rsidTr="00FC1696">
        <w:tc>
          <w:tcPr>
            <w:tcW w:w="1555" w:type="dxa"/>
          </w:tcPr>
          <w:p w14:paraId="02B7F5AA" w14:textId="2BD2D9AB" w:rsidR="00FC1696" w:rsidRPr="00D73FA9" w:rsidRDefault="00FC1696" w:rsidP="00FC1696">
            <w:pPr>
              <w:jc w:val="both"/>
              <w:rPr>
                <w:rFonts w:ascii="Arial" w:hAnsi="Arial" w:cs="Arial"/>
                <w:sz w:val="20"/>
                <w:szCs w:val="20"/>
              </w:rPr>
            </w:pPr>
            <w:r w:rsidRPr="00D73FA9">
              <w:rPr>
                <w:rFonts w:ascii="Arial" w:hAnsi="Arial" w:cs="Arial"/>
                <w:sz w:val="20"/>
                <w:szCs w:val="20"/>
              </w:rPr>
              <w:t>Hacha</w:t>
            </w:r>
          </w:p>
        </w:tc>
        <w:tc>
          <w:tcPr>
            <w:tcW w:w="1555" w:type="dxa"/>
          </w:tcPr>
          <w:p w14:paraId="11784C03" w14:textId="77777777" w:rsidR="00FC1696" w:rsidRDefault="00FC1696" w:rsidP="00FC1696">
            <w:pPr>
              <w:jc w:val="both"/>
              <w:rPr>
                <w:rFonts w:ascii="Arial" w:hAnsi="Arial" w:cs="Arial"/>
                <w:sz w:val="20"/>
                <w:szCs w:val="20"/>
              </w:rPr>
            </w:pPr>
          </w:p>
          <w:p w14:paraId="4F08D765" w14:textId="77777777" w:rsidR="00FC1696" w:rsidRDefault="00FC1696" w:rsidP="00FC1696">
            <w:pPr>
              <w:jc w:val="both"/>
              <w:rPr>
                <w:rFonts w:ascii="Arial" w:hAnsi="Arial" w:cs="Arial"/>
                <w:sz w:val="20"/>
                <w:szCs w:val="20"/>
              </w:rPr>
            </w:pPr>
          </w:p>
          <w:p w14:paraId="213C2266" w14:textId="77777777" w:rsidR="00FC1696" w:rsidRDefault="00FC1696" w:rsidP="00FC1696">
            <w:pPr>
              <w:jc w:val="both"/>
              <w:rPr>
                <w:rFonts w:ascii="Arial" w:hAnsi="Arial" w:cs="Arial"/>
                <w:sz w:val="20"/>
                <w:szCs w:val="20"/>
              </w:rPr>
            </w:pPr>
          </w:p>
          <w:p w14:paraId="1B005B54" w14:textId="77777777" w:rsidR="00FC1696" w:rsidRDefault="00FC1696" w:rsidP="00FC1696">
            <w:pPr>
              <w:jc w:val="both"/>
              <w:rPr>
                <w:rFonts w:ascii="Arial" w:hAnsi="Arial" w:cs="Arial"/>
                <w:sz w:val="20"/>
                <w:szCs w:val="20"/>
              </w:rPr>
            </w:pPr>
          </w:p>
          <w:p w14:paraId="77BC68CC" w14:textId="77777777" w:rsidR="00FC1696" w:rsidRDefault="00FC1696" w:rsidP="00FC1696">
            <w:pPr>
              <w:jc w:val="both"/>
              <w:rPr>
                <w:rFonts w:ascii="Arial" w:hAnsi="Arial" w:cs="Arial"/>
                <w:sz w:val="20"/>
                <w:szCs w:val="20"/>
              </w:rPr>
            </w:pPr>
          </w:p>
          <w:p w14:paraId="09C701AA" w14:textId="77777777" w:rsidR="00FC1696" w:rsidRPr="00D73FA9" w:rsidRDefault="00FC1696" w:rsidP="00FC1696">
            <w:pPr>
              <w:jc w:val="both"/>
              <w:rPr>
                <w:rFonts w:ascii="Arial" w:hAnsi="Arial" w:cs="Arial"/>
                <w:sz w:val="20"/>
                <w:szCs w:val="20"/>
              </w:rPr>
            </w:pPr>
          </w:p>
        </w:tc>
        <w:tc>
          <w:tcPr>
            <w:tcW w:w="5957" w:type="dxa"/>
          </w:tcPr>
          <w:p w14:paraId="32979E3E" w14:textId="77777777" w:rsidR="00FC1696" w:rsidRPr="00D73FA9" w:rsidRDefault="00FC1696" w:rsidP="00FC1696">
            <w:pPr>
              <w:jc w:val="both"/>
              <w:rPr>
                <w:rFonts w:ascii="Arial" w:hAnsi="Arial" w:cs="Arial"/>
                <w:sz w:val="20"/>
                <w:szCs w:val="20"/>
              </w:rPr>
            </w:pPr>
          </w:p>
        </w:tc>
      </w:tr>
      <w:tr w:rsidR="00FC1696" w:rsidRPr="00D73FA9" w14:paraId="3B5408AE" w14:textId="7D9E6EEF" w:rsidTr="00FC1696">
        <w:tc>
          <w:tcPr>
            <w:tcW w:w="1555" w:type="dxa"/>
          </w:tcPr>
          <w:p w14:paraId="5D4F03DC" w14:textId="52F55268" w:rsidR="00FC1696" w:rsidRPr="00D73FA9" w:rsidRDefault="00FC1696" w:rsidP="00FC1696">
            <w:pPr>
              <w:jc w:val="both"/>
              <w:rPr>
                <w:rFonts w:ascii="Arial" w:hAnsi="Arial" w:cs="Arial"/>
                <w:sz w:val="20"/>
                <w:szCs w:val="20"/>
              </w:rPr>
            </w:pPr>
            <w:r w:rsidRPr="00D73FA9">
              <w:rPr>
                <w:rFonts w:ascii="Arial" w:hAnsi="Arial" w:cs="Arial"/>
                <w:sz w:val="20"/>
                <w:szCs w:val="20"/>
              </w:rPr>
              <w:t>Vestimenta</w:t>
            </w:r>
          </w:p>
        </w:tc>
        <w:tc>
          <w:tcPr>
            <w:tcW w:w="1555" w:type="dxa"/>
          </w:tcPr>
          <w:p w14:paraId="120D5EA9" w14:textId="77777777" w:rsidR="00FC1696" w:rsidRDefault="00FC1696" w:rsidP="00FC1696">
            <w:pPr>
              <w:jc w:val="both"/>
              <w:rPr>
                <w:rFonts w:ascii="Arial" w:hAnsi="Arial" w:cs="Arial"/>
                <w:sz w:val="20"/>
                <w:szCs w:val="20"/>
              </w:rPr>
            </w:pPr>
          </w:p>
          <w:p w14:paraId="25F5394F" w14:textId="77777777" w:rsidR="00FC1696" w:rsidRDefault="00FC1696" w:rsidP="00FC1696">
            <w:pPr>
              <w:jc w:val="both"/>
              <w:rPr>
                <w:rFonts w:ascii="Arial" w:hAnsi="Arial" w:cs="Arial"/>
                <w:sz w:val="20"/>
                <w:szCs w:val="20"/>
              </w:rPr>
            </w:pPr>
          </w:p>
          <w:p w14:paraId="4BA46337" w14:textId="77777777" w:rsidR="00FC1696" w:rsidRDefault="00FC1696" w:rsidP="00FC1696">
            <w:pPr>
              <w:jc w:val="both"/>
              <w:rPr>
                <w:rFonts w:ascii="Arial" w:hAnsi="Arial" w:cs="Arial"/>
                <w:sz w:val="20"/>
                <w:szCs w:val="20"/>
              </w:rPr>
            </w:pPr>
          </w:p>
          <w:p w14:paraId="7C7F14CF" w14:textId="77777777" w:rsidR="00FC1696" w:rsidRDefault="00FC1696" w:rsidP="00FC1696">
            <w:pPr>
              <w:jc w:val="both"/>
              <w:rPr>
                <w:rFonts w:ascii="Arial" w:hAnsi="Arial" w:cs="Arial"/>
                <w:sz w:val="20"/>
                <w:szCs w:val="20"/>
              </w:rPr>
            </w:pPr>
          </w:p>
          <w:p w14:paraId="324E559E" w14:textId="77777777" w:rsidR="00FC1696" w:rsidRDefault="00FC1696" w:rsidP="00FC1696">
            <w:pPr>
              <w:jc w:val="both"/>
              <w:rPr>
                <w:rFonts w:ascii="Arial" w:hAnsi="Arial" w:cs="Arial"/>
                <w:sz w:val="20"/>
                <w:szCs w:val="20"/>
              </w:rPr>
            </w:pPr>
          </w:p>
          <w:p w14:paraId="0237512A" w14:textId="77777777" w:rsidR="00FC1696" w:rsidRDefault="00FC1696" w:rsidP="00FC1696">
            <w:pPr>
              <w:jc w:val="both"/>
              <w:rPr>
                <w:rFonts w:ascii="Arial" w:hAnsi="Arial" w:cs="Arial"/>
                <w:sz w:val="20"/>
                <w:szCs w:val="20"/>
              </w:rPr>
            </w:pPr>
          </w:p>
          <w:p w14:paraId="4212D2CA" w14:textId="77777777" w:rsidR="00FC1696" w:rsidRPr="00D73FA9" w:rsidRDefault="00FC1696" w:rsidP="00FC1696">
            <w:pPr>
              <w:jc w:val="both"/>
              <w:rPr>
                <w:rFonts w:ascii="Arial" w:hAnsi="Arial" w:cs="Arial"/>
                <w:sz w:val="20"/>
                <w:szCs w:val="20"/>
              </w:rPr>
            </w:pPr>
          </w:p>
        </w:tc>
        <w:tc>
          <w:tcPr>
            <w:tcW w:w="5957" w:type="dxa"/>
          </w:tcPr>
          <w:p w14:paraId="672D74E9" w14:textId="77777777" w:rsidR="00FC1696" w:rsidRPr="00D73FA9" w:rsidRDefault="00FC1696" w:rsidP="00FC1696">
            <w:pPr>
              <w:jc w:val="both"/>
              <w:rPr>
                <w:rFonts w:ascii="Arial" w:hAnsi="Arial" w:cs="Arial"/>
                <w:sz w:val="20"/>
                <w:szCs w:val="20"/>
              </w:rPr>
            </w:pPr>
          </w:p>
        </w:tc>
      </w:tr>
      <w:tr w:rsidR="00FC1696" w:rsidRPr="00D73FA9" w14:paraId="57377A67" w14:textId="55EAED34" w:rsidTr="00FC1696">
        <w:tc>
          <w:tcPr>
            <w:tcW w:w="1555" w:type="dxa"/>
          </w:tcPr>
          <w:p w14:paraId="21DDDB6C" w14:textId="28673F18" w:rsidR="00FC1696" w:rsidRPr="00D73FA9" w:rsidRDefault="00FC1696" w:rsidP="00FC1696">
            <w:pPr>
              <w:jc w:val="both"/>
              <w:rPr>
                <w:rFonts w:ascii="Arial" w:hAnsi="Arial" w:cs="Arial"/>
                <w:sz w:val="20"/>
                <w:szCs w:val="20"/>
              </w:rPr>
            </w:pPr>
            <w:r w:rsidRPr="00D73FA9">
              <w:rPr>
                <w:rFonts w:ascii="Arial" w:hAnsi="Arial" w:cs="Arial"/>
                <w:sz w:val="20"/>
                <w:szCs w:val="20"/>
              </w:rPr>
              <w:t>Fuego</w:t>
            </w:r>
          </w:p>
        </w:tc>
        <w:tc>
          <w:tcPr>
            <w:tcW w:w="1555" w:type="dxa"/>
          </w:tcPr>
          <w:p w14:paraId="1F3165AB" w14:textId="77777777" w:rsidR="00FC1696" w:rsidRDefault="00FC1696" w:rsidP="00FC1696">
            <w:pPr>
              <w:jc w:val="both"/>
              <w:rPr>
                <w:rFonts w:ascii="Arial" w:hAnsi="Arial" w:cs="Arial"/>
                <w:sz w:val="20"/>
                <w:szCs w:val="20"/>
              </w:rPr>
            </w:pPr>
          </w:p>
          <w:p w14:paraId="45160772" w14:textId="77777777" w:rsidR="00FC1696" w:rsidRDefault="00FC1696" w:rsidP="00FC1696">
            <w:pPr>
              <w:jc w:val="both"/>
              <w:rPr>
                <w:rFonts w:ascii="Arial" w:hAnsi="Arial" w:cs="Arial"/>
                <w:sz w:val="20"/>
                <w:szCs w:val="20"/>
              </w:rPr>
            </w:pPr>
          </w:p>
          <w:p w14:paraId="79288557" w14:textId="77777777" w:rsidR="00FC1696" w:rsidRDefault="00FC1696" w:rsidP="00FC1696">
            <w:pPr>
              <w:jc w:val="both"/>
              <w:rPr>
                <w:rFonts w:ascii="Arial" w:hAnsi="Arial" w:cs="Arial"/>
                <w:sz w:val="20"/>
                <w:szCs w:val="20"/>
              </w:rPr>
            </w:pPr>
          </w:p>
          <w:p w14:paraId="22904E26" w14:textId="77777777" w:rsidR="00FC1696" w:rsidRDefault="00FC1696" w:rsidP="00FC1696">
            <w:pPr>
              <w:jc w:val="both"/>
              <w:rPr>
                <w:rFonts w:ascii="Arial" w:hAnsi="Arial" w:cs="Arial"/>
                <w:sz w:val="20"/>
                <w:szCs w:val="20"/>
              </w:rPr>
            </w:pPr>
          </w:p>
          <w:p w14:paraId="1512BEE1" w14:textId="77777777" w:rsidR="00FC1696" w:rsidRDefault="00FC1696" w:rsidP="00FC1696">
            <w:pPr>
              <w:jc w:val="both"/>
              <w:rPr>
                <w:rFonts w:ascii="Arial" w:hAnsi="Arial" w:cs="Arial"/>
                <w:sz w:val="20"/>
                <w:szCs w:val="20"/>
              </w:rPr>
            </w:pPr>
          </w:p>
          <w:p w14:paraId="0B3184A0" w14:textId="77777777" w:rsidR="00FC1696" w:rsidRDefault="00FC1696" w:rsidP="00FC1696">
            <w:pPr>
              <w:jc w:val="both"/>
              <w:rPr>
                <w:rFonts w:ascii="Arial" w:hAnsi="Arial" w:cs="Arial"/>
                <w:sz w:val="20"/>
                <w:szCs w:val="20"/>
              </w:rPr>
            </w:pPr>
          </w:p>
          <w:p w14:paraId="309AC693" w14:textId="77777777" w:rsidR="00FC1696" w:rsidRPr="00D73FA9" w:rsidRDefault="00FC1696" w:rsidP="00FC1696">
            <w:pPr>
              <w:jc w:val="both"/>
              <w:rPr>
                <w:rFonts w:ascii="Arial" w:hAnsi="Arial" w:cs="Arial"/>
                <w:sz w:val="20"/>
                <w:szCs w:val="20"/>
              </w:rPr>
            </w:pPr>
          </w:p>
        </w:tc>
        <w:tc>
          <w:tcPr>
            <w:tcW w:w="5957" w:type="dxa"/>
          </w:tcPr>
          <w:p w14:paraId="3CC0B158" w14:textId="77777777" w:rsidR="00FC1696" w:rsidRPr="00D73FA9" w:rsidRDefault="00FC1696" w:rsidP="00FC1696">
            <w:pPr>
              <w:jc w:val="both"/>
              <w:rPr>
                <w:rFonts w:ascii="Arial" w:hAnsi="Arial" w:cs="Arial"/>
                <w:sz w:val="20"/>
                <w:szCs w:val="20"/>
              </w:rPr>
            </w:pPr>
          </w:p>
        </w:tc>
      </w:tr>
      <w:tr w:rsidR="00FC1696" w:rsidRPr="00D73FA9" w14:paraId="0E95CE92" w14:textId="476062CC" w:rsidTr="00FC1696">
        <w:tc>
          <w:tcPr>
            <w:tcW w:w="1555" w:type="dxa"/>
          </w:tcPr>
          <w:p w14:paraId="0E05C651" w14:textId="1BEC30FF" w:rsidR="00FC1696" w:rsidRPr="00D73FA9" w:rsidRDefault="00FC1696" w:rsidP="00FC1696">
            <w:pPr>
              <w:jc w:val="both"/>
              <w:rPr>
                <w:rFonts w:ascii="Arial" w:hAnsi="Arial" w:cs="Arial"/>
                <w:sz w:val="20"/>
                <w:szCs w:val="20"/>
              </w:rPr>
            </w:pPr>
            <w:r w:rsidRPr="00D73FA9">
              <w:rPr>
                <w:rFonts w:ascii="Arial" w:hAnsi="Arial" w:cs="Arial"/>
                <w:sz w:val="20"/>
                <w:szCs w:val="20"/>
              </w:rPr>
              <w:lastRenderedPageBreak/>
              <w:t>Cuevas</w:t>
            </w:r>
          </w:p>
        </w:tc>
        <w:tc>
          <w:tcPr>
            <w:tcW w:w="1555" w:type="dxa"/>
          </w:tcPr>
          <w:p w14:paraId="4D7823A9" w14:textId="77777777" w:rsidR="00FC1696" w:rsidRDefault="00FC1696" w:rsidP="00FC1696">
            <w:pPr>
              <w:jc w:val="both"/>
              <w:rPr>
                <w:rFonts w:ascii="Arial" w:hAnsi="Arial" w:cs="Arial"/>
                <w:sz w:val="20"/>
                <w:szCs w:val="20"/>
              </w:rPr>
            </w:pPr>
          </w:p>
          <w:p w14:paraId="14FCFBFD" w14:textId="77777777" w:rsidR="00FC1696" w:rsidRDefault="00FC1696" w:rsidP="00FC1696">
            <w:pPr>
              <w:jc w:val="both"/>
              <w:rPr>
                <w:rFonts w:ascii="Arial" w:hAnsi="Arial" w:cs="Arial"/>
                <w:sz w:val="20"/>
                <w:szCs w:val="20"/>
              </w:rPr>
            </w:pPr>
          </w:p>
          <w:p w14:paraId="485BDA79" w14:textId="77777777" w:rsidR="00FC1696" w:rsidRDefault="00FC1696" w:rsidP="00FC1696">
            <w:pPr>
              <w:jc w:val="both"/>
              <w:rPr>
                <w:rFonts w:ascii="Arial" w:hAnsi="Arial" w:cs="Arial"/>
                <w:sz w:val="20"/>
                <w:szCs w:val="20"/>
              </w:rPr>
            </w:pPr>
          </w:p>
          <w:p w14:paraId="06D92B54" w14:textId="77777777" w:rsidR="00FC1696" w:rsidRDefault="00FC1696" w:rsidP="00FC1696">
            <w:pPr>
              <w:jc w:val="both"/>
              <w:rPr>
                <w:rFonts w:ascii="Arial" w:hAnsi="Arial" w:cs="Arial"/>
                <w:sz w:val="20"/>
                <w:szCs w:val="20"/>
              </w:rPr>
            </w:pPr>
          </w:p>
          <w:p w14:paraId="545FE10C" w14:textId="77777777" w:rsidR="00FC1696" w:rsidRDefault="00FC1696" w:rsidP="00FC1696">
            <w:pPr>
              <w:jc w:val="both"/>
              <w:rPr>
                <w:rFonts w:ascii="Arial" w:hAnsi="Arial" w:cs="Arial"/>
                <w:sz w:val="20"/>
                <w:szCs w:val="20"/>
              </w:rPr>
            </w:pPr>
          </w:p>
          <w:p w14:paraId="57BB002E" w14:textId="77777777" w:rsidR="00FC1696" w:rsidRPr="00D73FA9" w:rsidRDefault="00FC1696" w:rsidP="00FC1696">
            <w:pPr>
              <w:jc w:val="both"/>
              <w:rPr>
                <w:rFonts w:ascii="Arial" w:hAnsi="Arial" w:cs="Arial"/>
                <w:sz w:val="20"/>
                <w:szCs w:val="20"/>
              </w:rPr>
            </w:pPr>
          </w:p>
        </w:tc>
        <w:tc>
          <w:tcPr>
            <w:tcW w:w="5957" w:type="dxa"/>
          </w:tcPr>
          <w:p w14:paraId="3C02B6E8" w14:textId="77777777" w:rsidR="00FC1696" w:rsidRPr="00D73FA9" w:rsidRDefault="00FC1696" w:rsidP="00FC1696">
            <w:pPr>
              <w:jc w:val="both"/>
              <w:rPr>
                <w:rFonts w:ascii="Arial" w:hAnsi="Arial" w:cs="Arial"/>
                <w:sz w:val="20"/>
                <w:szCs w:val="20"/>
              </w:rPr>
            </w:pPr>
          </w:p>
        </w:tc>
      </w:tr>
    </w:tbl>
    <w:p w14:paraId="46259BED" w14:textId="77777777" w:rsidR="00650855" w:rsidRDefault="00650855" w:rsidP="00FC1696">
      <w:pPr>
        <w:spacing w:after="0"/>
        <w:rPr>
          <w:rFonts w:ascii="Arial" w:hAnsi="Arial" w:cs="Arial"/>
          <w:b/>
          <w:sz w:val="20"/>
          <w:szCs w:val="20"/>
        </w:rPr>
      </w:pPr>
    </w:p>
    <w:p w14:paraId="2BDBABD0" w14:textId="77777777" w:rsidR="00650855" w:rsidRDefault="00650855" w:rsidP="00FC1696">
      <w:pPr>
        <w:spacing w:after="0"/>
        <w:rPr>
          <w:rFonts w:ascii="Arial" w:hAnsi="Arial" w:cs="Arial"/>
          <w:b/>
          <w:sz w:val="20"/>
          <w:szCs w:val="20"/>
        </w:rPr>
      </w:pPr>
    </w:p>
    <w:p w14:paraId="46D605F0" w14:textId="393E625F" w:rsidR="00FC1696" w:rsidRPr="00F7126D" w:rsidRDefault="00FC1696" w:rsidP="00FC1696">
      <w:pPr>
        <w:spacing w:after="0"/>
        <w:rPr>
          <w:rFonts w:ascii="Arial" w:hAnsi="Arial" w:cs="Arial"/>
          <w:b/>
          <w:sz w:val="20"/>
          <w:szCs w:val="20"/>
        </w:rPr>
      </w:pPr>
      <w:r w:rsidRPr="00F7126D">
        <w:rPr>
          <w:rFonts w:ascii="Arial" w:hAnsi="Arial" w:cs="Arial"/>
          <w:b/>
          <w:sz w:val="20"/>
          <w:szCs w:val="20"/>
        </w:rPr>
        <w:t>4. Realice la siguiente sopa de letras</w:t>
      </w:r>
    </w:p>
    <w:p w14:paraId="74320543" w14:textId="26B90D14" w:rsidR="00FC1696" w:rsidRDefault="00FC1696" w:rsidP="00D22EFF">
      <w:pPr>
        <w:rPr>
          <w:rFonts w:ascii="Arial" w:hAnsi="Arial" w:cs="Arial"/>
        </w:rPr>
      </w:pPr>
      <w:r>
        <w:rPr>
          <w:noProof/>
          <w:lang w:eastAsia="es-CO"/>
        </w:rPr>
        <w:drawing>
          <wp:anchor distT="0" distB="0" distL="114300" distR="114300" simplePos="0" relativeHeight="251683840" behindDoc="0" locked="0" layoutInCell="1" allowOverlap="1" wp14:anchorId="055BA7CB" wp14:editId="0209D1B4">
            <wp:simplePos x="0" y="0"/>
            <wp:positionH relativeFrom="margin">
              <wp:align>center</wp:align>
            </wp:positionH>
            <wp:positionV relativeFrom="paragraph">
              <wp:posOffset>297202</wp:posOffset>
            </wp:positionV>
            <wp:extent cx="6583680" cy="6720840"/>
            <wp:effectExtent l="0" t="0" r="7620" b="3810"/>
            <wp:wrapNone/>
            <wp:docPr id="40" name="Imagen 40" descr="La 1ª AGENDA ESCOLAR para profes en apuros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1ª AGENDA ESCOLAR para profes en apuros Porta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3680" cy="672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0C4FD" w14:textId="052FD0D9" w:rsidR="00FC1696" w:rsidRDefault="00FC1696" w:rsidP="00D22EFF">
      <w:pPr>
        <w:rPr>
          <w:rFonts w:ascii="Arial" w:hAnsi="Arial" w:cs="Arial"/>
        </w:rPr>
      </w:pPr>
    </w:p>
    <w:p w14:paraId="3E91FC3F" w14:textId="573252BA" w:rsidR="00FC1696" w:rsidRDefault="00FC1696" w:rsidP="00D22EFF">
      <w:pPr>
        <w:rPr>
          <w:rFonts w:ascii="Arial" w:hAnsi="Arial" w:cs="Arial"/>
        </w:rPr>
      </w:pPr>
    </w:p>
    <w:p w14:paraId="0186CAAB" w14:textId="074B9A0F" w:rsidR="00FC1696" w:rsidRDefault="00FC1696" w:rsidP="00D22EFF">
      <w:pPr>
        <w:rPr>
          <w:rFonts w:ascii="Arial" w:hAnsi="Arial" w:cs="Arial"/>
        </w:rPr>
      </w:pPr>
    </w:p>
    <w:p w14:paraId="2B19A411" w14:textId="0543F281" w:rsidR="00FC1696" w:rsidRDefault="00FC1696" w:rsidP="00D22EFF">
      <w:pPr>
        <w:rPr>
          <w:rFonts w:ascii="Arial" w:hAnsi="Arial" w:cs="Arial"/>
        </w:rPr>
      </w:pPr>
    </w:p>
    <w:p w14:paraId="11B7DE85" w14:textId="438AAFAE" w:rsidR="00FC1696" w:rsidRDefault="00FC1696" w:rsidP="00D22EFF">
      <w:pPr>
        <w:rPr>
          <w:rFonts w:ascii="Arial" w:hAnsi="Arial" w:cs="Arial"/>
        </w:rPr>
      </w:pPr>
    </w:p>
    <w:p w14:paraId="55E05817" w14:textId="197B0AFF" w:rsidR="00FC1696" w:rsidRDefault="00FC1696" w:rsidP="00D22EFF">
      <w:pPr>
        <w:rPr>
          <w:rFonts w:ascii="Arial" w:hAnsi="Arial" w:cs="Arial"/>
        </w:rPr>
      </w:pPr>
    </w:p>
    <w:p w14:paraId="1AA03C4B" w14:textId="4B6A4855" w:rsidR="00FC1696" w:rsidRDefault="00FC1696" w:rsidP="00D22EFF">
      <w:pPr>
        <w:rPr>
          <w:rFonts w:ascii="Arial" w:hAnsi="Arial" w:cs="Arial"/>
        </w:rPr>
      </w:pPr>
    </w:p>
    <w:p w14:paraId="1035C172" w14:textId="4161A0F7" w:rsidR="00FC1696" w:rsidRDefault="00FC1696" w:rsidP="00D22EFF">
      <w:pPr>
        <w:rPr>
          <w:rFonts w:ascii="Arial" w:hAnsi="Arial" w:cs="Arial"/>
        </w:rPr>
      </w:pPr>
    </w:p>
    <w:p w14:paraId="794AEEBA" w14:textId="21BE6738" w:rsidR="00FC1696" w:rsidRDefault="00FC1696" w:rsidP="00D22EFF">
      <w:pPr>
        <w:rPr>
          <w:rFonts w:ascii="Arial" w:hAnsi="Arial" w:cs="Arial"/>
        </w:rPr>
      </w:pPr>
    </w:p>
    <w:p w14:paraId="4AB55E3D" w14:textId="515D290D" w:rsidR="00FC1696" w:rsidRDefault="00FC1696" w:rsidP="00D22EFF">
      <w:pPr>
        <w:rPr>
          <w:rFonts w:ascii="Arial" w:hAnsi="Arial" w:cs="Arial"/>
        </w:rPr>
      </w:pPr>
    </w:p>
    <w:p w14:paraId="2AED2FFD" w14:textId="4FC19A56" w:rsidR="00FC1696" w:rsidRDefault="00FC1696" w:rsidP="00D22EFF">
      <w:pPr>
        <w:rPr>
          <w:rFonts w:ascii="Arial" w:hAnsi="Arial" w:cs="Arial"/>
        </w:rPr>
      </w:pPr>
    </w:p>
    <w:p w14:paraId="6856D0FA" w14:textId="6A39F8A7" w:rsidR="00FC1696" w:rsidRDefault="00FC1696" w:rsidP="00D22EFF">
      <w:pPr>
        <w:rPr>
          <w:rFonts w:ascii="Arial" w:hAnsi="Arial" w:cs="Arial"/>
        </w:rPr>
      </w:pPr>
    </w:p>
    <w:p w14:paraId="659BFF61" w14:textId="5389667F" w:rsidR="00FC1696" w:rsidRDefault="00FC1696" w:rsidP="00D22EFF">
      <w:pPr>
        <w:rPr>
          <w:rFonts w:ascii="Arial" w:hAnsi="Arial" w:cs="Arial"/>
        </w:rPr>
      </w:pPr>
    </w:p>
    <w:p w14:paraId="2CA1100B" w14:textId="2EF44074" w:rsidR="00FC1696" w:rsidRDefault="00FC1696" w:rsidP="00D22EFF">
      <w:pPr>
        <w:rPr>
          <w:rFonts w:ascii="Arial" w:hAnsi="Arial" w:cs="Arial"/>
        </w:rPr>
      </w:pPr>
    </w:p>
    <w:p w14:paraId="39F14DBD" w14:textId="77777777" w:rsidR="00FC1696" w:rsidRDefault="00FC1696" w:rsidP="00D22EFF">
      <w:pPr>
        <w:rPr>
          <w:rFonts w:ascii="Arial" w:hAnsi="Arial" w:cs="Arial"/>
        </w:rPr>
      </w:pPr>
    </w:p>
    <w:p w14:paraId="79401A08" w14:textId="7980F07C" w:rsidR="00FC1696" w:rsidRDefault="00FC1696" w:rsidP="00D22EFF">
      <w:pPr>
        <w:rPr>
          <w:rFonts w:ascii="Arial" w:hAnsi="Arial" w:cs="Arial"/>
        </w:rPr>
      </w:pPr>
    </w:p>
    <w:p w14:paraId="2B33A4F6" w14:textId="477DAC92" w:rsidR="00FC1696" w:rsidRDefault="00FC1696" w:rsidP="00D22EFF">
      <w:pPr>
        <w:rPr>
          <w:rFonts w:ascii="Arial" w:hAnsi="Arial" w:cs="Arial"/>
        </w:rPr>
      </w:pPr>
    </w:p>
    <w:p w14:paraId="774C352D" w14:textId="75A27871" w:rsidR="00FC1696" w:rsidRDefault="00FC1696" w:rsidP="00D22EFF">
      <w:pPr>
        <w:rPr>
          <w:rFonts w:ascii="Arial" w:hAnsi="Arial" w:cs="Arial"/>
        </w:rPr>
      </w:pPr>
    </w:p>
    <w:p w14:paraId="41A0E7F3" w14:textId="1D4B22D2" w:rsidR="00FC1696" w:rsidRDefault="00FC1696" w:rsidP="00D22EFF">
      <w:pPr>
        <w:rPr>
          <w:rFonts w:ascii="Arial" w:hAnsi="Arial" w:cs="Arial"/>
        </w:rPr>
      </w:pPr>
    </w:p>
    <w:p w14:paraId="54EF1EA2" w14:textId="75F26635" w:rsidR="00FC1696" w:rsidRDefault="00FC1696" w:rsidP="00D22EFF">
      <w:pPr>
        <w:rPr>
          <w:rFonts w:ascii="Arial" w:hAnsi="Arial" w:cs="Arial"/>
        </w:rPr>
      </w:pPr>
    </w:p>
    <w:p w14:paraId="74770005" w14:textId="57471278" w:rsidR="00FC1696" w:rsidRDefault="00FC1696" w:rsidP="00D22EFF">
      <w:pPr>
        <w:rPr>
          <w:rFonts w:ascii="Arial" w:hAnsi="Arial" w:cs="Arial"/>
        </w:rPr>
      </w:pPr>
    </w:p>
    <w:p w14:paraId="1448B17C" w14:textId="1E1A4B32" w:rsidR="00FC1696" w:rsidRDefault="00FC1696" w:rsidP="00D22EFF">
      <w:pPr>
        <w:rPr>
          <w:rFonts w:ascii="Arial" w:hAnsi="Arial" w:cs="Arial"/>
        </w:rPr>
      </w:pPr>
    </w:p>
    <w:p w14:paraId="43CDAAA7" w14:textId="7AD633E2" w:rsidR="00FC1696" w:rsidRDefault="00FC1696" w:rsidP="00D22EFF">
      <w:pPr>
        <w:rPr>
          <w:rFonts w:ascii="Arial" w:hAnsi="Arial" w:cs="Arial"/>
        </w:rPr>
      </w:pPr>
    </w:p>
    <w:p w14:paraId="4418A2E2" w14:textId="77777777" w:rsidR="00FC1696" w:rsidRDefault="00FC1696" w:rsidP="00D22EFF">
      <w:pPr>
        <w:rPr>
          <w:rFonts w:ascii="Arial" w:hAnsi="Arial" w:cs="Arial"/>
        </w:rPr>
      </w:pPr>
    </w:p>
    <w:p w14:paraId="002D8642" w14:textId="0D40CB32" w:rsidR="00FC1696" w:rsidRPr="001A1549" w:rsidRDefault="00FC1696" w:rsidP="001A1549">
      <w:pPr>
        <w:jc w:val="center"/>
        <w:rPr>
          <w:rFonts w:ascii="Arial" w:hAnsi="Arial" w:cs="Arial"/>
          <w:color w:val="FF0000"/>
          <w:u w:val="single"/>
        </w:rPr>
      </w:pPr>
    </w:p>
    <w:p w14:paraId="7BA8944F" w14:textId="77777777" w:rsidR="00B43F2E" w:rsidRDefault="00B43F2E" w:rsidP="001A1549">
      <w:pPr>
        <w:jc w:val="center"/>
        <w:rPr>
          <w:rFonts w:ascii="Arial" w:eastAsia="Times New Roman" w:hAnsi="Arial" w:cs="Arial"/>
          <w:b/>
          <w:color w:val="FF0000"/>
          <w:sz w:val="20"/>
          <w:szCs w:val="20"/>
          <w:u w:val="single"/>
          <w:lang w:eastAsia="es-CO"/>
        </w:rPr>
      </w:pPr>
    </w:p>
    <w:p w14:paraId="0D4EA1E0" w14:textId="77777777" w:rsidR="00B43F2E" w:rsidRDefault="00B43F2E" w:rsidP="001A1549">
      <w:pPr>
        <w:jc w:val="center"/>
        <w:rPr>
          <w:rFonts w:ascii="Arial" w:eastAsia="Times New Roman" w:hAnsi="Arial" w:cs="Arial"/>
          <w:b/>
          <w:color w:val="FF0000"/>
          <w:sz w:val="20"/>
          <w:szCs w:val="20"/>
          <w:u w:val="single"/>
          <w:lang w:eastAsia="es-CO"/>
        </w:rPr>
      </w:pPr>
    </w:p>
    <w:p w14:paraId="1CA4B591" w14:textId="77777777" w:rsidR="00B43F2E" w:rsidRDefault="00B43F2E" w:rsidP="001A1549">
      <w:pPr>
        <w:jc w:val="center"/>
        <w:rPr>
          <w:rFonts w:ascii="Arial" w:eastAsia="Times New Roman" w:hAnsi="Arial" w:cs="Arial"/>
          <w:b/>
          <w:color w:val="FF0000"/>
          <w:sz w:val="20"/>
          <w:szCs w:val="20"/>
          <w:u w:val="single"/>
          <w:lang w:eastAsia="es-CO"/>
        </w:rPr>
      </w:pPr>
    </w:p>
    <w:p w14:paraId="75D62F13" w14:textId="77777777" w:rsidR="00B43F2E" w:rsidRDefault="00B43F2E" w:rsidP="001A1549">
      <w:pPr>
        <w:jc w:val="center"/>
        <w:rPr>
          <w:rFonts w:ascii="Arial" w:eastAsia="Times New Roman" w:hAnsi="Arial" w:cs="Arial"/>
          <w:b/>
          <w:color w:val="FF0000"/>
          <w:sz w:val="20"/>
          <w:szCs w:val="20"/>
          <w:u w:val="single"/>
          <w:lang w:eastAsia="es-CO"/>
        </w:rPr>
      </w:pPr>
    </w:p>
    <w:p w14:paraId="34D8DCF8" w14:textId="77777777" w:rsidR="00B43F2E" w:rsidRDefault="00B43F2E" w:rsidP="001A1549">
      <w:pPr>
        <w:jc w:val="center"/>
        <w:rPr>
          <w:rFonts w:ascii="Arial" w:eastAsia="Times New Roman" w:hAnsi="Arial" w:cs="Arial"/>
          <w:b/>
          <w:color w:val="FF0000"/>
          <w:sz w:val="20"/>
          <w:szCs w:val="20"/>
          <w:u w:val="single"/>
          <w:lang w:eastAsia="es-CO"/>
        </w:rPr>
      </w:pPr>
    </w:p>
    <w:p w14:paraId="6D843065" w14:textId="3AAF6819" w:rsidR="00FC1696" w:rsidRPr="001A1549" w:rsidRDefault="00FC1696" w:rsidP="001A1549">
      <w:pPr>
        <w:jc w:val="center"/>
        <w:rPr>
          <w:rFonts w:ascii="Arial" w:hAnsi="Arial" w:cs="Arial"/>
          <w:color w:val="FF0000"/>
          <w:u w:val="single"/>
        </w:rPr>
      </w:pPr>
      <w:r w:rsidRPr="001A1549">
        <w:rPr>
          <w:rFonts w:ascii="Arial" w:eastAsia="Times New Roman" w:hAnsi="Arial" w:cs="Arial"/>
          <w:b/>
          <w:color w:val="FF0000"/>
          <w:sz w:val="20"/>
          <w:szCs w:val="20"/>
          <w:u w:val="single"/>
          <w:lang w:eastAsia="es-CO"/>
        </w:rPr>
        <w:lastRenderedPageBreak/>
        <w:t>Historia y Cátedra por la Paz</w:t>
      </w:r>
    </w:p>
    <w:p w14:paraId="03418929" w14:textId="76395767" w:rsidR="00FC1696" w:rsidRDefault="00B43F2E" w:rsidP="00D22EFF">
      <w:pPr>
        <w:rPr>
          <w:rFonts w:ascii="Arial" w:hAnsi="Arial" w:cs="Arial"/>
        </w:rPr>
      </w:pPr>
      <w:r>
        <w:rPr>
          <w:noProof/>
          <w:lang w:eastAsia="es-CO"/>
        </w:rPr>
        <w:drawing>
          <wp:anchor distT="0" distB="0" distL="114300" distR="114300" simplePos="0" relativeHeight="251684864" behindDoc="0" locked="0" layoutInCell="1" allowOverlap="1" wp14:anchorId="76334B7C" wp14:editId="3C955A22">
            <wp:simplePos x="0" y="0"/>
            <wp:positionH relativeFrom="margin">
              <wp:posOffset>914400</wp:posOffset>
            </wp:positionH>
            <wp:positionV relativeFrom="paragraph">
              <wp:posOffset>15240</wp:posOffset>
            </wp:positionV>
            <wp:extent cx="3618230" cy="2713355"/>
            <wp:effectExtent l="0" t="0" r="1270" b="0"/>
            <wp:wrapNone/>
            <wp:docPr id="42" name="Imagen 42" descr="Resultado de imagen para organizacion social en la colonia de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organizacion social en la colonia de americ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8230" cy="271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B399E" w14:textId="7D2C7B5B" w:rsidR="006224AC" w:rsidRDefault="006224AC" w:rsidP="00D22EFF">
      <w:pPr>
        <w:rPr>
          <w:rFonts w:ascii="Arial" w:hAnsi="Arial" w:cs="Arial"/>
        </w:rPr>
      </w:pPr>
    </w:p>
    <w:p w14:paraId="786E5B2E" w14:textId="043784A5" w:rsidR="006224AC" w:rsidRDefault="006224AC" w:rsidP="00D22EFF">
      <w:pPr>
        <w:rPr>
          <w:rFonts w:ascii="Arial" w:hAnsi="Arial" w:cs="Arial"/>
        </w:rPr>
      </w:pPr>
    </w:p>
    <w:p w14:paraId="3CACEC6C" w14:textId="17F43E45" w:rsidR="006224AC" w:rsidRDefault="006224AC" w:rsidP="00D22EFF">
      <w:pPr>
        <w:rPr>
          <w:rFonts w:ascii="Arial" w:hAnsi="Arial" w:cs="Arial"/>
        </w:rPr>
      </w:pPr>
    </w:p>
    <w:p w14:paraId="50F6B6B0" w14:textId="55C0C9C3" w:rsidR="006224AC" w:rsidRDefault="006224AC" w:rsidP="00D22EFF">
      <w:pPr>
        <w:rPr>
          <w:rFonts w:ascii="Arial" w:hAnsi="Arial" w:cs="Arial"/>
        </w:rPr>
      </w:pPr>
    </w:p>
    <w:p w14:paraId="23CB5468" w14:textId="77777777" w:rsidR="006224AC" w:rsidRDefault="006224AC" w:rsidP="00D22EFF">
      <w:pPr>
        <w:rPr>
          <w:rFonts w:ascii="Arial" w:hAnsi="Arial" w:cs="Arial"/>
        </w:rPr>
      </w:pPr>
    </w:p>
    <w:p w14:paraId="4A71E4C9" w14:textId="77777777" w:rsidR="006224AC" w:rsidRDefault="006224AC" w:rsidP="00D22EFF">
      <w:pPr>
        <w:rPr>
          <w:rFonts w:ascii="Arial" w:hAnsi="Arial" w:cs="Arial"/>
        </w:rPr>
      </w:pPr>
    </w:p>
    <w:p w14:paraId="0E62C60B" w14:textId="77777777" w:rsidR="006224AC" w:rsidRDefault="006224AC" w:rsidP="00D22EFF">
      <w:pPr>
        <w:rPr>
          <w:rFonts w:ascii="Arial" w:hAnsi="Arial" w:cs="Arial"/>
        </w:rPr>
      </w:pPr>
    </w:p>
    <w:p w14:paraId="7E54515C" w14:textId="77777777" w:rsidR="006224AC" w:rsidRDefault="006224AC" w:rsidP="00D22EFF">
      <w:pPr>
        <w:rPr>
          <w:rFonts w:ascii="Arial" w:hAnsi="Arial" w:cs="Arial"/>
        </w:rPr>
      </w:pPr>
    </w:p>
    <w:p w14:paraId="1C497A41" w14:textId="77777777" w:rsidR="00B43F2E" w:rsidRDefault="00B43F2E" w:rsidP="00D22EFF">
      <w:pPr>
        <w:rPr>
          <w:rFonts w:ascii="Arial" w:hAnsi="Arial" w:cs="Arial"/>
        </w:rPr>
      </w:pPr>
    </w:p>
    <w:p w14:paraId="49E3CE7A" w14:textId="77777777" w:rsidR="00B43F2E" w:rsidRDefault="00B43F2E" w:rsidP="00D22EFF">
      <w:pPr>
        <w:rPr>
          <w:rFonts w:ascii="Arial" w:hAnsi="Arial" w:cs="Arial"/>
        </w:rPr>
      </w:pPr>
    </w:p>
    <w:p w14:paraId="4375075F" w14:textId="77777777" w:rsidR="00B43F2E" w:rsidRDefault="00B43F2E" w:rsidP="00D22EFF">
      <w:pPr>
        <w:rPr>
          <w:rFonts w:ascii="Arial" w:hAnsi="Arial" w:cs="Arial"/>
        </w:rPr>
      </w:pPr>
    </w:p>
    <w:p w14:paraId="04378C24" w14:textId="08BDB419" w:rsidR="00FC1696" w:rsidRDefault="006224AC" w:rsidP="00D22EFF">
      <w:pPr>
        <w:rPr>
          <w:rFonts w:ascii="Arial" w:hAnsi="Arial" w:cs="Arial"/>
        </w:rPr>
      </w:pPr>
      <w:r>
        <w:rPr>
          <w:rFonts w:ascii="Arial" w:hAnsi="Arial" w:cs="Arial"/>
        </w:rPr>
        <w:t>Usando de base la imagen anterior. Escribe debajo de cada dibujo a que grupo social pertenece (esclavos, españoles, criollos, mestizo, indígenas)</w:t>
      </w:r>
    </w:p>
    <w:p w14:paraId="33741A44" w14:textId="2394094D" w:rsidR="0096298B" w:rsidRDefault="0096298B" w:rsidP="00D22EFF">
      <w:pPr>
        <w:rPr>
          <w:rFonts w:ascii="Arial" w:hAnsi="Arial" w:cs="Arial"/>
        </w:rPr>
      </w:pPr>
    </w:p>
    <w:p w14:paraId="03B10F8C" w14:textId="1A74A44C" w:rsidR="00991BA7" w:rsidRDefault="00991BA7" w:rsidP="00D22EFF">
      <w:pPr>
        <w:rPr>
          <w:noProof/>
          <w:lang w:eastAsia="es-CO"/>
        </w:rPr>
      </w:pPr>
      <w:r>
        <w:rPr>
          <w:noProof/>
          <w:lang w:eastAsia="es-CO"/>
        </w:rPr>
        <w:drawing>
          <wp:anchor distT="0" distB="0" distL="114300" distR="114300" simplePos="0" relativeHeight="251685888" behindDoc="0" locked="0" layoutInCell="1" allowOverlap="1" wp14:anchorId="5604C857" wp14:editId="576041B0">
            <wp:simplePos x="0" y="0"/>
            <wp:positionH relativeFrom="margin">
              <wp:align>left</wp:align>
            </wp:positionH>
            <wp:positionV relativeFrom="paragraph">
              <wp:posOffset>14605</wp:posOffset>
            </wp:positionV>
            <wp:extent cx="4869719" cy="2228850"/>
            <wp:effectExtent l="0" t="0" r="7620" b="0"/>
            <wp:wrapSquare wrapText="bothSides"/>
            <wp:docPr id="41" name="Imagen 41" descr="https://html1-f.scribdassets.com/3s5tvr5xhc1lf8bl/images/14-7b10f80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tml1-f.scribdassets.com/3s5tvr5xhc1lf8bl/images/14-7b10f80d5b.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8582" t="13357" b="30821"/>
                    <a:stretch/>
                  </pic:blipFill>
                  <pic:spPr bwMode="auto">
                    <a:xfrm>
                      <a:off x="0" y="0"/>
                      <a:ext cx="4869719"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7F4EE" w14:textId="3F43788E" w:rsidR="00FC1696" w:rsidRDefault="00FC1696" w:rsidP="00D22EFF">
      <w:pPr>
        <w:rPr>
          <w:rFonts w:ascii="Arial" w:hAnsi="Arial" w:cs="Arial"/>
        </w:rPr>
      </w:pPr>
    </w:p>
    <w:p w14:paraId="664C339A" w14:textId="77777777" w:rsidR="00FC1696" w:rsidRDefault="00FC1696" w:rsidP="00D22EFF">
      <w:pPr>
        <w:rPr>
          <w:rFonts w:ascii="Arial" w:hAnsi="Arial" w:cs="Arial"/>
        </w:rPr>
      </w:pPr>
    </w:p>
    <w:p w14:paraId="1464941B" w14:textId="77777777" w:rsidR="00FC1696" w:rsidRDefault="00FC1696" w:rsidP="00D22EFF">
      <w:pPr>
        <w:rPr>
          <w:rFonts w:ascii="Arial" w:hAnsi="Arial" w:cs="Arial"/>
        </w:rPr>
      </w:pPr>
    </w:p>
    <w:p w14:paraId="71929EA1" w14:textId="7EFC73A5" w:rsidR="00FC1696" w:rsidRDefault="00FC1696" w:rsidP="00D22EFF">
      <w:pPr>
        <w:rPr>
          <w:rFonts w:ascii="Arial" w:hAnsi="Arial" w:cs="Arial"/>
        </w:rPr>
      </w:pPr>
    </w:p>
    <w:p w14:paraId="20DC89FD" w14:textId="77777777" w:rsidR="00FC1696" w:rsidRDefault="00FC1696" w:rsidP="00D22EFF">
      <w:pPr>
        <w:rPr>
          <w:rFonts w:ascii="Arial" w:hAnsi="Arial" w:cs="Arial"/>
        </w:rPr>
      </w:pPr>
    </w:p>
    <w:p w14:paraId="47A6805B" w14:textId="77777777" w:rsidR="00FC1696" w:rsidRDefault="00FC1696" w:rsidP="00D22EFF">
      <w:pPr>
        <w:rPr>
          <w:rFonts w:ascii="Arial" w:hAnsi="Arial" w:cs="Arial"/>
        </w:rPr>
      </w:pPr>
    </w:p>
    <w:p w14:paraId="59970DE8" w14:textId="77777777" w:rsidR="00FC1696" w:rsidRDefault="00FC1696" w:rsidP="00D22EFF">
      <w:pPr>
        <w:rPr>
          <w:rFonts w:ascii="Arial" w:hAnsi="Arial" w:cs="Arial"/>
        </w:rPr>
      </w:pPr>
    </w:p>
    <w:p w14:paraId="12FD57DF" w14:textId="615AC584" w:rsidR="00FC1696" w:rsidRDefault="00FC1696" w:rsidP="00D22EFF">
      <w:pPr>
        <w:rPr>
          <w:rFonts w:ascii="Arial" w:hAnsi="Arial" w:cs="Arial"/>
        </w:rPr>
      </w:pPr>
    </w:p>
    <w:p w14:paraId="48AF9654" w14:textId="77777777" w:rsidR="00B43F2E" w:rsidRDefault="00B43F2E" w:rsidP="00D22EFF">
      <w:pPr>
        <w:rPr>
          <w:rFonts w:ascii="Arial" w:hAnsi="Arial" w:cs="Arial"/>
        </w:rPr>
      </w:pPr>
    </w:p>
    <w:p w14:paraId="1326F567" w14:textId="77777777" w:rsidR="00B43F2E" w:rsidRDefault="00B43F2E" w:rsidP="00D22EFF">
      <w:pPr>
        <w:rPr>
          <w:rFonts w:ascii="Arial" w:hAnsi="Arial" w:cs="Arial"/>
        </w:rPr>
      </w:pPr>
    </w:p>
    <w:p w14:paraId="58A11E93" w14:textId="77777777" w:rsidR="00B43F2E" w:rsidRDefault="00B43F2E" w:rsidP="00D22EFF">
      <w:pPr>
        <w:rPr>
          <w:rFonts w:ascii="Arial" w:hAnsi="Arial" w:cs="Arial"/>
        </w:rPr>
      </w:pPr>
    </w:p>
    <w:p w14:paraId="381EC30C" w14:textId="77777777" w:rsidR="00B43F2E" w:rsidRDefault="00B43F2E" w:rsidP="00D22EFF">
      <w:pPr>
        <w:rPr>
          <w:rFonts w:ascii="Arial" w:hAnsi="Arial" w:cs="Arial"/>
        </w:rPr>
      </w:pPr>
    </w:p>
    <w:p w14:paraId="0F2D6E71" w14:textId="77777777" w:rsidR="00B43F2E" w:rsidRDefault="00B43F2E" w:rsidP="00D22EFF">
      <w:pPr>
        <w:rPr>
          <w:rFonts w:ascii="Arial" w:hAnsi="Arial" w:cs="Arial"/>
        </w:rPr>
      </w:pPr>
    </w:p>
    <w:p w14:paraId="5CF298AD" w14:textId="77777777" w:rsidR="00B43F2E" w:rsidRDefault="00B43F2E" w:rsidP="00D22EFF">
      <w:pPr>
        <w:rPr>
          <w:rFonts w:ascii="Arial" w:hAnsi="Arial" w:cs="Arial"/>
        </w:rPr>
      </w:pPr>
    </w:p>
    <w:p w14:paraId="61D80474" w14:textId="77777777" w:rsidR="00B43F2E" w:rsidRDefault="00B43F2E" w:rsidP="00D22EFF">
      <w:pPr>
        <w:rPr>
          <w:rFonts w:ascii="Arial" w:hAnsi="Arial" w:cs="Arial"/>
        </w:rPr>
      </w:pPr>
    </w:p>
    <w:p w14:paraId="372FCDA7" w14:textId="77777777" w:rsidR="00B43F2E" w:rsidRDefault="00B43F2E" w:rsidP="00D22EFF">
      <w:pPr>
        <w:rPr>
          <w:rFonts w:ascii="Arial" w:hAnsi="Arial" w:cs="Arial"/>
        </w:rPr>
      </w:pPr>
    </w:p>
    <w:p w14:paraId="3FF14EA5" w14:textId="77777777" w:rsidR="00B43F2E" w:rsidRDefault="00B43F2E" w:rsidP="00D22EFF">
      <w:pPr>
        <w:rPr>
          <w:rFonts w:ascii="Arial" w:hAnsi="Arial" w:cs="Arial"/>
        </w:rPr>
      </w:pPr>
    </w:p>
    <w:p w14:paraId="2762D4A7" w14:textId="77777777" w:rsidR="00B43F2E" w:rsidRDefault="00B43F2E" w:rsidP="00D22EFF">
      <w:pPr>
        <w:rPr>
          <w:rFonts w:ascii="Arial" w:hAnsi="Arial" w:cs="Arial"/>
        </w:rPr>
      </w:pPr>
    </w:p>
    <w:p w14:paraId="1584D3CD" w14:textId="77777777" w:rsidR="00B43F2E" w:rsidRDefault="00B43F2E" w:rsidP="00D22EFF">
      <w:pPr>
        <w:rPr>
          <w:rFonts w:ascii="Arial" w:hAnsi="Arial" w:cs="Arial"/>
        </w:rPr>
      </w:pPr>
    </w:p>
    <w:p w14:paraId="23F764ED" w14:textId="77777777" w:rsidR="00B43F2E" w:rsidRDefault="00B43F2E" w:rsidP="00D22EFF">
      <w:pPr>
        <w:rPr>
          <w:rFonts w:ascii="Arial" w:hAnsi="Arial" w:cs="Arial"/>
        </w:rPr>
      </w:pPr>
    </w:p>
    <w:p w14:paraId="1C20D0A5" w14:textId="7C3A81FF" w:rsidR="00FC1696" w:rsidRDefault="00991BA7" w:rsidP="00D22EFF">
      <w:pPr>
        <w:rPr>
          <w:rFonts w:ascii="Arial" w:hAnsi="Arial" w:cs="Arial"/>
        </w:rPr>
      </w:pPr>
      <w:r>
        <w:rPr>
          <w:rFonts w:ascii="Arial" w:hAnsi="Arial" w:cs="Arial"/>
        </w:rPr>
        <w:lastRenderedPageBreak/>
        <w:t xml:space="preserve">Colorea el Mapa de Colombia y repasa cada </w:t>
      </w:r>
      <w:r w:rsidR="001A1549">
        <w:rPr>
          <w:rFonts w:ascii="Arial" w:hAnsi="Arial" w:cs="Arial"/>
        </w:rPr>
        <w:t>P</w:t>
      </w:r>
      <w:r>
        <w:rPr>
          <w:rFonts w:ascii="Arial" w:hAnsi="Arial" w:cs="Arial"/>
        </w:rPr>
        <w:t>eriodo.</w:t>
      </w:r>
    </w:p>
    <w:p w14:paraId="31F0FA1F" w14:textId="44BD02CD" w:rsidR="00FC1696" w:rsidRDefault="00991BA7" w:rsidP="00D22EFF">
      <w:pPr>
        <w:rPr>
          <w:rFonts w:ascii="Arial" w:hAnsi="Arial" w:cs="Arial"/>
        </w:rPr>
      </w:pPr>
      <w:r>
        <w:rPr>
          <w:noProof/>
          <w:lang w:eastAsia="es-CO"/>
        </w:rPr>
        <w:drawing>
          <wp:anchor distT="0" distB="0" distL="114300" distR="114300" simplePos="0" relativeHeight="251686912" behindDoc="0" locked="0" layoutInCell="1" allowOverlap="1" wp14:anchorId="7E94B3D1" wp14:editId="6DFDD137">
            <wp:simplePos x="0" y="0"/>
            <wp:positionH relativeFrom="margin">
              <wp:align>left</wp:align>
            </wp:positionH>
            <wp:positionV relativeFrom="paragraph">
              <wp:posOffset>16509</wp:posOffset>
            </wp:positionV>
            <wp:extent cx="4533900" cy="6443819"/>
            <wp:effectExtent l="0" t="0" r="0" b="0"/>
            <wp:wrapNone/>
            <wp:docPr id="43" name="Imagen 43" descr="Resultado de imagen para HistoriA DE COLOMBI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HistoriA DE COLOMBIA PARA COLORE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3900" cy="6443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8493D" w14:textId="3D9AD2E9" w:rsidR="00FC1696" w:rsidRDefault="00FC1696" w:rsidP="00D22EFF">
      <w:pPr>
        <w:rPr>
          <w:rFonts w:ascii="Arial" w:hAnsi="Arial" w:cs="Arial"/>
        </w:rPr>
      </w:pPr>
    </w:p>
    <w:p w14:paraId="2CDE51B3" w14:textId="77777777" w:rsidR="00FC1696" w:rsidRDefault="00FC1696" w:rsidP="00D22EFF">
      <w:pPr>
        <w:rPr>
          <w:rFonts w:ascii="Arial" w:hAnsi="Arial" w:cs="Arial"/>
        </w:rPr>
      </w:pPr>
    </w:p>
    <w:p w14:paraId="67F0FDC4" w14:textId="77777777" w:rsidR="00FC1696" w:rsidRDefault="00FC1696" w:rsidP="00D22EFF">
      <w:pPr>
        <w:rPr>
          <w:rFonts w:ascii="Arial" w:hAnsi="Arial" w:cs="Arial"/>
        </w:rPr>
      </w:pPr>
    </w:p>
    <w:p w14:paraId="23443BD2" w14:textId="77777777" w:rsidR="00FC1696" w:rsidRDefault="00FC1696" w:rsidP="00D22EFF">
      <w:pPr>
        <w:rPr>
          <w:rFonts w:ascii="Arial" w:hAnsi="Arial" w:cs="Arial"/>
        </w:rPr>
      </w:pPr>
    </w:p>
    <w:p w14:paraId="0BB7A52F" w14:textId="77777777" w:rsidR="00FC1696" w:rsidRDefault="00FC1696" w:rsidP="00D22EFF">
      <w:pPr>
        <w:rPr>
          <w:rFonts w:ascii="Arial" w:hAnsi="Arial" w:cs="Arial"/>
        </w:rPr>
      </w:pPr>
    </w:p>
    <w:p w14:paraId="1F48B0E7" w14:textId="77777777" w:rsidR="00FC1696" w:rsidRDefault="00FC1696" w:rsidP="00D22EFF">
      <w:pPr>
        <w:rPr>
          <w:rFonts w:ascii="Arial" w:hAnsi="Arial" w:cs="Arial"/>
        </w:rPr>
      </w:pPr>
    </w:p>
    <w:p w14:paraId="42B74391" w14:textId="77777777" w:rsidR="00FC1696" w:rsidRDefault="00FC1696" w:rsidP="00D22EFF">
      <w:pPr>
        <w:rPr>
          <w:rFonts w:ascii="Arial" w:hAnsi="Arial" w:cs="Arial"/>
        </w:rPr>
      </w:pPr>
    </w:p>
    <w:p w14:paraId="0BA7ED9E" w14:textId="77777777" w:rsidR="00FC1696" w:rsidRDefault="00FC1696" w:rsidP="00D22EFF">
      <w:pPr>
        <w:rPr>
          <w:rFonts w:ascii="Arial" w:hAnsi="Arial" w:cs="Arial"/>
        </w:rPr>
      </w:pPr>
    </w:p>
    <w:p w14:paraId="44537501" w14:textId="77777777" w:rsidR="00FC1696" w:rsidRDefault="00FC1696" w:rsidP="00D22EFF">
      <w:pPr>
        <w:rPr>
          <w:rFonts w:ascii="Arial" w:hAnsi="Arial" w:cs="Arial"/>
        </w:rPr>
      </w:pPr>
    </w:p>
    <w:p w14:paraId="50BC8074" w14:textId="77777777" w:rsidR="00FC1696" w:rsidRDefault="00FC1696" w:rsidP="00D22EFF">
      <w:pPr>
        <w:rPr>
          <w:rFonts w:ascii="Arial" w:hAnsi="Arial" w:cs="Arial"/>
        </w:rPr>
      </w:pPr>
    </w:p>
    <w:p w14:paraId="6A98BADA" w14:textId="77777777" w:rsidR="00FC1696" w:rsidRDefault="00FC1696" w:rsidP="00D22EFF">
      <w:pPr>
        <w:rPr>
          <w:rFonts w:ascii="Arial" w:hAnsi="Arial" w:cs="Arial"/>
        </w:rPr>
      </w:pPr>
    </w:p>
    <w:p w14:paraId="00453FCD" w14:textId="77777777" w:rsidR="00FC1696" w:rsidRDefault="00FC1696" w:rsidP="00D22EFF">
      <w:pPr>
        <w:rPr>
          <w:rFonts w:ascii="Arial" w:hAnsi="Arial" w:cs="Arial"/>
        </w:rPr>
      </w:pPr>
    </w:p>
    <w:p w14:paraId="7BAD3F96" w14:textId="77777777" w:rsidR="00FC1696" w:rsidRDefault="00FC1696" w:rsidP="00D22EFF">
      <w:pPr>
        <w:rPr>
          <w:rFonts w:ascii="Arial" w:hAnsi="Arial" w:cs="Arial"/>
        </w:rPr>
      </w:pPr>
    </w:p>
    <w:p w14:paraId="406D4C76" w14:textId="77777777" w:rsidR="00FC1696" w:rsidRDefault="00FC1696" w:rsidP="00D22EFF">
      <w:pPr>
        <w:rPr>
          <w:rFonts w:ascii="Arial" w:hAnsi="Arial" w:cs="Arial"/>
        </w:rPr>
      </w:pPr>
    </w:p>
    <w:p w14:paraId="6C40FFE8" w14:textId="31A9C7D4" w:rsidR="00D22EFF" w:rsidRDefault="00D22EFF" w:rsidP="00D22EFF">
      <w:pPr>
        <w:rPr>
          <w:rFonts w:ascii="Arial" w:hAnsi="Arial" w:cs="Arial"/>
        </w:rPr>
      </w:pPr>
    </w:p>
    <w:p w14:paraId="3D50293C" w14:textId="77777777" w:rsidR="00991BA7" w:rsidRDefault="00991BA7" w:rsidP="00D22EFF">
      <w:pPr>
        <w:rPr>
          <w:rFonts w:ascii="Arial" w:hAnsi="Arial" w:cs="Arial"/>
        </w:rPr>
      </w:pPr>
    </w:p>
    <w:p w14:paraId="474ABF2F" w14:textId="77777777" w:rsidR="00991BA7" w:rsidRDefault="00991BA7" w:rsidP="00D22EFF">
      <w:pPr>
        <w:rPr>
          <w:rFonts w:ascii="Arial" w:hAnsi="Arial" w:cs="Arial"/>
        </w:rPr>
      </w:pPr>
    </w:p>
    <w:p w14:paraId="1995467E" w14:textId="77777777" w:rsidR="00991BA7" w:rsidRDefault="00991BA7" w:rsidP="00D22EFF">
      <w:pPr>
        <w:rPr>
          <w:rFonts w:ascii="Arial" w:hAnsi="Arial" w:cs="Arial"/>
        </w:rPr>
      </w:pPr>
    </w:p>
    <w:p w14:paraId="0EBE1024" w14:textId="77777777" w:rsidR="00991BA7" w:rsidRDefault="00991BA7" w:rsidP="00D22EFF">
      <w:pPr>
        <w:rPr>
          <w:rFonts w:ascii="Arial" w:hAnsi="Arial" w:cs="Arial"/>
        </w:rPr>
      </w:pPr>
    </w:p>
    <w:p w14:paraId="2C7DE9AE" w14:textId="77777777" w:rsidR="00991BA7" w:rsidRDefault="00991BA7" w:rsidP="00D22EFF">
      <w:pPr>
        <w:rPr>
          <w:rFonts w:ascii="Arial" w:hAnsi="Arial" w:cs="Arial"/>
        </w:rPr>
      </w:pPr>
    </w:p>
    <w:p w14:paraId="757A7F51" w14:textId="77777777" w:rsidR="00991BA7" w:rsidRDefault="00991BA7" w:rsidP="00D22EFF">
      <w:pPr>
        <w:rPr>
          <w:rFonts w:ascii="Arial" w:hAnsi="Arial" w:cs="Arial"/>
        </w:rPr>
      </w:pPr>
    </w:p>
    <w:p w14:paraId="77732EB9" w14:textId="77777777" w:rsidR="00991BA7" w:rsidRDefault="00991BA7" w:rsidP="00D22EFF">
      <w:pPr>
        <w:rPr>
          <w:rFonts w:ascii="Arial" w:hAnsi="Arial" w:cs="Arial"/>
        </w:rPr>
      </w:pPr>
    </w:p>
    <w:p w14:paraId="18D4696B" w14:textId="77777777" w:rsidR="00991BA7" w:rsidRDefault="00991BA7" w:rsidP="00D22EFF">
      <w:pPr>
        <w:rPr>
          <w:rFonts w:ascii="Arial" w:hAnsi="Arial" w:cs="Arial"/>
        </w:rPr>
      </w:pPr>
    </w:p>
    <w:p w14:paraId="27DCEB3D" w14:textId="77777777" w:rsidR="00991BA7" w:rsidRDefault="00991BA7" w:rsidP="00D22EFF">
      <w:pPr>
        <w:rPr>
          <w:rFonts w:ascii="Arial" w:hAnsi="Arial" w:cs="Arial"/>
        </w:rPr>
      </w:pPr>
    </w:p>
    <w:p w14:paraId="613953EE" w14:textId="2945DEE6" w:rsidR="00991BA7" w:rsidRPr="001A1549" w:rsidRDefault="00991BA7" w:rsidP="001A1549">
      <w:pPr>
        <w:jc w:val="center"/>
        <w:rPr>
          <w:rFonts w:ascii="Arial" w:hAnsi="Arial" w:cs="Arial"/>
          <w:b/>
          <w:color w:val="FF0000"/>
          <w:u w:val="single"/>
        </w:rPr>
      </w:pPr>
      <w:r w:rsidRPr="001A1549">
        <w:rPr>
          <w:rFonts w:ascii="Arial" w:hAnsi="Arial" w:cs="Arial"/>
          <w:b/>
          <w:color w:val="FF0000"/>
          <w:u w:val="single"/>
        </w:rPr>
        <w:t>EDUCACION FISICA</w:t>
      </w:r>
    </w:p>
    <w:p w14:paraId="7884EA6E" w14:textId="77777777" w:rsidR="00991BA7" w:rsidRPr="00FA5572" w:rsidRDefault="00991BA7" w:rsidP="00991BA7">
      <w:pPr>
        <w:spacing w:after="0" w:line="276" w:lineRule="auto"/>
        <w:jc w:val="both"/>
        <w:rPr>
          <w:rFonts w:ascii="Arial" w:eastAsia="Arial" w:hAnsi="Arial" w:cs="Arial"/>
          <w:b/>
        </w:rPr>
      </w:pPr>
      <w:r w:rsidRPr="00FA5572">
        <w:rPr>
          <w:rFonts w:ascii="Arial" w:eastAsia="Arial" w:hAnsi="Arial" w:cs="Arial"/>
          <w:b/>
        </w:rPr>
        <w:t>USO FRECUENTE DE AUDÍFONOS PUEDE CAUSAR DAÑOS IRREVERSIBLES</w:t>
      </w:r>
    </w:p>
    <w:p w14:paraId="1E2265BD" w14:textId="77777777" w:rsidR="00991BA7" w:rsidRPr="00FA5572" w:rsidRDefault="00991BA7" w:rsidP="00991BA7">
      <w:pPr>
        <w:spacing w:after="0"/>
        <w:rPr>
          <w:rFonts w:ascii="Arial" w:eastAsia="Arial" w:hAnsi="Arial" w:cs="Arial"/>
        </w:rPr>
      </w:pPr>
    </w:p>
    <w:p w14:paraId="28A5CD2B" w14:textId="77777777" w:rsidR="00991BA7" w:rsidRPr="00FA5572" w:rsidRDefault="00991BA7" w:rsidP="00991BA7">
      <w:pPr>
        <w:spacing w:after="0"/>
        <w:rPr>
          <w:rFonts w:ascii="Arial" w:eastAsia="Arial" w:hAnsi="Arial" w:cs="Arial"/>
          <w:u w:val="single"/>
        </w:rPr>
      </w:pPr>
      <w:r w:rsidRPr="00FA5572">
        <w:rPr>
          <w:rFonts w:ascii="Arial" w:eastAsia="Arial" w:hAnsi="Arial" w:cs="Arial"/>
          <w:u w:val="single"/>
        </w:rPr>
        <w:t>La exposición excesiva al ruido también contribuye a sufrir afecciones cardíacas, dificultades en el aprendizaje, alteraciones en el sueño ó incluso depresión.</w:t>
      </w:r>
    </w:p>
    <w:p w14:paraId="7BBCA55D" w14:textId="77777777" w:rsidR="00991BA7" w:rsidRPr="00FA5572" w:rsidRDefault="00991BA7" w:rsidP="00991BA7">
      <w:pPr>
        <w:spacing w:after="0"/>
        <w:rPr>
          <w:rFonts w:ascii="Arial" w:eastAsia="Arial" w:hAnsi="Arial" w:cs="Arial"/>
        </w:rPr>
      </w:pPr>
    </w:p>
    <w:p w14:paraId="0F20CA36"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El uso frecuente de audífonos, no sólo porque puede ocasionar problemas de estrés, ansiedad, ó alteraciones en el sistema nervioso, sino que además puede disminuir</w:t>
      </w:r>
      <w:r w:rsidRPr="00FA5572">
        <w:rPr>
          <w:rFonts w:ascii="Arial" w:eastAsia="Arial" w:hAnsi="Arial" w:cs="Arial"/>
          <w:b/>
          <w:bCs/>
        </w:rPr>
        <w:t> la capacidad auditiva de manera irreversible</w:t>
      </w:r>
      <w:r w:rsidRPr="00FA5572">
        <w:rPr>
          <w:rFonts w:ascii="Arial" w:eastAsia="Arial" w:hAnsi="Arial" w:cs="Arial"/>
        </w:rPr>
        <w:t>, advierten médicos del Hospital Sisol de Surquillo.</w:t>
      </w:r>
    </w:p>
    <w:p w14:paraId="77FA42F8"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"Un daño a nivel del nervio auditivo por causa de ruido no tiene cura, la recuperación es posible cuando se debe a un proceso infeccioso, por falta de limpieza, u otros factores", señaló el doctor Miguel Mercado, otorrinolaringólogo del citado nosocomio.</w:t>
      </w:r>
    </w:p>
    <w:p w14:paraId="56E81DA0"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La potencia de los audífonos de un reproductor de audio Mp3 puede alcanzar hasta los </w:t>
      </w:r>
      <w:r w:rsidRPr="00FA5572">
        <w:rPr>
          <w:rFonts w:ascii="Arial" w:eastAsia="Arial" w:hAnsi="Arial" w:cs="Arial"/>
          <w:b/>
          <w:bCs/>
        </w:rPr>
        <w:t>100 decibeles</w:t>
      </w:r>
      <w:r w:rsidRPr="00FA5572">
        <w:rPr>
          <w:rFonts w:ascii="Arial" w:eastAsia="Arial" w:hAnsi="Arial" w:cs="Arial"/>
        </w:rPr>
        <w:t xml:space="preserve">, lo que es excesivo si tenemos en cuenta que según la Organización Mundial de </w:t>
      </w:r>
      <w:r w:rsidRPr="00FA5572">
        <w:rPr>
          <w:rFonts w:ascii="Arial" w:eastAsia="Arial" w:hAnsi="Arial" w:cs="Arial"/>
        </w:rPr>
        <w:lastRenderedPageBreak/>
        <w:t>la Salud (OMS) la exposición diaria al ruido </w:t>
      </w:r>
      <w:r w:rsidRPr="00FA5572">
        <w:rPr>
          <w:rFonts w:ascii="Arial" w:eastAsia="Arial" w:hAnsi="Arial" w:cs="Arial"/>
          <w:b/>
          <w:bCs/>
        </w:rPr>
        <w:t>no debería superar los 65 decibelios</w:t>
      </w:r>
      <w:r w:rsidRPr="00FA5572">
        <w:rPr>
          <w:rFonts w:ascii="Arial" w:eastAsia="Arial" w:hAnsi="Arial" w:cs="Arial"/>
        </w:rPr>
        <w:t> (dB).</w:t>
      </w:r>
    </w:p>
    <w:p w14:paraId="21C574F1"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Según el especialista, los ruidos que sobrepasan los 120 decibeles pueden provocar daños auditivos graduales e irremediables, que no necesariamente significa la pérdida total de la audición.</w:t>
      </w:r>
    </w:p>
    <w:p w14:paraId="2F241805"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Afirmó que escuchar música con audífonos a alto volumen y por un tiempo prolongado puede dañar la audición ya que el sonido es proyectado directamente a los oídos, por lo que recomendó usarlo a volumen moderado y en </w:t>
      </w:r>
      <w:r w:rsidRPr="00FA5572">
        <w:rPr>
          <w:rFonts w:ascii="Arial" w:eastAsia="Arial" w:hAnsi="Arial" w:cs="Arial"/>
          <w:b/>
          <w:bCs/>
        </w:rPr>
        <w:t>un máximo de 30 minutos al día</w:t>
      </w:r>
      <w:r w:rsidRPr="00FA5572">
        <w:rPr>
          <w:rFonts w:ascii="Arial" w:eastAsia="Arial" w:hAnsi="Arial" w:cs="Arial"/>
        </w:rPr>
        <w:t>.</w:t>
      </w:r>
    </w:p>
    <w:p w14:paraId="16BA42D3"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Señaló que la pérdida de audición se acumula a través de los años y generalmente se presenta sin dolor, por lo que la mayoría no acude al médico hasta que el problema se agrava.</w:t>
      </w:r>
    </w:p>
    <w:p w14:paraId="02A24550" w14:textId="77777777" w:rsidR="00991BA7" w:rsidRPr="00FA5572" w:rsidRDefault="00991BA7" w:rsidP="00991BA7">
      <w:pPr>
        <w:widowControl w:val="0"/>
        <w:jc w:val="both"/>
        <w:rPr>
          <w:rFonts w:ascii="Arial" w:eastAsia="Arial" w:hAnsi="Arial" w:cs="Arial"/>
        </w:rPr>
      </w:pPr>
      <w:r w:rsidRPr="00FA5572">
        <w:rPr>
          <w:rFonts w:ascii="Arial" w:eastAsia="Arial" w:hAnsi="Arial" w:cs="Arial"/>
        </w:rPr>
        <w:t>La exposición excesiva al ruido también contribuye a sufrir </w:t>
      </w:r>
      <w:r w:rsidRPr="00FA5572">
        <w:rPr>
          <w:rFonts w:ascii="Arial" w:eastAsia="Arial" w:hAnsi="Arial" w:cs="Arial"/>
          <w:b/>
          <w:bCs/>
        </w:rPr>
        <w:t>afecciones cardíacas, dificultades en el aprendizaje, alteraciones en el sueño ó incluso depresión</w:t>
      </w:r>
      <w:r w:rsidRPr="00FA5572">
        <w:rPr>
          <w:rFonts w:ascii="Arial" w:eastAsia="Arial" w:hAnsi="Arial" w:cs="Arial"/>
        </w:rPr>
        <w:t>.</w:t>
      </w:r>
    </w:p>
    <w:p w14:paraId="780E0BBC" w14:textId="73BFCA63" w:rsidR="00991BA7" w:rsidRPr="00FA5572" w:rsidRDefault="00991BA7" w:rsidP="00B43F2E">
      <w:pPr>
        <w:widowControl w:val="0"/>
        <w:jc w:val="both"/>
        <w:rPr>
          <w:rFonts w:ascii="Arial" w:eastAsia="Arial" w:hAnsi="Arial" w:cs="Arial"/>
        </w:rPr>
      </w:pPr>
      <w:r w:rsidRPr="00FA5572">
        <w:rPr>
          <w:rFonts w:ascii="Arial" w:eastAsia="Arial" w:hAnsi="Arial" w:cs="Arial"/>
        </w:rPr>
        <w:t xml:space="preserve">Uno de los síntomas que se presenta en aquellos que están expuestos a ruidos intensos, es la llamada </w:t>
      </w:r>
      <w:r w:rsidRPr="00991BA7">
        <w:rPr>
          <w:rFonts w:ascii="Arial" w:eastAsia="Arial" w:hAnsi="Arial" w:cs="Arial"/>
          <w:b/>
        </w:rPr>
        <w:t>“tinnitus</w:t>
      </w:r>
      <w:r w:rsidRPr="00FA5572">
        <w:rPr>
          <w:rFonts w:ascii="Arial" w:eastAsia="Arial" w:hAnsi="Arial" w:cs="Arial"/>
        </w:rPr>
        <w:t>”, la cual se manifiesta como un zumbido permanente u ocasional en el oído, que no tiene tratamiento y es irreversible.)</w:t>
      </w:r>
    </w:p>
    <w:p w14:paraId="6F55CA51" w14:textId="45DD9DB8" w:rsidR="00991BA7" w:rsidRDefault="00991BA7" w:rsidP="00D22EFF">
      <w:pPr>
        <w:rPr>
          <w:rFonts w:ascii="Arial" w:eastAsia="Arial" w:hAnsi="Arial" w:cs="Arial"/>
        </w:rPr>
      </w:pPr>
      <w:r>
        <w:rPr>
          <w:rFonts w:ascii="Arial" w:eastAsia="Arial" w:hAnsi="Arial" w:cs="Arial"/>
        </w:rPr>
        <w:t xml:space="preserve">Responde </w:t>
      </w:r>
    </w:p>
    <w:p w14:paraId="61F871DC" w14:textId="76B139DC" w:rsidR="00991BA7" w:rsidRDefault="00991BA7" w:rsidP="00D22EFF">
      <w:pPr>
        <w:rPr>
          <w:rFonts w:ascii="Arial" w:eastAsia="Arial" w:hAnsi="Arial" w:cs="Arial"/>
        </w:rPr>
      </w:pPr>
      <w:r>
        <w:rPr>
          <w:rFonts w:ascii="Arial" w:eastAsia="Arial" w:hAnsi="Arial" w:cs="Arial"/>
        </w:rPr>
        <w:t>¿Cuál es la importancia de los oídos para  las personas?</w:t>
      </w:r>
    </w:p>
    <w:p w14:paraId="08059168" w14:textId="32E95767" w:rsidR="00991BA7" w:rsidRDefault="00991BA7" w:rsidP="00D22EFF">
      <w:pPr>
        <w:rPr>
          <w:rFonts w:ascii="Arial" w:eastAsia="Arial" w:hAnsi="Arial" w:cs="Arial"/>
        </w:rPr>
      </w:pPr>
      <w:r>
        <w:rPr>
          <w:rFonts w:ascii="Arial" w:eastAsia="Arial" w:hAnsi="Arial" w:cs="Arial"/>
        </w:rPr>
        <w:t>¿Cómo puedo cuidar mis oídos?</w:t>
      </w:r>
    </w:p>
    <w:p w14:paraId="1DC5B097" w14:textId="2F89B6DE" w:rsidR="00991BA7" w:rsidRDefault="00991BA7" w:rsidP="00D22EFF">
      <w:pPr>
        <w:rPr>
          <w:rFonts w:ascii="Arial" w:eastAsia="Arial" w:hAnsi="Arial" w:cs="Arial"/>
        </w:rPr>
      </w:pPr>
      <w:r>
        <w:rPr>
          <w:rFonts w:ascii="Arial" w:eastAsia="Arial" w:hAnsi="Arial" w:cs="Arial"/>
        </w:rPr>
        <w:t>¿</w:t>
      </w:r>
      <w:r w:rsidRPr="00FA5572">
        <w:rPr>
          <w:rFonts w:ascii="Arial" w:eastAsia="Arial" w:hAnsi="Arial" w:cs="Arial"/>
        </w:rPr>
        <w:t>La exposición excesiva al ruido</w:t>
      </w:r>
      <w:r>
        <w:rPr>
          <w:rFonts w:ascii="Arial" w:eastAsia="Arial" w:hAnsi="Arial" w:cs="Arial"/>
        </w:rPr>
        <w:t xml:space="preserve"> hace que las personas sufran de?</w:t>
      </w:r>
    </w:p>
    <w:p w14:paraId="1FC4358C"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546FFD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FD0EB76"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CE5F55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D0204E4"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1826317"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2202F0A"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7B969A0"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F15F48B"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853550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FF1FA4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11A9476"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3BE4E94"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6D96A3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DCBBF4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2C74F83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E62C9B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EE06D3B"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2CB59C9"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E40365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20712B34"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09338F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AFC413B"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A5F397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22B890F"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2B35B23B"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6035A99"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09B77F4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F9A2BD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88FE22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02E36A8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97A82A6"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BF310B2"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56D446D8"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28AE9F91"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4E2C4203"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12ED39BF"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31CD00E5" w14:textId="77777777" w:rsidR="00B43F2E" w:rsidRDefault="00B43F2E" w:rsidP="00B43F2E">
      <w:pPr>
        <w:shd w:val="clear" w:color="auto" w:fill="FFFFFF"/>
        <w:spacing w:after="0" w:line="240" w:lineRule="auto"/>
        <w:jc w:val="center"/>
        <w:rPr>
          <w:rFonts w:ascii="Arial" w:eastAsia="Times New Roman" w:hAnsi="Arial" w:cs="Arial"/>
          <w:b/>
          <w:color w:val="FF0000"/>
          <w:sz w:val="20"/>
          <w:szCs w:val="20"/>
          <w:lang w:eastAsia="es-CO"/>
        </w:rPr>
      </w:pPr>
    </w:p>
    <w:p w14:paraId="6DEC6A8F" w14:textId="77777777" w:rsidR="00B43F2E" w:rsidRDefault="00B43F2E" w:rsidP="00B43F2E">
      <w:pPr>
        <w:shd w:val="clear" w:color="auto" w:fill="FFFFFF"/>
        <w:spacing w:after="0" w:line="240" w:lineRule="auto"/>
        <w:rPr>
          <w:rFonts w:ascii="Arial" w:eastAsia="Times New Roman" w:hAnsi="Arial" w:cs="Arial"/>
          <w:b/>
          <w:color w:val="FF0000"/>
          <w:sz w:val="20"/>
          <w:szCs w:val="20"/>
          <w:lang w:eastAsia="es-CO"/>
        </w:rPr>
      </w:pPr>
    </w:p>
    <w:p w14:paraId="105A1311" w14:textId="6A9A39AE" w:rsidR="009B1442" w:rsidRPr="00B43F2E" w:rsidRDefault="009B1442" w:rsidP="00B43F2E">
      <w:pPr>
        <w:shd w:val="clear" w:color="auto" w:fill="FFFFFF"/>
        <w:spacing w:after="0" w:line="240" w:lineRule="auto"/>
        <w:jc w:val="center"/>
        <w:rPr>
          <w:rFonts w:ascii="Arial" w:eastAsia="Times New Roman" w:hAnsi="Arial" w:cs="Arial"/>
          <w:b/>
          <w:color w:val="FF0000"/>
          <w:sz w:val="20"/>
          <w:szCs w:val="20"/>
          <w:lang w:eastAsia="es-CO"/>
        </w:rPr>
      </w:pPr>
      <w:r w:rsidRPr="00B43F2E">
        <w:rPr>
          <w:rFonts w:ascii="Arial" w:eastAsia="Times New Roman" w:hAnsi="Arial" w:cs="Arial"/>
          <w:b/>
          <w:color w:val="FF0000"/>
          <w:sz w:val="20"/>
          <w:szCs w:val="20"/>
          <w:lang w:eastAsia="es-CO"/>
        </w:rPr>
        <w:lastRenderedPageBreak/>
        <w:t>TECNOLOGIA</w:t>
      </w:r>
    </w:p>
    <w:p w14:paraId="6D303031" w14:textId="77777777" w:rsidR="009B1442"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r w:rsidRPr="006A5A50">
        <w:rPr>
          <w:rFonts w:ascii="Arial" w:eastAsia="Times New Roman" w:hAnsi="Arial" w:cs="Arial"/>
          <w:color w:val="222222"/>
          <w:szCs w:val="20"/>
          <w:lang w:eastAsia="es-CO"/>
        </w:rPr>
        <w:t xml:space="preserve">Como hemos venido trabajando sobre LOS COMPORTAMIENTOS DIGITALES y los RIESGOS EN </w:t>
      </w:r>
    </w:p>
    <w:p w14:paraId="3CF3C96E" w14:textId="6CB5AA7B" w:rsidR="00650855"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r w:rsidRPr="006A5A50">
        <w:rPr>
          <w:rFonts w:ascii="Arial" w:eastAsia="Times New Roman" w:hAnsi="Arial" w:cs="Arial"/>
          <w:color w:val="222222"/>
          <w:szCs w:val="20"/>
          <w:lang w:eastAsia="es-CO"/>
        </w:rPr>
        <w:t>EL INTERNET para menores de Edad. Como complemento tenemos esta guía de apoyo.</w:t>
      </w:r>
    </w:p>
    <w:p w14:paraId="6F8362E4" w14:textId="77777777" w:rsidR="00650855" w:rsidRPr="006A5A50" w:rsidRDefault="00650855" w:rsidP="00650855">
      <w:pPr>
        <w:shd w:val="clear" w:color="auto" w:fill="FFFFFF"/>
        <w:spacing w:after="0" w:line="240" w:lineRule="auto"/>
        <w:jc w:val="both"/>
        <w:rPr>
          <w:rFonts w:ascii="Arial" w:eastAsia="Times New Roman" w:hAnsi="Arial" w:cs="Arial"/>
          <w:color w:val="222222"/>
          <w:szCs w:val="20"/>
          <w:lang w:eastAsia="es-CO"/>
        </w:rPr>
      </w:pPr>
    </w:p>
    <w:p w14:paraId="1E75AE2E" w14:textId="77777777" w:rsidR="00650855" w:rsidRPr="00A62364" w:rsidRDefault="00650855" w:rsidP="00650855">
      <w:pPr>
        <w:pStyle w:val="Prrafodelista"/>
        <w:numPr>
          <w:ilvl w:val="0"/>
          <w:numId w:val="36"/>
        </w:numPr>
        <w:shd w:val="clear" w:color="auto" w:fill="FFFFFF"/>
        <w:spacing w:after="0" w:line="240" w:lineRule="auto"/>
        <w:jc w:val="both"/>
        <w:rPr>
          <w:rFonts w:ascii="Arial" w:eastAsia="Times New Roman" w:hAnsi="Arial" w:cs="Arial"/>
          <w:color w:val="222222"/>
          <w:sz w:val="20"/>
          <w:szCs w:val="20"/>
          <w:lang w:eastAsia="es-CO"/>
        </w:rPr>
      </w:pPr>
      <w:r w:rsidRPr="006A5A50">
        <w:rPr>
          <w:rFonts w:ascii="Arial" w:eastAsia="Times New Roman" w:hAnsi="Arial" w:cs="Arial"/>
          <w:color w:val="222222"/>
          <w:szCs w:val="20"/>
          <w:lang w:eastAsia="es-CO"/>
        </w:rPr>
        <w:t>Busca las palabras correspondientes al vocabulario trabajado en clase</w:t>
      </w:r>
      <w:r>
        <w:rPr>
          <w:rFonts w:ascii="Arial" w:eastAsia="Times New Roman" w:hAnsi="Arial" w:cs="Arial"/>
          <w:color w:val="222222"/>
          <w:sz w:val="20"/>
          <w:szCs w:val="20"/>
          <w:lang w:eastAsia="es-CO"/>
        </w:rPr>
        <w:t>:</w:t>
      </w:r>
    </w:p>
    <w:p w14:paraId="23A7DD2D"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tbl>
      <w:tblPr>
        <w:tblpPr w:leftFromText="141" w:rightFromText="141" w:vertAnchor="text" w:horzAnchor="margin" w:tblpY="47"/>
        <w:tblW w:w="5000" w:type="pct"/>
        <w:tblBorders>
          <w:top w:val="triple" w:sz="6" w:space="0" w:color="538135" w:themeColor="accent6" w:themeShade="BF"/>
          <w:left w:val="triple" w:sz="6" w:space="0" w:color="538135" w:themeColor="accent6" w:themeShade="BF"/>
          <w:bottom w:val="triple" w:sz="6" w:space="0" w:color="538135" w:themeColor="accent6" w:themeShade="BF"/>
          <w:right w:val="triple" w:sz="6" w:space="0" w:color="538135" w:themeColor="accent6" w:themeShade="BF"/>
          <w:insideH w:val="triple" w:sz="6" w:space="0" w:color="538135" w:themeColor="accent6" w:themeShade="BF"/>
          <w:insideV w:val="triple" w:sz="6" w:space="0" w:color="538135" w:themeColor="accent6" w:themeShade="BF"/>
        </w:tblBorders>
        <w:tblLook w:val="04A0" w:firstRow="1" w:lastRow="0" w:firstColumn="1" w:lastColumn="0" w:noHBand="0" w:noVBand="1"/>
      </w:tblPr>
      <w:tblGrid>
        <w:gridCol w:w="745"/>
        <w:gridCol w:w="728"/>
        <w:gridCol w:w="696"/>
        <w:gridCol w:w="730"/>
        <w:gridCol w:w="745"/>
        <w:gridCol w:w="730"/>
        <w:gridCol w:w="730"/>
        <w:gridCol w:w="730"/>
        <w:gridCol w:w="745"/>
        <w:gridCol w:w="730"/>
        <w:gridCol w:w="730"/>
        <w:gridCol w:w="730"/>
      </w:tblGrid>
      <w:tr w:rsidR="00650855" w:rsidRPr="002051F7" w14:paraId="0546B5F5" w14:textId="77777777" w:rsidTr="00650855">
        <w:tc>
          <w:tcPr>
            <w:tcW w:w="424" w:type="pct"/>
            <w:shd w:val="clear" w:color="auto" w:fill="auto"/>
            <w:vAlign w:val="center"/>
          </w:tcPr>
          <w:p w14:paraId="79DCBF3E"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5" w:type="pct"/>
            <w:shd w:val="clear" w:color="auto" w:fill="auto"/>
            <w:vAlign w:val="center"/>
          </w:tcPr>
          <w:p w14:paraId="24A19AB2"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397" w:type="pct"/>
            <w:shd w:val="clear" w:color="auto" w:fill="auto"/>
            <w:vAlign w:val="center"/>
          </w:tcPr>
          <w:p w14:paraId="66B86B2A"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4BF4158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6DEBC69E"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092F9A0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0234D77D"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403B7AD3"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44E3D522"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73745A15"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51B0C49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05721971" w14:textId="77777777" w:rsidR="00650855" w:rsidRPr="002051F7" w:rsidRDefault="00650855" w:rsidP="00650855">
            <w:pPr>
              <w:jc w:val="center"/>
              <w:rPr>
                <w:rFonts w:ascii="Algerian" w:hAnsi="Algerian"/>
                <w:sz w:val="28"/>
                <w:szCs w:val="28"/>
              </w:rPr>
            </w:pPr>
            <w:r>
              <w:rPr>
                <w:rFonts w:ascii="Algerian" w:hAnsi="Algerian"/>
                <w:sz w:val="28"/>
                <w:szCs w:val="28"/>
              </w:rPr>
              <w:t>G</w:t>
            </w:r>
          </w:p>
        </w:tc>
      </w:tr>
      <w:tr w:rsidR="00650855" w:rsidRPr="002051F7" w14:paraId="2B0204D8" w14:textId="77777777" w:rsidTr="00650855">
        <w:tc>
          <w:tcPr>
            <w:tcW w:w="424" w:type="pct"/>
            <w:shd w:val="clear" w:color="auto" w:fill="auto"/>
            <w:vAlign w:val="center"/>
          </w:tcPr>
          <w:p w14:paraId="04BF2A6F"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5" w:type="pct"/>
            <w:shd w:val="clear" w:color="auto" w:fill="auto"/>
            <w:vAlign w:val="center"/>
          </w:tcPr>
          <w:p w14:paraId="34CBA12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397" w:type="pct"/>
            <w:shd w:val="clear" w:color="auto" w:fill="auto"/>
            <w:vAlign w:val="center"/>
          </w:tcPr>
          <w:p w14:paraId="02F2B4F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3415CA2A"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25" w:type="pct"/>
            <w:shd w:val="clear" w:color="auto" w:fill="auto"/>
            <w:vAlign w:val="center"/>
          </w:tcPr>
          <w:p w14:paraId="42F983F4"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16" w:type="pct"/>
            <w:shd w:val="clear" w:color="auto" w:fill="auto"/>
            <w:vAlign w:val="center"/>
          </w:tcPr>
          <w:p w14:paraId="7947F82F"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59092D64"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501F3B2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592D4199"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383A8324"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7C5DFE2"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3D2AB8D8" w14:textId="77777777" w:rsidR="00650855" w:rsidRPr="002051F7" w:rsidRDefault="00650855" w:rsidP="00650855">
            <w:pPr>
              <w:jc w:val="center"/>
              <w:rPr>
                <w:rFonts w:ascii="Algerian" w:hAnsi="Algerian"/>
                <w:sz w:val="28"/>
                <w:szCs w:val="28"/>
              </w:rPr>
            </w:pPr>
            <w:r>
              <w:rPr>
                <w:rFonts w:ascii="Algerian" w:hAnsi="Algerian"/>
                <w:sz w:val="28"/>
                <w:szCs w:val="28"/>
              </w:rPr>
              <w:t>R</w:t>
            </w:r>
          </w:p>
        </w:tc>
      </w:tr>
      <w:tr w:rsidR="00650855" w:rsidRPr="002051F7" w14:paraId="79CA1224" w14:textId="77777777" w:rsidTr="00650855">
        <w:tc>
          <w:tcPr>
            <w:tcW w:w="424" w:type="pct"/>
            <w:shd w:val="clear" w:color="auto" w:fill="auto"/>
            <w:vAlign w:val="center"/>
          </w:tcPr>
          <w:p w14:paraId="0780AC29"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6E5964A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7676561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34D2B0D0"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25" w:type="pct"/>
            <w:shd w:val="clear" w:color="auto" w:fill="auto"/>
            <w:vAlign w:val="center"/>
          </w:tcPr>
          <w:p w14:paraId="11D5F568"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58344217"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67D845BE"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6EF87E9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25" w:type="pct"/>
            <w:shd w:val="clear" w:color="auto" w:fill="auto"/>
            <w:vAlign w:val="center"/>
          </w:tcPr>
          <w:p w14:paraId="4E1E18CA"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73A9C96F"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53A18F2D"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77FE81E4"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78FB43C4" w14:textId="77777777" w:rsidTr="00650855">
        <w:tc>
          <w:tcPr>
            <w:tcW w:w="424" w:type="pct"/>
            <w:shd w:val="clear" w:color="auto" w:fill="auto"/>
            <w:vAlign w:val="center"/>
          </w:tcPr>
          <w:p w14:paraId="5826FB45"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6A825A35"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397" w:type="pct"/>
            <w:shd w:val="clear" w:color="auto" w:fill="auto"/>
            <w:vAlign w:val="center"/>
          </w:tcPr>
          <w:p w14:paraId="25CBA2C9"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1030B258"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25" w:type="pct"/>
            <w:shd w:val="clear" w:color="auto" w:fill="auto"/>
            <w:vAlign w:val="center"/>
          </w:tcPr>
          <w:p w14:paraId="37368BB9"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429B0310"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16" w:type="pct"/>
            <w:shd w:val="clear" w:color="auto" w:fill="auto"/>
            <w:vAlign w:val="center"/>
          </w:tcPr>
          <w:p w14:paraId="4FD141E5" w14:textId="77777777" w:rsidR="00650855" w:rsidRPr="002051F7" w:rsidRDefault="00650855" w:rsidP="00650855">
            <w:pPr>
              <w:jc w:val="center"/>
              <w:rPr>
                <w:rFonts w:ascii="Algerian" w:hAnsi="Algerian"/>
                <w:sz w:val="28"/>
                <w:szCs w:val="28"/>
              </w:rPr>
            </w:pPr>
            <w:r>
              <w:rPr>
                <w:rFonts w:ascii="Algerian" w:hAnsi="Algerian"/>
                <w:sz w:val="28"/>
                <w:szCs w:val="28"/>
              </w:rPr>
              <w:t>F</w:t>
            </w:r>
          </w:p>
        </w:tc>
        <w:tc>
          <w:tcPr>
            <w:tcW w:w="416" w:type="pct"/>
            <w:shd w:val="clear" w:color="auto" w:fill="auto"/>
            <w:vAlign w:val="center"/>
          </w:tcPr>
          <w:p w14:paraId="29D9DA2A"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25" w:type="pct"/>
            <w:shd w:val="clear" w:color="auto" w:fill="auto"/>
            <w:vAlign w:val="center"/>
          </w:tcPr>
          <w:p w14:paraId="25934D4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F089CB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87034D4"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73A76C86"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3ACAB170" w14:textId="77777777" w:rsidTr="00650855">
        <w:tc>
          <w:tcPr>
            <w:tcW w:w="424" w:type="pct"/>
            <w:shd w:val="clear" w:color="auto" w:fill="auto"/>
            <w:vAlign w:val="center"/>
          </w:tcPr>
          <w:p w14:paraId="5A63B667"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5" w:type="pct"/>
            <w:shd w:val="clear" w:color="auto" w:fill="auto"/>
            <w:vAlign w:val="center"/>
          </w:tcPr>
          <w:p w14:paraId="3E598587"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397" w:type="pct"/>
            <w:shd w:val="clear" w:color="auto" w:fill="auto"/>
            <w:vAlign w:val="center"/>
          </w:tcPr>
          <w:p w14:paraId="0B646C6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269F7586"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4E6C61CE" w14:textId="77777777" w:rsidR="00650855" w:rsidRPr="002051F7" w:rsidRDefault="00650855" w:rsidP="00650855">
            <w:pPr>
              <w:jc w:val="center"/>
              <w:rPr>
                <w:rFonts w:ascii="Algerian" w:hAnsi="Algerian"/>
                <w:sz w:val="28"/>
                <w:szCs w:val="28"/>
              </w:rPr>
            </w:pPr>
            <w:r>
              <w:rPr>
                <w:rFonts w:ascii="Algerian" w:hAnsi="Algerian"/>
                <w:sz w:val="28"/>
                <w:szCs w:val="28"/>
              </w:rPr>
              <w:t>H</w:t>
            </w:r>
          </w:p>
        </w:tc>
        <w:tc>
          <w:tcPr>
            <w:tcW w:w="416" w:type="pct"/>
            <w:shd w:val="clear" w:color="auto" w:fill="auto"/>
            <w:vAlign w:val="center"/>
          </w:tcPr>
          <w:p w14:paraId="2EF10AA8"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70329B4E"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607CFC17"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425" w:type="pct"/>
            <w:shd w:val="clear" w:color="auto" w:fill="auto"/>
            <w:vAlign w:val="center"/>
          </w:tcPr>
          <w:p w14:paraId="35DFE8D4"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69F3EB20"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4D9009DC"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9D71198" w14:textId="77777777" w:rsidR="00650855" w:rsidRPr="002051F7" w:rsidRDefault="00650855" w:rsidP="00650855">
            <w:pPr>
              <w:jc w:val="center"/>
              <w:rPr>
                <w:rFonts w:ascii="Algerian" w:hAnsi="Algerian"/>
                <w:sz w:val="28"/>
                <w:szCs w:val="28"/>
              </w:rPr>
            </w:pPr>
            <w:r>
              <w:rPr>
                <w:rFonts w:ascii="Algerian" w:hAnsi="Algerian"/>
                <w:sz w:val="28"/>
                <w:szCs w:val="28"/>
              </w:rPr>
              <w:t>M</w:t>
            </w:r>
          </w:p>
        </w:tc>
      </w:tr>
      <w:tr w:rsidR="00650855" w:rsidRPr="002051F7" w14:paraId="212A0362" w14:textId="77777777" w:rsidTr="00650855">
        <w:tc>
          <w:tcPr>
            <w:tcW w:w="424" w:type="pct"/>
            <w:shd w:val="clear" w:color="auto" w:fill="auto"/>
            <w:vAlign w:val="center"/>
          </w:tcPr>
          <w:p w14:paraId="0D05D887"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415" w:type="pct"/>
            <w:shd w:val="clear" w:color="auto" w:fill="auto"/>
            <w:vAlign w:val="center"/>
          </w:tcPr>
          <w:p w14:paraId="3450676B"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397" w:type="pct"/>
            <w:shd w:val="clear" w:color="auto" w:fill="auto"/>
            <w:vAlign w:val="center"/>
          </w:tcPr>
          <w:p w14:paraId="0B9C4C71"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62D32FE"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25" w:type="pct"/>
            <w:shd w:val="clear" w:color="auto" w:fill="auto"/>
            <w:vAlign w:val="center"/>
          </w:tcPr>
          <w:p w14:paraId="0F09E6A2"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9E19CB6"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2F45AD0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F0B1D17"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25" w:type="pct"/>
            <w:shd w:val="clear" w:color="auto" w:fill="auto"/>
            <w:vAlign w:val="center"/>
          </w:tcPr>
          <w:p w14:paraId="0867BC66" w14:textId="77777777" w:rsidR="00650855" w:rsidRPr="002051F7" w:rsidRDefault="00650855" w:rsidP="00650855">
            <w:pPr>
              <w:jc w:val="center"/>
              <w:rPr>
                <w:rFonts w:ascii="Algerian" w:hAnsi="Algerian"/>
                <w:sz w:val="28"/>
                <w:szCs w:val="28"/>
              </w:rPr>
            </w:pPr>
            <w:r>
              <w:rPr>
                <w:rFonts w:ascii="Algerian" w:hAnsi="Algerian"/>
                <w:sz w:val="28"/>
                <w:szCs w:val="28"/>
              </w:rPr>
              <w:t>v</w:t>
            </w:r>
          </w:p>
        </w:tc>
        <w:tc>
          <w:tcPr>
            <w:tcW w:w="416" w:type="pct"/>
            <w:shd w:val="clear" w:color="auto" w:fill="auto"/>
            <w:vAlign w:val="center"/>
          </w:tcPr>
          <w:p w14:paraId="0EB33BA5"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D03F15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6B4DC275"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6E39BAB2" w14:textId="77777777" w:rsidTr="00650855">
        <w:tc>
          <w:tcPr>
            <w:tcW w:w="424" w:type="pct"/>
            <w:shd w:val="clear" w:color="auto" w:fill="auto"/>
            <w:vAlign w:val="center"/>
          </w:tcPr>
          <w:p w14:paraId="63D08A43"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5" w:type="pct"/>
            <w:shd w:val="clear" w:color="auto" w:fill="auto"/>
            <w:vAlign w:val="center"/>
          </w:tcPr>
          <w:p w14:paraId="52550701"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397" w:type="pct"/>
            <w:shd w:val="clear" w:color="auto" w:fill="auto"/>
            <w:vAlign w:val="center"/>
          </w:tcPr>
          <w:p w14:paraId="22FA82F6"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7F7EE9C9"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2DBBCB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2E41D64"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04483570"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6136AE54"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09CAB689"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40C94AC9"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0546D086"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08BA4D72" w14:textId="77777777" w:rsidR="00650855" w:rsidRPr="002051F7" w:rsidRDefault="00650855" w:rsidP="00650855">
            <w:pPr>
              <w:jc w:val="center"/>
              <w:rPr>
                <w:rFonts w:ascii="Algerian" w:hAnsi="Algerian"/>
                <w:sz w:val="28"/>
                <w:szCs w:val="28"/>
              </w:rPr>
            </w:pPr>
            <w:r>
              <w:rPr>
                <w:rFonts w:ascii="Algerian" w:hAnsi="Algerian"/>
                <w:sz w:val="28"/>
                <w:szCs w:val="28"/>
              </w:rPr>
              <w:t>N</w:t>
            </w:r>
          </w:p>
        </w:tc>
      </w:tr>
      <w:tr w:rsidR="00650855" w:rsidRPr="002051F7" w14:paraId="56CE7BF8" w14:textId="77777777" w:rsidTr="00650855">
        <w:tc>
          <w:tcPr>
            <w:tcW w:w="424" w:type="pct"/>
            <w:shd w:val="clear" w:color="auto" w:fill="auto"/>
            <w:vAlign w:val="center"/>
          </w:tcPr>
          <w:p w14:paraId="37BC25EB"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5" w:type="pct"/>
            <w:shd w:val="clear" w:color="auto" w:fill="auto"/>
            <w:vAlign w:val="center"/>
          </w:tcPr>
          <w:p w14:paraId="48076789"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397" w:type="pct"/>
            <w:shd w:val="clear" w:color="auto" w:fill="auto"/>
            <w:vAlign w:val="center"/>
          </w:tcPr>
          <w:p w14:paraId="5F1BD154"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493A6632"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606F6E7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2DEDD76C"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186E1E4F"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538D6888"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25" w:type="pct"/>
            <w:shd w:val="clear" w:color="auto" w:fill="auto"/>
            <w:vAlign w:val="center"/>
          </w:tcPr>
          <w:p w14:paraId="72F00D35"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7E37A85B" w14:textId="77777777" w:rsidR="00650855" w:rsidRPr="002051F7" w:rsidRDefault="00650855" w:rsidP="00650855">
            <w:pPr>
              <w:jc w:val="center"/>
              <w:rPr>
                <w:rFonts w:ascii="Algerian" w:hAnsi="Algerian"/>
                <w:sz w:val="28"/>
                <w:szCs w:val="28"/>
              </w:rPr>
            </w:pPr>
            <w:r>
              <w:rPr>
                <w:rFonts w:ascii="Algerian" w:hAnsi="Algerian"/>
                <w:sz w:val="28"/>
                <w:szCs w:val="28"/>
              </w:rPr>
              <w:t>p</w:t>
            </w:r>
          </w:p>
        </w:tc>
        <w:tc>
          <w:tcPr>
            <w:tcW w:w="416" w:type="pct"/>
            <w:shd w:val="clear" w:color="auto" w:fill="auto"/>
            <w:vAlign w:val="center"/>
          </w:tcPr>
          <w:p w14:paraId="38429FDF"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6EFC0EBE" w14:textId="77777777" w:rsidR="00650855" w:rsidRPr="002051F7" w:rsidRDefault="00650855" w:rsidP="00650855">
            <w:pPr>
              <w:jc w:val="center"/>
              <w:rPr>
                <w:rFonts w:ascii="Algerian" w:hAnsi="Algerian"/>
                <w:sz w:val="28"/>
                <w:szCs w:val="28"/>
              </w:rPr>
            </w:pPr>
            <w:r>
              <w:rPr>
                <w:rFonts w:ascii="Algerian" w:hAnsi="Algerian"/>
                <w:sz w:val="28"/>
                <w:szCs w:val="28"/>
              </w:rPr>
              <w:t>G</w:t>
            </w:r>
          </w:p>
        </w:tc>
      </w:tr>
      <w:tr w:rsidR="00650855" w:rsidRPr="002051F7" w14:paraId="48F60CFE" w14:textId="77777777" w:rsidTr="00650855">
        <w:tc>
          <w:tcPr>
            <w:tcW w:w="424" w:type="pct"/>
            <w:shd w:val="clear" w:color="auto" w:fill="auto"/>
            <w:vAlign w:val="center"/>
          </w:tcPr>
          <w:p w14:paraId="4A76B721"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5" w:type="pct"/>
            <w:shd w:val="clear" w:color="auto" w:fill="auto"/>
            <w:vAlign w:val="center"/>
          </w:tcPr>
          <w:p w14:paraId="475C454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39D9A767" w14:textId="77777777" w:rsidR="00650855" w:rsidRPr="002051F7" w:rsidRDefault="00650855" w:rsidP="00650855">
            <w:pPr>
              <w:jc w:val="center"/>
              <w:rPr>
                <w:rFonts w:ascii="Algerian" w:hAnsi="Algerian"/>
                <w:sz w:val="28"/>
                <w:szCs w:val="28"/>
              </w:rPr>
            </w:pPr>
            <w:r>
              <w:rPr>
                <w:rFonts w:ascii="Algerian" w:hAnsi="Algerian"/>
                <w:sz w:val="28"/>
                <w:szCs w:val="28"/>
              </w:rPr>
              <w:t>B</w:t>
            </w:r>
          </w:p>
        </w:tc>
        <w:tc>
          <w:tcPr>
            <w:tcW w:w="416" w:type="pct"/>
            <w:shd w:val="clear" w:color="auto" w:fill="auto"/>
            <w:vAlign w:val="center"/>
          </w:tcPr>
          <w:p w14:paraId="6DF7FD9F"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5DC9A97B"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C77C31B"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9849A1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2F18D999"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25" w:type="pct"/>
            <w:shd w:val="clear" w:color="auto" w:fill="auto"/>
            <w:vAlign w:val="center"/>
          </w:tcPr>
          <w:p w14:paraId="6760899D"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7D8C2D5D"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05B5471E"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167606F8"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4876CB2C" w14:textId="77777777" w:rsidTr="00650855">
        <w:tc>
          <w:tcPr>
            <w:tcW w:w="424" w:type="pct"/>
            <w:shd w:val="clear" w:color="auto" w:fill="auto"/>
            <w:vAlign w:val="center"/>
          </w:tcPr>
          <w:p w14:paraId="225D4F41"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5" w:type="pct"/>
            <w:shd w:val="clear" w:color="auto" w:fill="auto"/>
            <w:vAlign w:val="center"/>
          </w:tcPr>
          <w:p w14:paraId="70B6486D"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397" w:type="pct"/>
            <w:shd w:val="clear" w:color="auto" w:fill="auto"/>
            <w:vAlign w:val="center"/>
          </w:tcPr>
          <w:p w14:paraId="1C05794F"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190B7AFB"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6879BA42" w14:textId="77777777" w:rsidR="00650855" w:rsidRPr="002051F7" w:rsidRDefault="00650855" w:rsidP="00650855">
            <w:pPr>
              <w:jc w:val="center"/>
              <w:rPr>
                <w:rFonts w:ascii="Algerian" w:hAnsi="Algerian"/>
                <w:sz w:val="28"/>
                <w:szCs w:val="28"/>
              </w:rPr>
            </w:pPr>
            <w:r>
              <w:rPr>
                <w:rFonts w:ascii="Algerian" w:hAnsi="Algerian"/>
                <w:sz w:val="28"/>
                <w:szCs w:val="28"/>
              </w:rPr>
              <w:t>X</w:t>
            </w:r>
          </w:p>
        </w:tc>
        <w:tc>
          <w:tcPr>
            <w:tcW w:w="416" w:type="pct"/>
            <w:shd w:val="clear" w:color="auto" w:fill="auto"/>
            <w:vAlign w:val="center"/>
          </w:tcPr>
          <w:p w14:paraId="20EB7655"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0427542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73D320C5"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059D1AE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771DFB23"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54386B25"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16" w:type="pct"/>
            <w:shd w:val="clear" w:color="auto" w:fill="auto"/>
            <w:vAlign w:val="center"/>
          </w:tcPr>
          <w:p w14:paraId="137346FB" w14:textId="77777777" w:rsidR="00650855" w:rsidRPr="002051F7" w:rsidRDefault="00650855" w:rsidP="00650855">
            <w:pPr>
              <w:jc w:val="center"/>
              <w:rPr>
                <w:rFonts w:ascii="Algerian" w:hAnsi="Algerian"/>
                <w:sz w:val="28"/>
                <w:szCs w:val="28"/>
              </w:rPr>
            </w:pPr>
            <w:r>
              <w:rPr>
                <w:rFonts w:ascii="Algerian" w:hAnsi="Algerian"/>
                <w:sz w:val="28"/>
                <w:szCs w:val="28"/>
              </w:rPr>
              <w:t>e</w:t>
            </w:r>
          </w:p>
        </w:tc>
      </w:tr>
      <w:tr w:rsidR="00650855" w:rsidRPr="002051F7" w14:paraId="38EF8F53" w14:textId="77777777" w:rsidTr="00650855">
        <w:tc>
          <w:tcPr>
            <w:tcW w:w="424" w:type="pct"/>
            <w:shd w:val="clear" w:color="auto" w:fill="auto"/>
            <w:vAlign w:val="center"/>
          </w:tcPr>
          <w:p w14:paraId="105D3579"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5" w:type="pct"/>
            <w:shd w:val="clear" w:color="auto" w:fill="auto"/>
            <w:vAlign w:val="center"/>
          </w:tcPr>
          <w:p w14:paraId="62D9184E"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397" w:type="pct"/>
            <w:shd w:val="clear" w:color="auto" w:fill="auto"/>
            <w:vAlign w:val="center"/>
          </w:tcPr>
          <w:p w14:paraId="3D864EC3"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6488744A"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61E238D6" w14:textId="77777777" w:rsidR="00650855" w:rsidRPr="002051F7" w:rsidRDefault="00650855" w:rsidP="00650855">
            <w:pPr>
              <w:jc w:val="center"/>
              <w:rPr>
                <w:rFonts w:ascii="Algerian" w:hAnsi="Algerian"/>
                <w:sz w:val="28"/>
                <w:szCs w:val="28"/>
              </w:rPr>
            </w:pPr>
            <w:r>
              <w:rPr>
                <w:rFonts w:ascii="Algerian" w:hAnsi="Algerian"/>
                <w:sz w:val="28"/>
                <w:szCs w:val="28"/>
              </w:rPr>
              <w:t>t</w:t>
            </w:r>
          </w:p>
        </w:tc>
        <w:tc>
          <w:tcPr>
            <w:tcW w:w="416" w:type="pct"/>
            <w:shd w:val="clear" w:color="auto" w:fill="auto"/>
            <w:vAlign w:val="center"/>
          </w:tcPr>
          <w:p w14:paraId="3EAB508B"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4D3DC66D"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55F22CF2"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46B3289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6228F92D"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6" w:type="pct"/>
            <w:shd w:val="clear" w:color="auto" w:fill="auto"/>
            <w:vAlign w:val="center"/>
          </w:tcPr>
          <w:p w14:paraId="58EC28C2" w14:textId="77777777" w:rsidR="00650855" w:rsidRPr="002051F7" w:rsidRDefault="00650855" w:rsidP="00650855">
            <w:pPr>
              <w:jc w:val="center"/>
              <w:rPr>
                <w:rFonts w:ascii="Algerian" w:hAnsi="Algerian"/>
                <w:sz w:val="28"/>
                <w:szCs w:val="28"/>
              </w:rPr>
            </w:pPr>
            <w:r>
              <w:rPr>
                <w:rFonts w:ascii="Algerian" w:hAnsi="Algerian"/>
                <w:sz w:val="28"/>
                <w:szCs w:val="28"/>
              </w:rPr>
              <w:t>Y</w:t>
            </w:r>
          </w:p>
        </w:tc>
        <w:tc>
          <w:tcPr>
            <w:tcW w:w="416" w:type="pct"/>
            <w:shd w:val="clear" w:color="auto" w:fill="auto"/>
            <w:vAlign w:val="center"/>
          </w:tcPr>
          <w:p w14:paraId="76E48C84" w14:textId="77777777" w:rsidR="00650855" w:rsidRPr="002051F7" w:rsidRDefault="00650855" w:rsidP="00650855">
            <w:pPr>
              <w:jc w:val="center"/>
              <w:rPr>
                <w:rFonts w:ascii="Algerian" w:hAnsi="Algerian"/>
                <w:sz w:val="28"/>
                <w:szCs w:val="28"/>
              </w:rPr>
            </w:pPr>
            <w:r>
              <w:rPr>
                <w:rFonts w:ascii="Algerian" w:hAnsi="Algerian"/>
                <w:sz w:val="28"/>
                <w:szCs w:val="28"/>
              </w:rPr>
              <w:t>o</w:t>
            </w:r>
          </w:p>
        </w:tc>
      </w:tr>
      <w:tr w:rsidR="00650855" w:rsidRPr="002051F7" w14:paraId="48FA56B5" w14:textId="77777777" w:rsidTr="00650855">
        <w:tc>
          <w:tcPr>
            <w:tcW w:w="424" w:type="pct"/>
            <w:shd w:val="clear" w:color="auto" w:fill="auto"/>
            <w:vAlign w:val="center"/>
          </w:tcPr>
          <w:p w14:paraId="595A483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5" w:type="pct"/>
            <w:shd w:val="clear" w:color="auto" w:fill="auto"/>
            <w:vAlign w:val="center"/>
          </w:tcPr>
          <w:p w14:paraId="7791DA8B" w14:textId="77777777" w:rsidR="00650855" w:rsidRPr="002051F7" w:rsidRDefault="00650855" w:rsidP="00650855">
            <w:pPr>
              <w:jc w:val="center"/>
              <w:rPr>
                <w:rFonts w:ascii="Algerian" w:hAnsi="Algerian"/>
                <w:sz w:val="28"/>
                <w:szCs w:val="28"/>
              </w:rPr>
            </w:pPr>
            <w:r>
              <w:rPr>
                <w:rFonts w:ascii="Algerian" w:hAnsi="Algerian"/>
                <w:sz w:val="28"/>
                <w:szCs w:val="28"/>
              </w:rPr>
              <w:t>M</w:t>
            </w:r>
          </w:p>
        </w:tc>
        <w:tc>
          <w:tcPr>
            <w:tcW w:w="397" w:type="pct"/>
            <w:shd w:val="clear" w:color="auto" w:fill="auto"/>
            <w:vAlign w:val="center"/>
          </w:tcPr>
          <w:p w14:paraId="317A01E7"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30A7DB0D" w14:textId="77777777" w:rsidR="00650855" w:rsidRPr="002051F7" w:rsidRDefault="00650855" w:rsidP="00650855">
            <w:pPr>
              <w:jc w:val="center"/>
              <w:rPr>
                <w:rFonts w:ascii="Algerian" w:hAnsi="Algerian"/>
                <w:sz w:val="28"/>
                <w:szCs w:val="28"/>
              </w:rPr>
            </w:pPr>
            <w:r>
              <w:rPr>
                <w:rFonts w:ascii="Algerian" w:hAnsi="Algerian"/>
                <w:sz w:val="28"/>
                <w:szCs w:val="28"/>
              </w:rPr>
              <w:t>L</w:t>
            </w:r>
          </w:p>
        </w:tc>
        <w:tc>
          <w:tcPr>
            <w:tcW w:w="425" w:type="pct"/>
            <w:shd w:val="clear" w:color="auto" w:fill="auto"/>
            <w:vAlign w:val="center"/>
          </w:tcPr>
          <w:p w14:paraId="328B5D49" w14:textId="77777777" w:rsidR="00650855" w:rsidRPr="002051F7" w:rsidRDefault="00650855" w:rsidP="00650855">
            <w:pPr>
              <w:jc w:val="center"/>
              <w:rPr>
                <w:rFonts w:ascii="Algerian" w:hAnsi="Algerian"/>
                <w:sz w:val="28"/>
                <w:szCs w:val="28"/>
              </w:rPr>
            </w:pPr>
            <w:r>
              <w:rPr>
                <w:rFonts w:ascii="Algerian" w:hAnsi="Algerian"/>
                <w:sz w:val="28"/>
                <w:szCs w:val="28"/>
              </w:rPr>
              <w:t>W</w:t>
            </w:r>
          </w:p>
        </w:tc>
        <w:tc>
          <w:tcPr>
            <w:tcW w:w="416" w:type="pct"/>
            <w:shd w:val="clear" w:color="auto" w:fill="auto"/>
            <w:vAlign w:val="center"/>
          </w:tcPr>
          <w:p w14:paraId="27869203"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709C446B"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35F9BA14"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86458D2"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6" w:type="pct"/>
            <w:shd w:val="clear" w:color="auto" w:fill="auto"/>
            <w:vAlign w:val="center"/>
          </w:tcPr>
          <w:p w14:paraId="4CB05C09" w14:textId="77777777" w:rsidR="00650855" w:rsidRPr="002051F7" w:rsidRDefault="00650855" w:rsidP="00650855">
            <w:pPr>
              <w:jc w:val="center"/>
              <w:rPr>
                <w:rFonts w:ascii="Algerian" w:hAnsi="Algerian"/>
                <w:sz w:val="28"/>
                <w:szCs w:val="28"/>
              </w:rPr>
            </w:pPr>
            <w:r>
              <w:rPr>
                <w:rFonts w:ascii="Algerian" w:hAnsi="Algerian"/>
                <w:sz w:val="28"/>
                <w:szCs w:val="28"/>
              </w:rPr>
              <w:t>u</w:t>
            </w:r>
          </w:p>
        </w:tc>
        <w:tc>
          <w:tcPr>
            <w:tcW w:w="416" w:type="pct"/>
            <w:shd w:val="clear" w:color="auto" w:fill="auto"/>
            <w:vAlign w:val="center"/>
          </w:tcPr>
          <w:p w14:paraId="24C7A6C1"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416" w:type="pct"/>
            <w:shd w:val="clear" w:color="auto" w:fill="auto"/>
            <w:vAlign w:val="center"/>
          </w:tcPr>
          <w:p w14:paraId="1A54F9A8" w14:textId="77777777" w:rsidR="00650855" w:rsidRPr="002051F7" w:rsidRDefault="00650855" w:rsidP="00650855">
            <w:pPr>
              <w:jc w:val="center"/>
              <w:rPr>
                <w:rFonts w:ascii="Algerian" w:hAnsi="Algerian"/>
                <w:sz w:val="28"/>
                <w:szCs w:val="28"/>
              </w:rPr>
            </w:pPr>
            <w:r>
              <w:rPr>
                <w:rFonts w:ascii="Algerian" w:hAnsi="Algerian"/>
                <w:sz w:val="28"/>
                <w:szCs w:val="28"/>
              </w:rPr>
              <w:t>p</w:t>
            </w:r>
          </w:p>
        </w:tc>
      </w:tr>
      <w:tr w:rsidR="00650855" w:rsidRPr="002051F7" w14:paraId="2FBC6E86" w14:textId="77777777" w:rsidTr="00650855">
        <w:tc>
          <w:tcPr>
            <w:tcW w:w="424" w:type="pct"/>
            <w:shd w:val="clear" w:color="auto" w:fill="auto"/>
            <w:vAlign w:val="center"/>
          </w:tcPr>
          <w:p w14:paraId="46DD2BD4"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15" w:type="pct"/>
            <w:shd w:val="clear" w:color="auto" w:fill="auto"/>
            <w:vAlign w:val="center"/>
          </w:tcPr>
          <w:p w14:paraId="2DE74832"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397" w:type="pct"/>
            <w:shd w:val="clear" w:color="auto" w:fill="auto"/>
            <w:vAlign w:val="center"/>
          </w:tcPr>
          <w:p w14:paraId="1CC97A63" w14:textId="77777777" w:rsidR="00650855" w:rsidRPr="002051F7" w:rsidRDefault="00650855" w:rsidP="00650855">
            <w:pPr>
              <w:jc w:val="center"/>
              <w:rPr>
                <w:rFonts w:ascii="Algerian" w:hAnsi="Algerian"/>
                <w:sz w:val="28"/>
                <w:szCs w:val="28"/>
              </w:rPr>
            </w:pPr>
            <w:r>
              <w:rPr>
                <w:rFonts w:ascii="Algerian" w:hAnsi="Algerian"/>
                <w:sz w:val="28"/>
                <w:szCs w:val="28"/>
              </w:rPr>
              <w:t>A</w:t>
            </w:r>
          </w:p>
        </w:tc>
        <w:tc>
          <w:tcPr>
            <w:tcW w:w="416" w:type="pct"/>
            <w:shd w:val="clear" w:color="auto" w:fill="auto"/>
            <w:vAlign w:val="center"/>
          </w:tcPr>
          <w:p w14:paraId="7868E1BB" w14:textId="77777777" w:rsidR="00650855" w:rsidRPr="002051F7" w:rsidRDefault="00650855" w:rsidP="00650855">
            <w:pPr>
              <w:jc w:val="center"/>
              <w:rPr>
                <w:rFonts w:ascii="Algerian" w:hAnsi="Algerian"/>
                <w:sz w:val="28"/>
                <w:szCs w:val="28"/>
              </w:rPr>
            </w:pPr>
            <w:r>
              <w:rPr>
                <w:rFonts w:ascii="Algerian" w:hAnsi="Algerian"/>
                <w:sz w:val="28"/>
                <w:szCs w:val="28"/>
              </w:rPr>
              <w:t>C</w:t>
            </w:r>
          </w:p>
        </w:tc>
        <w:tc>
          <w:tcPr>
            <w:tcW w:w="425" w:type="pct"/>
            <w:shd w:val="clear" w:color="auto" w:fill="auto"/>
            <w:vAlign w:val="center"/>
          </w:tcPr>
          <w:p w14:paraId="6AA8C4DB" w14:textId="77777777" w:rsidR="00650855" w:rsidRPr="002051F7" w:rsidRDefault="00650855" w:rsidP="00650855">
            <w:pPr>
              <w:jc w:val="center"/>
              <w:rPr>
                <w:rFonts w:ascii="Algerian" w:hAnsi="Algerian"/>
                <w:sz w:val="28"/>
                <w:szCs w:val="28"/>
              </w:rPr>
            </w:pPr>
            <w:r>
              <w:rPr>
                <w:rFonts w:ascii="Algerian" w:hAnsi="Algerian"/>
                <w:sz w:val="28"/>
                <w:szCs w:val="28"/>
              </w:rPr>
              <w:t>K</w:t>
            </w:r>
          </w:p>
        </w:tc>
        <w:tc>
          <w:tcPr>
            <w:tcW w:w="416" w:type="pct"/>
            <w:shd w:val="clear" w:color="auto" w:fill="auto"/>
            <w:vAlign w:val="center"/>
          </w:tcPr>
          <w:p w14:paraId="6795048F"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5ADCDD94"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662D6BBA"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778AAD29"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1E2201FF" w14:textId="77777777" w:rsidR="00650855" w:rsidRPr="002051F7" w:rsidRDefault="00650855" w:rsidP="00650855">
            <w:pPr>
              <w:jc w:val="center"/>
              <w:rPr>
                <w:rFonts w:ascii="Algerian" w:hAnsi="Algerian"/>
                <w:sz w:val="28"/>
                <w:szCs w:val="28"/>
              </w:rPr>
            </w:pPr>
            <w:r>
              <w:rPr>
                <w:rFonts w:ascii="Algerian" w:hAnsi="Algerian"/>
                <w:sz w:val="28"/>
                <w:szCs w:val="28"/>
              </w:rPr>
              <w:t>v</w:t>
            </w:r>
          </w:p>
        </w:tc>
        <w:tc>
          <w:tcPr>
            <w:tcW w:w="416" w:type="pct"/>
            <w:shd w:val="clear" w:color="auto" w:fill="auto"/>
            <w:vAlign w:val="center"/>
          </w:tcPr>
          <w:p w14:paraId="19B3501B"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F14E5B1" w14:textId="77777777" w:rsidR="00650855" w:rsidRPr="002051F7" w:rsidRDefault="00650855" w:rsidP="00650855">
            <w:pPr>
              <w:jc w:val="center"/>
              <w:rPr>
                <w:rFonts w:ascii="Algerian" w:hAnsi="Algerian"/>
                <w:sz w:val="28"/>
                <w:szCs w:val="28"/>
              </w:rPr>
            </w:pPr>
            <w:r>
              <w:rPr>
                <w:rFonts w:ascii="Algerian" w:hAnsi="Algerian"/>
                <w:sz w:val="28"/>
                <w:szCs w:val="28"/>
              </w:rPr>
              <w:t>i</w:t>
            </w:r>
          </w:p>
        </w:tc>
      </w:tr>
      <w:tr w:rsidR="00650855" w:rsidRPr="002051F7" w14:paraId="4AF2EC6C" w14:textId="77777777" w:rsidTr="00650855">
        <w:tc>
          <w:tcPr>
            <w:tcW w:w="424" w:type="pct"/>
            <w:shd w:val="clear" w:color="auto" w:fill="auto"/>
            <w:vAlign w:val="center"/>
          </w:tcPr>
          <w:p w14:paraId="6AE8DF7F" w14:textId="77777777" w:rsidR="00650855" w:rsidRPr="002051F7" w:rsidRDefault="00650855" w:rsidP="00650855">
            <w:pPr>
              <w:jc w:val="center"/>
              <w:rPr>
                <w:rFonts w:ascii="Algerian" w:hAnsi="Algerian"/>
                <w:sz w:val="28"/>
                <w:szCs w:val="28"/>
              </w:rPr>
            </w:pPr>
            <w:r>
              <w:rPr>
                <w:rFonts w:ascii="Algerian" w:hAnsi="Algerian"/>
                <w:sz w:val="28"/>
                <w:szCs w:val="28"/>
              </w:rPr>
              <w:t>s</w:t>
            </w:r>
          </w:p>
        </w:tc>
        <w:tc>
          <w:tcPr>
            <w:tcW w:w="415" w:type="pct"/>
            <w:shd w:val="clear" w:color="auto" w:fill="auto"/>
            <w:vAlign w:val="center"/>
          </w:tcPr>
          <w:p w14:paraId="02D2FCA8" w14:textId="77777777" w:rsidR="00650855" w:rsidRPr="002051F7" w:rsidRDefault="00650855" w:rsidP="00650855">
            <w:pPr>
              <w:jc w:val="center"/>
              <w:rPr>
                <w:rFonts w:ascii="Algerian" w:hAnsi="Algerian"/>
                <w:sz w:val="28"/>
                <w:szCs w:val="28"/>
              </w:rPr>
            </w:pPr>
            <w:r>
              <w:rPr>
                <w:rFonts w:ascii="Algerian" w:hAnsi="Algerian"/>
                <w:sz w:val="28"/>
                <w:szCs w:val="28"/>
              </w:rPr>
              <w:t>i</w:t>
            </w:r>
          </w:p>
        </w:tc>
        <w:tc>
          <w:tcPr>
            <w:tcW w:w="397" w:type="pct"/>
            <w:shd w:val="clear" w:color="auto" w:fill="auto"/>
            <w:vAlign w:val="center"/>
          </w:tcPr>
          <w:p w14:paraId="733373B3"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17EA7C7D"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25" w:type="pct"/>
            <w:shd w:val="clear" w:color="auto" w:fill="auto"/>
            <w:vAlign w:val="center"/>
          </w:tcPr>
          <w:p w14:paraId="19B68587" w14:textId="77777777" w:rsidR="00650855" w:rsidRPr="002051F7" w:rsidRDefault="00650855" w:rsidP="00650855">
            <w:pPr>
              <w:jc w:val="center"/>
              <w:rPr>
                <w:rFonts w:ascii="Algerian" w:hAnsi="Algerian"/>
                <w:sz w:val="28"/>
                <w:szCs w:val="28"/>
              </w:rPr>
            </w:pPr>
            <w:r>
              <w:rPr>
                <w:rFonts w:ascii="Algerian" w:hAnsi="Algerian"/>
                <w:sz w:val="28"/>
                <w:szCs w:val="28"/>
              </w:rPr>
              <w:t>n</w:t>
            </w:r>
          </w:p>
        </w:tc>
        <w:tc>
          <w:tcPr>
            <w:tcW w:w="416" w:type="pct"/>
            <w:shd w:val="clear" w:color="auto" w:fill="auto"/>
            <w:vAlign w:val="center"/>
          </w:tcPr>
          <w:p w14:paraId="0A2D55C7" w14:textId="77777777" w:rsidR="00650855" w:rsidRPr="002051F7" w:rsidRDefault="00650855" w:rsidP="00650855">
            <w:pPr>
              <w:jc w:val="center"/>
              <w:rPr>
                <w:rFonts w:ascii="Algerian" w:hAnsi="Algerian"/>
                <w:sz w:val="28"/>
                <w:szCs w:val="28"/>
              </w:rPr>
            </w:pPr>
            <w:r>
              <w:rPr>
                <w:rFonts w:ascii="Algerian" w:hAnsi="Algerian"/>
                <w:sz w:val="28"/>
                <w:szCs w:val="28"/>
              </w:rPr>
              <w:t>o</w:t>
            </w:r>
          </w:p>
        </w:tc>
        <w:tc>
          <w:tcPr>
            <w:tcW w:w="416" w:type="pct"/>
            <w:shd w:val="clear" w:color="auto" w:fill="auto"/>
            <w:vAlign w:val="center"/>
          </w:tcPr>
          <w:p w14:paraId="08405C95" w14:textId="77777777" w:rsidR="00650855" w:rsidRPr="002051F7" w:rsidRDefault="00650855" w:rsidP="00650855">
            <w:pPr>
              <w:jc w:val="center"/>
              <w:rPr>
                <w:rFonts w:ascii="Algerian" w:hAnsi="Algerian"/>
                <w:sz w:val="28"/>
                <w:szCs w:val="28"/>
              </w:rPr>
            </w:pPr>
            <w:r>
              <w:rPr>
                <w:rFonts w:ascii="Algerian" w:hAnsi="Algerian"/>
                <w:sz w:val="28"/>
                <w:szCs w:val="28"/>
              </w:rPr>
              <w:t>r</w:t>
            </w:r>
          </w:p>
        </w:tc>
        <w:tc>
          <w:tcPr>
            <w:tcW w:w="416" w:type="pct"/>
            <w:shd w:val="clear" w:color="auto" w:fill="auto"/>
            <w:vAlign w:val="center"/>
          </w:tcPr>
          <w:p w14:paraId="282C76D4"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25" w:type="pct"/>
            <w:shd w:val="clear" w:color="auto" w:fill="auto"/>
            <w:vAlign w:val="center"/>
          </w:tcPr>
          <w:p w14:paraId="4CD76D6B" w14:textId="77777777" w:rsidR="00650855" w:rsidRPr="002051F7" w:rsidRDefault="00650855" w:rsidP="00650855">
            <w:pPr>
              <w:jc w:val="center"/>
              <w:rPr>
                <w:rFonts w:ascii="Algerian" w:hAnsi="Algerian"/>
                <w:sz w:val="28"/>
                <w:szCs w:val="28"/>
              </w:rPr>
            </w:pPr>
            <w:r>
              <w:rPr>
                <w:rFonts w:ascii="Algerian" w:hAnsi="Algerian"/>
                <w:sz w:val="28"/>
                <w:szCs w:val="28"/>
              </w:rPr>
              <w:t>d</w:t>
            </w:r>
          </w:p>
        </w:tc>
        <w:tc>
          <w:tcPr>
            <w:tcW w:w="416" w:type="pct"/>
            <w:shd w:val="clear" w:color="auto" w:fill="auto"/>
            <w:vAlign w:val="center"/>
          </w:tcPr>
          <w:p w14:paraId="7F8D89DE" w14:textId="77777777" w:rsidR="00650855" w:rsidRPr="002051F7" w:rsidRDefault="00650855" w:rsidP="00650855">
            <w:pPr>
              <w:jc w:val="center"/>
              <w:rPr>
                <w:rFonts w:ascii="Algerian" w:hAnsi="Algerian"/>
                <w:sz w:val="28"/>
                <w:szCs w:val="28"/>
              </w:rPr>
            </w:pPr>
            <w:r>
              <w:rPr>
                <w:rFonts w:ascii="Algerian" w:hAnsi="Algerian"/>
                <w:sz w:val="28"/>
                <w:szCs w:val="28"/>
              </w:rPr>
              <w:t>e</w:t>
            </w:r>
          </w:p>
        </w:tc>
        <w:tc>
          <w:tcPr>
            <w:tcW w:w="416" w:type="pct"/>
            <w:shd w:val="clear" w:color="auto" w:fill="auto"/>
            <w:vAlign w:val="center"/>
          </w:tcPr>
          <w:p w14:paraId="73EF0E58" w14:textId="77777777" w:rsidR="00650855" w:rsidRPr="002051F7" w:rsidRDefault="00650855" w:rsidP="00650855">
            <w:pPr>
              <w:jc w:val="center"/>
              <w:rPr>
                <w:rFonts w:ascii="Algerian" w:hAnsi="Algerian"/>
                <w:sz w:val="28"/>
                <w:szCs w:val="28"/>
              </w:rPr>
            </w:pPr>
            <w:r>
              <w:rPr>
                <w:rFonts w:ascii="Algerian" w:hAnsi="Algerian"/>
                <w:sz w:val="28"/>
                <w:szCs w:val="28"/>
              </w:rPr>
              <w:t>G</w:t>
            </w:r>
          </w:p>
        </w:tc>
        <w:tc>
          <w:tcPr>
            <w:tcW w:w="416" w:type="pct"/>
            <w:shd w:val="clear" w:color="auto" w:fill="auto"/>
            <w:vAlign w:val="center"/>
          </w:tcPr>
          <w:p w14:paraId="35063A2F" w14:textId="77777777" w:rsidR="00650855" w:rsidRPr="002051F7" w:rsidRDefault="00650855" w:rsidP="00650855">
            <w:pPr>
              <w:jc w:val="center"/>
              <w:rPr>
                <w:rFonts w:ascii="Algerian" w:hAnsi="Algerian"/>
                <w:sz w:val="28"/>
                <w:szCs w:val="28"/>
              </w:rPr>
            </w:pPr>
            <w:r>
              <w:rPr>
                <w:rFonts w:ascii="Algerian" w:hAnsi="Algerian"/>
                <w:sz w:val="28"/>
                <w:szCs w:val="28"/>
              </w:rPr>
              <w:t>s</w:t>
            </w:r>
          </w:p>
        </w:tc>
      </w:tr>
    </w:tbl>
    <w:p w14:paraId="6464D2C9"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0AF743E9"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Las palabras son:</w:t>
      </w:r>
    </w:p>
    <w:p w14:paraId="4AF501C8"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34524214"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r>
        <w:rPr>
          <w:rFonts w:ascii="Arial" w:eastAsia="Times New Roman" w:hAnsi="Arial" w:cs="Arial"/>
          <w:color w:val="222222"/>
          <w:sz w:val="20"/>
          <w:szCs w:val="20"/>
          <w:lang w:eastAsia="es-CO"/>
        </w:rPr>
        <w:t>SEXTING – GROOMING – CIBER ACOSO – CIBER BULLYING – MALWARE – CRACKER – HACKER – ASK FMR – PHISHING.</w:t>
      </w:r>
    </w:p>
    <w:p w14:paraId="52BDCCBC" w14:textId="77777777" w:rsidR="00650855" w:rsidRDefault="00650855" w:rsidP="00650855">
      <w:pPr>
        <w:shd w:val="clear" w:color="auto" w:fill="FFFFFF"/>
        <w:spacing w:after="0" w:line="240" w:lineRule="auto"/>
        <w:jc w:val="both"/>
        <w:rPr>
          <w:rFonts w:ascii="Arial" w:eastAsia="Times New Roman" w:hAnsi="Arial" w:cs="Arial"/>
          <w:color w:val="222222"/>
          <w:sz w:val="20"/>
          <w:szCs w:val="20"/>
          <w:lang w:eastAsia="es-CO"/>
        </w:rPr>
      </w:pPr>
    </w:p>
    <w:p w14:paraId="58D63B30" w14:textId="77777777" w:rsidR="00650855" w:rsidRDefault="00650855" w:rsidP="00650855">
      <w:pPr>
        <w:pStyle w:val="Prrafodelista"/>
        <w:numPr>
          <w:ilvl w:val="0"/>
          <w:numId w:val="36"/>
        </w:numPr>
      </w:pPr>
      <w:r>
        <w:t xml:space="preserve"> Averiguar y consultar por internet las siguientes palabras correspondientes a vocabulario de nuevas tecnologías:</w:t>
      </w:r>
    </w:p>
    <w:p w14:paraId="2DA97A34" w14:textId="77777777" w:rsidR="00650855" w:rsidRDefault="00650855" w:rsidP="00650855">
      <w:pPr>
        <w:pStyle w:val="Prrafodelista"/>
        <w:numPr>
          <w:ilvl w:val="0"/>
          <w:numId w:val="37"/>
        </w:numPr>
      </w:pPr>
      <w:r>
        <w:t>PODCAST</w:t>
      </w:r>
    </w:p>
    <w:p w14:paraId="59C1E798" w14:textId="77777777" w:rsidR="00650855" w:rsidRDefault="00650855" w:rsidP="00650855">
      <w:pPr>
        <w:pStyle w:val="Prrafodelista"/>
        <w:numPr>
          <w:ilvl w:val="0"/>
          <w:numId w:val="37"/>
        </w:numPr>
      </w:pPr>
      <w:r>
        <w:t>IPOD</w:t>
      </w:r>
    </w:p>
    <w:p w14:paraId="7EDE8FBA" w14:textId="77777777" w:rsidR="00650855" w:rsidRDefault="00650855" w:rsidP="00650855">
      <w:pPr>
        <w:pStyle w:val="Prrafodelista"/>
        <w:numPr>
          <w:ilvl w:val="0"/>
          <w:numId w:val="37"/>
        </w:numPr>
      </w:pPr>
      <w:r>
        <w:t>RADIO DIGITAL</w:t>
      </w:r>
    </w:p>
    <w:p w14:paraId="3B3CC6C9" w14:textId="77777777" w:rsidR="00650855" w:rsidRDefault="00650855" w:rsidP="00650855">
      <w:pPr>
        <w:pStyle w:val="Prrafodelista"/>
        <w:numPr>
          <w:ilvl w:val="0"/>
          <w:numId w:val="37"/>
        </w:numPr>
      </w:pPr>
      <w:r>
        <w:t>GEEKSTER</w:t>
      </w:r>
    </w:p>
    <w:p w14:paraId="25A2DC5F" w14:textId="77777777" w:rsidR="00650855" w:rsidRDefault="00650855" w:rsidP="00650855">
      <w:pPr>
        <w:pStyle w:val="Prrafodelista"/>
        <w:numPr>
          <w:ilvl w:val="0"/>
          <w:numId w:val="37"/>
        </w:numPr>
      </w:pPr>
      <w:r>
        <w:t>GAMER</w:t>
      </w:r>
    </w:p>
    <w:p w14:paraId="73ECE9B2" w14:textId="77777777" w:rsidR="00650855" w:rsidRDefault="00650855" w:rsidP="00650855">
      <w:pPr>
        <w:pStyle w:val="Prrafodelista"/>
        <w:numPr>
          <w:ilvl w:val="0"/>
          <w:numId w:val="37"/>
        </w:numPr>
      </w:pPr>
      <w:r>
        <w:t>COMUNIDAD VIRTUAL</w:t>
      </w:r>
    </w:p>
    <w:p w14:paraId="62CE52EA" w14:textId="77777777" w:rsidR="00650855" w:rsidRDefault="00650855" w:rsidP="00650855">
      <w:pPr>
        <w:pStyle w:val="Prrafodelista"/>
        <w:numPr>
          <w:ilvl w:val="0"/>
          <w:numId w:val="37"/>
        </w:numPr>
      </w:pPr>
      <w:r>
        <w:t>BLUETOOTH</w:t>
      </w:r>
    </w:p>
    <w:p w14:paraId="204FC196" w14:textId="77777777" w:rsidR="00650855" w:rsidRDefault="00650855" w:rsidP="00650855">
      <w:pPr>
        <w:pStyle w:val="Prrafodelista"/>
        <w:numPr>
          <w:ilvl w:val="0"/>
          <w:numId w:val="37"/>
        </w:numPr>
      </w:pPr>
      <w:r>
        <w:t>WHATSAPP</w:t>
      </w:r>
    </w:p>
    <w:p w14:paraId="2EC26485" w14:textId="77777777" w:rsidR="00650855" w:rsidRDefault="00650855" w:rsidP="00650855">
      <w:pPr>
        <w:pStyle w:val="Prrafodelista"/>
        <w:numPr>
          <w:ilvl w:val="0"/>
          <w:numId w:val="37"/>
        </w:numPr>
      </w:pPr>
      <w:r>
        <w:t>GADGETS</w:t>
      </w:r>
    </w:p>
    <w:p w14:paraId="2C9A0E4F" w14:textId="77777777" w:rsidR="00FF54C8" w:rsidRDefault="00FF54C8" w:rsidP="00FF54C8">
      <w:pPr>
        <w:rPr>
          <w:rFonts w:ascii="Arial" w:hAnsi="Arial" w:cs="Arial"/>
          <w:b/>
        </w:rPr>
      </w:pPr>
    </w:p>
    <w:p w14:paraId="2D23B348" w14:textId="77777777" w:rsidR="00FF54C8" w:rsidRDefault="00FF54C8" w:rsidP="00FF54C8">
      <w:pPr>
        <w:rPr>
          <w:rFonts w:ascii="Arial" w:hAnsi="Arial" w:cs="Arial"/>
          <w:b/>
        </w:rPr>
      </w:pPr>
    </w:p>
    <w:p w14:paraId="4D48245B" w14:textId="7871A869" w:rsidR="00FF54C8" w:rsidRDefault="00B43F2E" w:rsidP="001A1549">
      <w:pPr>
        <w:jc w:val="center"/>
        <w:rPr>
          <w:rFonts w:ascii="Arial" w:hAnsi="Arial" w:cs="Arial"/>
          <w:b/>
          <w:color w:val="FF0000"/>
          <w:u w:val="single"/>
        </w:rPr>
      </w:pPr>
      <w:r>
        <w:rPr>
          <w:rFonts w:ascii="Arial" w:hAnsi="Arial" w:cs="Arial"/>
          <w:b/>
          <w:color w:val="FF0000"/>
          <w:u w:val="single"/>
        </w:rPr>
        <w:t xml:space="preserve">ARTES </w:t>
      </w:r>
    </w:p>
    <w:p w14:paraId="1349CECA" w14:textId="77777777" w:rsidR="006A5A50" w:rsidRPr="006A5A50" w:rsidRDefault="006A5A50" w:rsidP="006A5A50">
      <w:pPr>
        <w:autoSpaceDE w:val="0"/>
        <w:autoSpaceDN w:val="0"/>
        <w:adjustRightInd w:val="0"/>
        <w:spacing w:after="0" w:line="240" w:lineRule="auto"/>
        <w:rPr>
          <w:rFonts w:ascii="Arial" w:hAnsi="Arial" w:cs="Arial"/>
          <w:color w:val="000000"/>
          <w:sz w:val="24"/>
          <w:szCs w:val="24"/>
        </w:rPr>
      </w:pPr>
    </w:p>
    <w:p w14:paraId="118EDE39"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 Cinco sitios imperdibles para admirar el arte rupestre en Colombia” </w:t>
      </w:r>
    </w:p>
    <w:p w14:paraId="405057B9" w14:textId="77777777" w:rsidR="006A5A50" w:rsidRPr="006A5A50" w:rsidRDefault="006A5A50" w:rsidP="006A5A50">
      <w:pPr>
        <w:autoSpaceDE w:val="0"/>
        <w:autoSpaceDN w:val="0"/>
        <w:adjustRightInd w:val="0"/>
        <w:spacing w:after="0" w:line="240" w:lineRule="auto"/>
        <w:rPr>
          <w:rFonts w:ascii="Arial" w:hAnsi="Arial" w:cs="Arial"/>
          <w:color w:val="000000"/>
        </w:rPr>
      </w:pPr>
    </w:p>
    <w:p w14:paraId="65422534"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Escondidas en lo más profundo de la selva amazónica colombiana, y plasmadas sobre las paredes de las majestuosas rocas que sobrepasan las copas de los árboles del </w:t>
      </w:r>
      <w:r w:rsidRPr="006A5A50">
        <w:rPr>
          <w:rFonts w:ascii="Arial" w:hAnsi="Arial" w:cs="Arial"/>
          <w:color w:val="FF0000"/>
        </w:rPr>
        <w:t>Parque Nacional Chiribiquete</w:t>
      </w:r>
      <w:r w:rsidRPr="006A5A50">
        <w:rPr>
          <w:rFonts w:ascii="Arial" w:hAnsi="Arial" w:cs="Arial"/>
          <w:color w:val="000000"/>
        </w:rPr>
        <w:t>, se encuentran cientos de representaciones de guerreros, cazadores, animales y figuras geométricas.</w:t>
      </w:r>
    </w:p>
    <w:p w14:paraId="30EFE515" w14:textId="359A234B"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 </w:t>
      </w:r>
    </w:p>
    <w:p w14:paraId="7E342F31"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Estas </w:t>
      </w:r>
      <w:r w:rsidRPr="006A5A50">
        <w:rPr>
          <w:rFonts w:ascii="Arial" w:hAnsi="Arial" w:cs="Arial"/>
          <w:b/>
          <w:bCs/>
          <w:color w:val="000000"/>
        </w:rPr>
        <w:t xml:space="preserve">pinturas rupestres </w:t>
      </w:r>
      <w:r w:rsidRPr="006A5A50">
        <w:rPr>
          <w:rFonts w:ascii="Arial" w:hAnsi="Arial" w:cs="Arial"/>
          <w:color w:val="000000"/>
        </w:rPr>
        <w:t xml:space="preserve">datan de hace aproximadamente 20.000 años, y aunque fueron </w:t>
      </w:r>
      <w:r w:rsidRPr="006A5A50">
        <w:rPr>
          <w:rFonts w:ascii="Arial" w:hAnsi="Arial" w:cs="Arial"/>
          <w:b/>
          <w:bCs/>
          <w:color w:val="000000"/>
        </w:rPr>
        <w:t xml:space="preserve">descubiertas a finales de la década del 40 </w:t>
      </w:r>
      <w:r w:rsidRPr="006A5A50">
        <w:rPr>
          <w:rFonts w:ascii="Arial" w:hAnsi="Arial" w:cs="Arial"/>
          <w:color w:val="000000"/>
        </w:rPr>
        <w:t xml:space="preserve">no fue sino hasta mediados de junio de 2015 que tomaron relevancia a nivel internacional gracias al cineasta inglés </w:t>
      </w:r>
      <w:r w:rsidRPr="006A5A50">
        <w:rPr>
          <w:rFonts w:ascii="Arial" w:hAnsi="Arial" w:cs="Arial"/>
          <w:b/>
          <w:bCs/>
          <w:color w:val="000000"/>
        </w:rPr>
        <w:t>Mike Slee</w:t>
      </w:r>
      <w:r w:rsidRPr="006A5A50">
        <w:rPr>
          <w:rFonts w:ascii="Arial" w:hAnsi="Arial" w:cs="Arial"/>
          <w:color w:val="000000"/>
        </w:rPr>
        <w:t xml:space="preserve">. </w:t>
      </w:r>
    </w:p>
    <w:p w14:paraId="33035F77"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Según el periódico The Guardian, el ambientalista Francisco Forero Bonell, llegó a </w:t>
      </w:r>
      <w:r w:rsidRPr="006A5A50">
        <w:rPr>
          <w:rFonts w:ascii="Arial" w:hAnsi="Arial" w:cs="Arial"/>
          <w:b/>
          <w:bCs/>
          <w:color w:val="000000"/>
        </w:rPr>
        <w:t xml:space="preserve">Chiribiquete </w:t>
      </w:r>
      <w:r w:rsidRPr="006A5A50">
        <w:rPr>
          <w:rFonts w:ascii="Arial" w:hAnsi="Arial" w:cs="Arial"/>
          <w:color w:val="000000"/>
        </w:rPr>
        <w:t xml:space="preserve">buscando locaciones para la película ‘Colombia, magia salvaje’. Luego de sobrevolar la zona de Cerro Campana, a la cual solo se puede llegar por helicóptero, se encontró con una serie de </w:t>
      </w:r>
      <w:r w:rsidRPr="006A5A50">
        <w:rPr>
          <w:rFonts w:ascii="Arial" w:hAnsi="Arial" w:cs="Arial"/>
          <w:b/>
          <w:bCs/>
          <w:color w:val="000000"/>
        </w:rPr>
        <w:t xml:space="preserve">pinturas rupestres </w:t>
      </w:r>
      <w:r w:rsidRPr="006A5A50">
        <w:rPr>
          <w:rFonts w:ascii="Arial" w:hAnsi="Arial" w:cs="Arial"/>
          <w:color w:val="000000"/>
        </w:rPr>
        <w:t xml:space="preserve">en Colombia que nunca antes habían sido fotografiadas. </w:t>
      </w:r>
    </w:p>
    <w:p w14:paraId="23722B07" w14:textId="74158B64"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i/>
          <w:iCs/>
          <w:color w:val="000000"/>
        </w:rPr>
        <w:t xml:space="preserve"> </w:t>
      </w:r>
    </w:p>
    <w:p w14:paraId="6DE97A5D"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Además de las muestras de arte rupestre de la </w:t>
      </w:r>
      <w:r w:rsidRPr="006A5A50">
        <w:rPr>
          <w:rFonts w:ascii="Arial" w:hAnsi="Arial" w:cs="Arial"/>
          <w:b/>
          <w:bCs/>
          <w:color w:val="000000"/>
        </w:rPr>
        <w:t xml:space="preserve">Serranía de Chiribiquete </w:t>
      </w:r>
      <w:r w:rsidRPr="006A5A50">
        <w:rPr>
          <w:rFonts w:ascii="Arial" w:hAnsi="Arial" w:cs="Arial"/>
          <w:color w:val="000000"/>
        </w:rPr>
        <w:t xml:space="preserve">existen otros rincones que albergan otros ejemplos de arte rupestre en Colombia. Estos son algunos de los más importantes: </w:t>
      </w:r>
    </w:p>
    <w:p w14:paraId="7548C132" w14:textId="77777777" w:rsidR="006A5A50" w:rsidRPr="006A5A50" w:rsidRDefault="006A5A50" w:rsidP="006A5A50">
      <w:pPr>
        <w:autoSpaceDE w:val="0"/>
        <w:autoSpaceDN w:val="0"/>
        <w:adjustRightInd w:val="0"/>
        <w:spacing w:after="0" w:line="240" w:lineRule="auto"/>
        <w:rPr>
          <w:rFonts w:ascii="Arial" w:hAnsi="Arial" w:cs="Arial"/>
          <w:color w:val="000000"/>
        </w:rPr>
      </w:pPr>
    </w:p>
    <w:p w14:paraId="31084549"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FF0000"/>
        </w:rPr>
        <w:t xml:space="preserve">Los municipios de San Jacinto y San Juan Nepomuceno </w:t>
      </w:r>
    </w:p>
    <w:p w14:paraId="2556D2F8"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Ubicados en el departamento de Bolívar, son el hogar de una serie de grabados en roca, llamados también </w:t>
      </w:r>
      <w:r w:rsidRPr="006A5A50">
        <w:rPr>
          <w:rFonts w:ascii="Arial" w:hAnsi="Arial" w:cs="Arial"/>
          <w:b/>
          <w:bCs/>
          <w:color w:val="000000"/>
        </w:rPr>
        <w:t>petroglifos</w:t>
      </w:r>
      <w:r w:rsidRPr="006A5A50">
        <w:rPr>
          <w:rFonts w:ascii="Arial" w:hAnsi="Arial" w:cs="Arial"/>
          <w:color w:val="000000"/>
        </w:rPr>
        <w:t xml:space="preserve">, que fueron elaborados por los indígenas de la cultura Zenú. En la zona también se encuentran vasijas de barro y otros tesoros arqueológicos que datan del año 4.000 antes de Cristo y son considerados las piezas de cerámica más antiguas de América. </w:t>
      </w:r>
    </w:p>
    <w:p w14:paraId="032889EA" w14:textId="77777777" w:rsidR="006A5A50" w:rsidRPr="006A5A50" w:rsidRDefault="006A5A50" w:rsidP="006A5A50">
      <w:pPr>
        <w:autoSpaceDE w:val="0"/>
        <w:autoSpaceDN w:val="0"/>
        <w:adjustRightInd w:val="0"/>
        <w:spacing w:after="0" w:line="240" w:lineRule="auto"/>
        <w:rPr>
          <w:rFonts w:ascii="Arial" w:hAnsi="Arial" w:cs="Arial"/>
          <w:color w:val="000000"/>
        </w:rPr>
      </w:pPr>
    </w:p>
    <w:p w14:paraId="0EE83895"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FF0000"/>
        </w:rPr>
        <w:t xml:space="preserve">El Parque Arqueológico de Facatativá </w:t>
      </w:r>
    </w:p>
    <w:p w14:paraId="7DCF605A"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Conocido también como </w:t>
      </w:r>
      <w:r w:rsidRPr="006A5A50">
        <w:rPr>
          <w:rFonts w:ascii="Arial" w:hAnsi="Arial" w:cs="Arial"/>
          <w:b/>
          <w:bCs/>
          <w:color w:val="000000"/>
        </w:rPr>
        <w:t>Piedras del Tunjo</w:t>
      </w:r>
      <w:r w:rsidRPr="006A5A50">
        <w:rPr>
          <w:rFonts w:ascii="Arial" w:hAnsi="Arial" w:cs="Arial"/>
          <w:color w:val="000000"/>
        </w:rPr>
        <w:t xml:space="preserve">, está ubicado al occidente de la Sabana de Bogotá y alberga alrededor de sesenta murales de arte rupestre elaborados hace más de 3 mil años a. C. </w:t>
      </w:r>
    </w:p>
    <w:p w14:paraId="17B04DB1"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Los Petroglifos de Angosturas I y II </w:t>
      </w:r>
    </w:p>
    <w:p w14:paraId="4AE5E8A4" w14:textId="67479B75"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Ubicados a 16 km. del casco urbano de La Macarena, en el departamento de Meta, los petroglifos de Angosturas I y II son representaciones antropomorfas de gran tamaño. Estos grabados brindan un espectáculo de gran belleza a quienes practican kayak y rafting en el raudal de Angosturas del río Guayabero. (También puedes leer: Conoce Colombia a través de los deportes extremos) </w:t>
      </w:r>
    </w:p>
    <w:p w14:paraId="453F751A" w14:textId="77777777" w:rsidR="006A5A50" w:rsidRPr="006A5A50" w:rsidRDefault="006A5A50" w:rsidP="006A5A50">
      <w:pPr>
        <w:autoSpaceDE w:val="0"/>
        <w:autoSpaceDN w:val="0"/>
        <w:adjustRightInd w:val="0"/>
        <w:spacing w:after="0" w:line="240" w:lineRule="auto"/>
        <w:rPr>
          <w:rFonts w:ascii="Arial" w:hAnsi="Arial" w:cs="Arial"/>
          <w:color w:val="000000"/>
        </w:rPr>
      </w:pPr>
    </w:p>
    <w:p w14:paraId="711AAFCB" w14:textId="77777777" w:rsidR="006A5A50" w:rsidRPr="006A5A50" w:rsidRDefault="006A5A50" w:rsidP="006A5A50">
      <w:pPr>
        <w:autoSpaceDE w:val="0"/>
        <w:autoSpaceDN w:val="0"/>
        <w:adjustRightInd w:val="0"/>
        <w:spacing w:after="0" w:line="240" w:lineRule="auto"/>
        <w:rPr>
          <w:rFonts w:ascii="Arial" w:hAnsi="Arial" w:cs="Arial"/>
          <w:color w:val="FF0000"/>
        </w:rPr>
      </w:pPr>
      <w:r w:rsidRPr="006A5A50">
        <w:rPr>
          <w:rFonts w:ascii="Arial" w:hAnsi="Arial" w:cs="Arial"/>
          <w:color w:val="FF0000"/>
        </w:rPr>
        <w:t xml:space="preserve">Los Santos y el Cañón de Chicamocha </w:t>
      </w:r>
    </w:p>
    <w:p w14:paraId="27D7053F" w14:textId="77777777" w:rsidR="006A5A50" w:rsidRPr="006A5A50"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 xml:space="preserve">En Santander son dos de los sitios con mayor riqueza arqueológica y cultural en Colombia. Las pinturas rupestres de esta zona fueron elaboradas por la cultura Guane y en su mayoría representan símbolos de animales y el sol, los cuales eran considerados sagrados. </w:t>
      </w:r>
    </w:p>
    <w:p w14:paraId="69726615" w14:textId="7EF0F728" w:rsidR="00B43F2E" w:rsidRPr="00B43F2E" w:rsidRDefault="006A5A50" w:rsidP="006A5A50">
      <w:pPr>
        <w:autoSpaceDE w:val="0"/>
        <w:autoSpaceDN w:val="0"/>
        <w:adjustRightInd w:val="0"/>
        <w:spacing w:after="0" w:line="240" w:lineRule="auto"/>
        <w:rPr>
          <w:rFonts w:ascii="Arial" w:hAnsi="Arial" w:cs="Arial"/>
          <w:color w:val="000000"/>
        </w:rPr>
      </w:pPr>
      <w:r w:rsidRPr="006A5A50">
        <w:rPr>
          <w:rFonts w:ascii="Arial" w:hAnsi="Arial" w:cs="Arial"/>
          <w:color w:val="000000"/>
        </w:rPr>
        <w:t>¿Estás listo para ver de cerca las maravillas arqueológicas de nuestro país? Incluye alguno de estos sitios en tu itinerario y descubre por qué cuando se trata de vivir experiencias únicas, la respuesta es Colombia”</w:t>
      </w:r>
    </w:p>
    <w:p w14:paraId="0921386E" w14:textId="06DE9F91" w:rsidR="00B43F2E" w:rsidRPr="00B43F2E" w:rsidRDefault="00B43F2E" w:rsidP="00B43F2E">
      <w:pPr>
        <w:autoSpaceDE w:val="0"/>
        <w:autoSpaceDN w:val="0"/>
        <w:adjustRightInd w:val="0"/>
        <w:spacing w:after="0" w:line="240" w:lineRule="auto"/>
        <w:rPr>
          <w:rFonts w:ascii="Arial" w:hAnsi="Arial" w:cs="Arial"/>
        </w:rPr>
      </w:pPr>
      <w:r w:rsidRPr="00B43F2E">
        <w:rPr>
          <w:rFonts w:ascii="Arial" w:hAnsi="Arial" w:cs="Arial"/>
        </w:rPr>
        <w:t xml:space="preserve"> </w:t>
      </w:r>
    </w:p>
    <w:p w14:paraId="5A7E9CCA" w14:textId="77777777" w:rsidR="00B43F2E" w:rsidRPr="00B43F2E" w:rsidRDefault="00B43F2E" w:rsidP="00B43F2E">
      <w:pPr>
        <w:autoSpaceDE w:val="0"/>
        <w:autoSpaceDN w:val="0"/>
        <w:adjustRightInd w:val="0"/>
        <w:spacing w:after="0" w:line="240" w:lineRule="auto"/>
        <w:rPr>
          <w:rFonts w:ascii="Arial" w:hAnsi="Arial" w:cs="Arial"/>
        </w:rPr>
      </w:pPr>
      <w:r w:rsidRPr="00B43F2E">
        <w:rPr>
          <w:rFonts w:ascii="Arial" w:hAnsi="Arial" w:cs="Arial"/>
        </w:rPr>
        <w:t xml:space="preserve">Tomado de: </w:t>
      </w:r>
    </w:p>
    <w:p w14:paraId="4E1E76A6" w14:textId="77777777" w:rsidR="00B43F2E" w:rsidRPr="00B43F2E" w:rsidRDefault="00B43F2E" w:rsidP="00B43F2E">
      <w:pPr>
        <w:autoSpaceDE w:val="0"/>
        <w:autoSpaceDN w:val="0"/>
        <w:adjustRightInd w:val="0"/>
        <w:spacing w:after="0" w:line="240" w:lineRule="auto"/>
        <w:rPr>
          <w:rFonts w:ascii="Arial" w:hAnsi="Arial" w:cs="Arial"/>
        </w:rPr>
      </w:pPr>
      <w:r w:rsidRPr="00B43F2E">
        <w:rPr>
          <w:rFonts w:ascii="Arial" w:hAnsi="Arial" w:cs="Arial"/>
        </w:rPr>
        <w:t xml:space="preserve">Actividad </w:t>
      </w:r>
    </w:p>
    <w:p w14:paraId="2D04267E" w14:textId="3957B05C" w:rsidR="006A5A50" w:rsidRPr="006A5A50" w:rsidRDefault="006A5A50" w:rsidP="006A5A50">
      <w:pPr>
        <w:pStyle w:val="Prrafodelista"/>
        <w:autoSpaceDE w:val="0"/>
        <w:autoSpaceDN w:val="0"/>
        <w:adjustRightInd w:val="0"/>
        <w:spacing w:after="38" w:line="240" w:lineRule="auto"/>
        <w:ind w:left="0"/>
        <w:rPr>
          <w:rFonts w:ascii="Arial" w:hAnsi="Arial" w:cs="Arial"/>
        </w:rPr>
      </w:pPr>
      <w:r>
        <w:rPr>
          <w:rFonts w:ascii="Arial" w:hAnsi="Arial" w:cs="Arial"/>
        </w:rPr>
        <w:t xml:space="preserve">1. </w:t>
      </w:r>
      <w:r w:rsidR="008234BC">
        <w:rPr>
          <w:rFonts w:ascii="Arial" w:hAnsi="Arial" w:cs="Arial"/>
        </w:rPr>
        <w:t>Consultar y realizar 2</w:t>
      </w:r>
      <w:r w:rsidR="00B43F2E" w:rsidRPr="006A5A50">
        <w:rPr>
          <w:rFonts w:ascii="Arial" w:hAnsi="Arial" w:cs="Arial"/>
        </w:rPr>
        <w:t xml:space="preserve"> dibujo</w:t>
      </w:r>
      <w:r w:rsidR="008234BC">
        <w:rPr>
          <w:rFonts w:ascii="Arial" w:hAnsi="Arial" w:cs="Arial"/>
        </w:rPr>
        <w:t>s</w:t>
      </w:r>
      <w:r w:rsidR="00B43F2E" w:rsidRPr="006A5A50">
        <w:rPr>
          <w:rFonts w:ascii="Arial" w:hAnsi="Arial" w:cs="Arial"/>
        </w:rPr>
        <w:t xml:space="preserve"> tamaño carta, de arte rupestre (pintura rupestre o petroglifo), </w:t>
      </w:r>
      <w:r w:rsidR="008234BC">
        <w:rPr>
          <w:rFonts w:ascii="Arial" w:hAnsi="Arial" w:cs="Arial"/>
        </w:rPr>
        <w:t>basados en la lectura de los</w:t>
      </w:r>
      <w:r w:rsidR="00B43F2E" w:rsidRPr="006A5A50">
        <w:rPr>
          <w:rFonts w:ascii="Arial" w:hAnsi="Arial" w:cs="Arial"/>
        </w:rPr>
        <w:t xml:space="preserve"> cinco ejemplos mencionados en la lectura. El dibujo debe estar coloreado o pintado. </w:t>
      </w:r>
    </w:p>
    <w:p w14:paraId="712EB54C" w14:textId="77777777" w:rsidR="00B43F2E" w:rsidRPr="00B43F2E" w:rsidRDefault="00B43F2E" w:rsidP="00B43F2E">
      <w:pPr>
        <w:autoSpaceDE w:val="0"/>
        <w:autoSpaceDN w:val="0"/>
        <w:adjustRightInd w:val="0"/>
        <w:spacing w:after="0" w:line="240" w:lineRule="auto"/>
        <w:rPr>
          <w:rFonts w:ascii="Arial" w:hAnsi="Arial" w:cs="Arial"/>
        </w:rPr>
      </w:pPr>
      <w:r w:rsidRPr="00B43F2E">
        <w:rPr>
          <w:rFonts w:ascii="Arial" w:hAnsi="Arial" w:cs="Arial"/>
        </w:rPr>
        <w:t xml:space="preserve">2. Escribir una descripción, enumerando las características de cada dibujo realizado. </w:t>
      </w:r>
    </w:p>
    <w:p w14:paraId="73834534" w14:textId="77777777" w:rsidR="00B43F2E" w:rsidRPr="00B43F2E" w:rsidRDefault="00B43F2E" w:rsidP="00B43F2E">
      <w:pPr>
        <w:autoSpaceDE w:val="0"/>
        <w:autoSpaceDN w:val="0"/>
        <w:adjustRightInd w:val="0"/>
        <w:spacing w:after="0" w:line="240" w:lineRule="auto"/>
        <w:rPr>
          <w:rFonts w:ascii="Arial" w:hAnsi="Arial" w:cs="Arial"/>
        </w:rPr>
      </w:pPr>
      <w:r w:rsidRPr="00B43F2E">
        <w:rPr>
          <w:rFonts w:ascii="Arial" w:hAnsi="Arial" w:cs="Arial"/>
        </w:rPr>
        <w:t xml:space="preserve">(Color, forma, tamaño, material, ubicación y significado de ese dibujo rupestre). </w:t>
      </w:r>
    </w:p>
    <w:p w14:paraId="1DB142AE" w14:textId="5718FE47" w:rsidR="00B43F2E" w:rsidRPr="00B43F2E" w:rsidRDefault="00B43F2E" w:rsidP="00B43F2E">
      <w:pPr>
        <w:autoSpaceDE w:val="0"/>
        <w:autoSpaceDN w:val="0"/>
        <w:adjustRightInd w:val="0"/>
        <w:spacing w:after="0" w:line="240" w:lineRule="auto"/>
        <w:rPr>
          <w:rFonts w:ascii="Arial" w:hAnsi="Arial" w:cs="Arial"/>
        </w:rPr>
      </w:pPr>
      <w:r w:rsidRPr="00B43F2E">
        <w:rPr>
          <w:rFonts w:ascii="Arial" w:hAnsi="Arial" w:cs="Arial"/>
        </w:rPr>
        <w:t xml:space="preserve">3. Deben tomarse una fotografía con el trabajo realizado, otra fotografía de los dibujos realizados y el documento escrito del segundo punto de la </w:t>
      </w:r>
      <w:r w:rsidR="006A5A50" w:rsidRPr="00B43F2E">
        <w:rPr>
          <w:rFonts w:ascii="Arial" w:hAnsi="Arial" w:cs="Arial"/>
        </w:rPr>
        <w:t>actividad.</w:t>
      </w:r>
      <w:bookmarkStart w:id="0" w:name="_GoBack"/>
      <w:bookmarkEnd w:id="0"/>
    </w:p>
    <w:sectPr w:rsidR="00B43F2E" w:rsidRPr="00B43F2E" w:rsidSect="00433600">
      <w:pgSz w:w="12247" w:h="1871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8F8D9" w14:textId="77777777" w:rsidR="00453BA1" w:rsidRDefault="00453BA1" w:rsidP="00433600">
      <w:pPr>
        <w:spacing w:after="0" w:line="240" w:lineRule="auto"/>
      </w:pPr>
      <w:r>
        <w:separator/>
      </w:r>
    </w:p>
  </w:endnote>
  <w:endnote w:type="continuationSeparator" w:id="0">
    <w:p w14:paraId="1BB3370C" w14:textId="77777777" w:rsidR="00453BA1" w:rsidRDefault="00453BA1" w:rsidP="004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1737F" w14:textId="77777777" w:rsidR="00453BA1" w:rsidRDefault="00453BA1" w:rsidP="00433600">
      <w:pPr>
        <w:spacing w:after="0" w:line="240" w:lineRule="auto"/>
      </w:pPr>
      <w:r>
        <w:separator/>
      </w:r>
    </w:p>
  </w:footnote>
  <w:footnote w:type="continuationSeparator" w:id="0">
    <w:p w14:paraId="0826E4AC" w14:textId="77777777" w:rsidR="00453BA1" w:rsidRDefault="00453BA1" w:rsidP="004336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1.25pt" o:bullet="t">
        <v:imagedata r:id="rId1" o:title="mso6887"/>
      </v:shape>
    </w:pict>
  </w:numPicBullet>
  <w:abstractNum w:abstractNumId="0">
    <w:nsid w:val="01984046"/>
    <w:multiLevelType w:val="hybridMultilevel"/>
    <w:tmpl w:val="5C68706A"/>
    <w:lvl w:ilvl="0" w:tplc="B1D0100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8F00547"/>
    <w:multiLevelType w:val="hybridMultilevel"/>
    <w:tmpl w:val="77F0930A"/>
    <w:lvl w:ilvl="0" w:tplc="A0B2632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F4E5739"/>
    <w:multiLevelType w:val="multilevel"/>
    <w:tmpl w:val="DE0AE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18430FF"/>
    <w:multiLevelType w:val="hybridMultilevel"/>
    <w:tmpl w:val="E182C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173291"/>
    <w:multiLevelType w:val="multilevel"/>
    <w:tmpl w:val="2540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B3458"/>
    <w:multiLevelType w:val="hybridMultilevel"/>
    <w:tmpl w:val="C9681C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5B033C7"/>
    <w:multiLevelType w:val="hybridMultilevel"/>
    <w:tmpl w:val="F2A41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91606BF"/>
    <w:multiLevelType w:val="multilevel"/>
    <w:tmpl w:val="1500F230"/>
    <w:lvl w:ilvl="0">
      <w:start w:val="1"/>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720" w:firstLine="720"/>
      </w:pPr>
    </w:lvl>
    <w:lvl w:ilvl="4">
      <w:start w:val="1"/>
      <w:numFmt w:val="decimal"/>
      <w:lvlText w:val="%1.%2.%3.%4.%5"/>
      <w:lvlJc w:val="left"/>
      <w:pPr>
        <w:ind w:left="1080" w:firstLine="1080"/>
      </w:pPr>
    </w:lvl>
    <w:lvl w:ilvl="5">
      <w:start w:val="1"/>
      <w:numFmt w:val="decimal"/>
      <w:lvlText w:val="%1.%2.%3.%4.%5.%6"/>
      <w:lvlJc w:val="left"/>
      <w:pPr>
        <w:ind w:left="1080" w:firstLine="1080"/>
      </w:pPr>
    </w:lvl>
    <w:lvl w:ilvl="6">
      <w:start w:val="1"/>
      <w:numFmt w:val="decimal"/>
      <w:lvlText w:val="%1.%2.%3.%4.%5.%6.%7"/>
      <w:lvlJc w:val="left"/>
      <w:pPr>
        <w:ind w:left="1440" w:firstLine="1440"/>
      </w:pPr>
    </w:lvl>
    <w:lvl w:ilvl="7">
      <w:start w:val="1"/>
      <w:numFmt w:val="decimal"/>
      <w:lvlText w:val="%1.%2.%3.%4.%5.%6.%7.%8"/>
      <w:lvlJc w:val="left"/>
      <w:pPr>
        <w:ind w:left="1440" w:firstLine="1440"/>
      </w:pPr>
    </w:lvl>
    <w:lvl w:ilvl="8">
      <w:start w:val="1"/>
      <w:numFmt w:val="decimal"/>
      <w:lvlText w:val="%1.%2.%3.%4.%5.%6.%7.%8.%9"/>
      <w:lvlJc w:val="left"/>
      <w:pPr>
        <w:ind w:left="1800" w:firstLine="1800"/>
      </w:pPr>
    </w:lvl>
  </w:abstractNum>
  <w:abstractNum w:abstractNumId="8">
    <w:nsid w:val="2562615A"/>
    <w:multiLevelType w:val="hybridMultilevel"/>
    <w:tmpl w:val="B5307722"/>
    <w:lvl w:ilvl="0" w:tplc="6556F182">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C22268"/>
    <w:multiLevelType w:val="hybridMultilevel"/>
    <w:tmpl w:val="B47EF6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1752182"/>
    <w:multiLevelType w:val="hybridMultilevel"/>
    <w:tmpl w:val="86F4D5D2"/>
    <w:lvl w:ilvl="0" w:tplc="65E47420">
      <w:start w:val="1"/>
      <w:numFmt w:val="lowerLetter"/>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11">
    <w:nsid w:val="352B6FDF"/>
    <w:multiLevelType w:val="hybridMultilevel"/>
    <w:tmpl w:val="8E328C70"/>
    <w:lvl w:ilvl="0" w:tplc="37F051E8">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2">
    <w:nsid w:val="36550B1D"/>
    <w:multiLevelType w:val="hybridMultilevel"/>
    <w:tmpl w:val="21F8A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EEA685F"/>
    <w:multiLevelType w:val="hybridMultilevel"/>
    <w:tmpl w:val="43545D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F1C4D12"/>
    <w:multiLevelType w:val="hybridMultilevel"/>
    <w:tmpl w:val="2AC63D0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2D35F6A"/>
    <w:multiLevelType w:val="hybridMultilevel"/>
    <w:tmpl w:val="63041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8F929A9"/>
    <w:multiLevelType w:val="hybridMultilevel"/>
    <w:tmpl w:val="39DC393E"/>
    <w:lvl w:ilvl="0" w:tplc="763C434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A5F63E2"/>
    <w:multiLevelType w:val="hybridMultilevel"/>
    <w:tmpl w:val="0B783492"/>
    <w:lvl w:ilvl="0" w:tplc="623C2F2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4C2445DD"/>
    <w:multiLevelType w:val="hybridMultilevel"/>
    <w:tmpl w:val="C384228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1F153BD"/>
    <w:multiLevelType w:val="hybridMultilevel"/>
    <w:tmpl w:val="3460C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2415747"/>
    <w:multiLevelType w:val="hybridMultilevel"/>
    <w:tmpl w:val="12966F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47D0F55"/>
    <w:multiLevelType w:val="hybridMultilevel"/>
    <w:tmpl w:val="CE88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4A61B9A"/>
    <w:multiLevelType w:val="hybridMultilevel"/>
    <w:tmpl w:val="382416A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6054193"/>
    <w:multiLevelType w:val="hybridMultilevel"/>
    <w:tmpl w:val="B83441AC"/>
    <w:lvl w:ilvl="0" w:tplc="066A4BA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nsid w:val="56F23E53"/>
    <w:multiLevelType w:val="multilevel"/>
    <w:tmpl w:val="6F66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A8B55E5"/>
    <w:multiLevelType w:val="hybridMultilevel"/>
    <w:tmpl w:val="C616E2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D17174C"/>
    <w:multiLevelType w:val="hybridMultilevel"/>
    <w:tmpl w:val="9EE07006"/>
    <w:lvl w:ilvl="0" w:tplc="1456A748">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D3C1BCE"/>
    <w:multiLevelType w:val="hybridMultilevel"/>
    <w:tmpl w:val="87DC7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033C2A"/>
    <w:multiLevelType w:val="hybridMultilevel"/>
    <w:tmpl w:val="E0BABE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05C77B7"/>
    <w:multiLevelType w:val="multilevel"/>
    <w:tmpl w:val="FB6E4822"/>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0">
    <w:nsid w:val="63324463"/>
    <w:multiLevelType w:val="hybridMultilevel"/>
    <w:tmpl w:val="AF1C7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80255A8"/>
    <w:multiLevelType w:val="hybridMultilevel"/>
    <w:tmpl w:val="CBFC099A"/>
    <w:lvl w:ilvl="0" w:tplc="240A000F">
      <w:start w:val="1"/>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FA0229F"/>
    <w:multiLevelType w:val="hybridMultilevel"/>
    <w:tmpl w:val="B3AA2A5A"/>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33">
    <w:nsid w:val="73374A51"/>
    <w:multiLevelType w:val="hybridMultilevel"/>
    <w:tmpl w:val="7BEECC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35975B4"/>
    <w:multiLevelType w:val="hybridMultilevel"/>
    <w:tmpl w:val="5FDAC0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2C6025"/>
    <w:multiLevelType w:val="hybridMultilevel"/>
    <w:tmpl w:val="60F02CC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6353152"/>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9784A49"/>
    <w:multiLevelType w:val="hybridMultilevel"/>
    <w:tmpl w:val="B1F0DB62"/>
    <w:lvl w:ilvl="0" w:tplc="32D68D7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C180511"/>
    <w:multiLevelType w:val="multilevel"/>
    <w:tmpl w:val="F736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E195CC7"/>
    <w:multiLevelType w:val="hybridMultilevel"/>
    <w:tmpl w:val="03F65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E1D6AD2"/>
    <w:multiLevelType w:val="hybridMultilevel"/>
    <w:tmpl w:val="425292C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EA858C5"/>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38"/>
  </w:num>
  <w:num w:numId="3">
    <w:abstractNumId w:val="40"/>
  </w:num>
  <w:num w:numId="4">
    <w:abstractNumId w:val="21"/>
  </w:num>
  <w:num w:numId="5">
    <w:abstractNumId w:val="35"/>
  </w:num>
  <w:num w:numId="6">
    <w:abstractNumId w:val="15"/>
  </w:num>
  <w:num w:numId="7">
    <w:abstractNumId w:val="4"/>
  </w:num>
  <w:num w:numId="8">
    <w:abstractNumId w:val="36"/>
  </w:num>
  <w:num w:numId="9">
    <w:abstractNumId w:val="41"/>
  </w:num>
  <w:num w:numId="10">
    <w:abstractNumId w:val="25"/>
  </w:num>
  <w:num w:numId="11">
    <w:abstractNumId w:val="27"/>
  </w:num>
  <w:num w:numId="12">
    <w:abstractNumId w:val="7"/>
  </w:num>
  <w:num w:numId="13">
    <w:abstractNumId w:val="29"/>
  </w:num>
  <w:num w:numId="14">
    <w:abstractNumId w:val="19"/>
  </w:num>
  <w:num w:numId="15">
    <w:abstractNumId w:val="11"/>
  </w:num>
  <w:num w:numId="16">
    <w:abstractNumId w:val="20"/>
  </w:num>
  <w:num w:numId="17">
    <w:abstractNumId w:val="18"/>
  </w:num>
  <w:num w:numId="18">
    <w:abstractNumId w:val="5"/>
  </w:num>
  <w:num w:numId="19">
    <w:abstractNumId w:val="3"/>
  </w:num>
  <w:num w:numId="20">
    <w:abstractNumId w:val="32"/>
  </w:num>
  <w:num w:numId="21">
    <w:abstractNumId w:val="1"/>
  </w:num>
  <w:num w:numId="22">
    <w:abstractNumId w:val="16"/>
  </w:num>
  <w:num w:numId="23">
    <w:abstractNumId w:val="33"/>
  </w:num>
  <w:num w:numId="24">
    <w:abstractNumId w:val="13"/>
  </w:num>
  <w:num w:numId="25">
    <w:abstractNumId w:val="30"/>
  </w:num>
  <w:num w:numId="26">
    <w:abstractNumId w:val="39"/>
  </w:num>
  <w:num w:numId="27">
    <w:abstractNumId w:val="37"/>
  </w:num>
  <w:num w:numId="28">
    <w:abstractNumId w:val="9"/>
  </w:num>
  <w:num w:numId="29">
    <w:abstractNumId w:val="23"/>
  </w:num>
  <w:num w:numId="30">
    <w:abstractNumId w:val="8"/>
  </w:num>
  <w:num w:numId="31">
    <w:abstractNumId w:val="14"/>
  </w:num>
  <w:num w:numId="32">
    <w:abstractNumId w:val="2"/>
  </w:num>
  <w:num w:numId="33">
    <w:abstractNumId w:val="26"/>
  </w:num>
  <w:num w:numId="34">
    <w:abstractNumId w:val="0"/>
  </w:num>
  <w:num w:numId="35">
    <w:abstractNumId w:val="10"/>
  </w:num>
  <w:num w:numId="36">
    <w:abstractNumId w:val="31"/>
  </w:num>
  <w:num w:numId="37">
    <w:abstractNumId w:val="22"/>
  </w:num>
  <w:num w:numId="38">
    <w:abstractNumId w:val="28"/>
  </w:num>
  <w:num w:numId="39">
    <w:abstractNumId w:val="17"/>
  </w:num>
  <w:num w:numId="40">
    <w:abstractNumId w:val="6"/>
  </w:num>
  <w:num w:numId="41">
    <w:abstractNumId w:val="34"/>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600"/>
    <w:rsid w:val="00000DD7"/>
    <w:rsid w:val="0000429D"/>
    <w:rsid w:val="000073AF"/>
    <w:rsid w:val="00010003"/>
    <w:rsid w:val="00011145"/>
    <w:rsid w:val="0002514C"/>
    <w:rsid w:val="00031076"/>
    <w:rsid w:val="00031242"/>
    <w:rsid w:val="0003586D"/>
    <w:rsid w:val="00037233"/>
    <w:rsid w:val="00040766"/>
    <w:rsid w:val="00051E0F"/>
    <w:rsid w:val="000647EA"/>
    <w:rsid w:val="00076AA4"/>
    <w:rsid w:val="0008049E"/>
    <w:rsid w:val="0008101F"/>
    <w:rsid w:val="00083A90"/>
    <w:rsid w:val="00091C6F"/>
    <w:rsid w:val="00092090"/>
    <w:rsid w:val="00092373"/>
    <w:rsid w:val="00093249"/>
    <w:rsid w:val="00093A0D"/>
    <w:rsid w:val="00094509"/>
    <w:rsid w:val="000A1194"/>
    <w:rsid w:val="000A4B0C"/>
    <w:rsid w:val="000A7BB8"/>
    <w:rsid w:val="000B06C3"/>
    <w:rsid w:val="000B09C5"/>
    <w:rsid w:val="000B24E7"/>
    <w:rsid w:val="000B432A"/>
    <w:rsid w:val="000B5B1B"/>
    <w:rsid w:val="000C301A"/>
    <w:rsid w:val="000C385A"/>
    <w:rsid w:val="000D0448"/>
    <w:rsid w:val="000D1917"/>
    <w:rsid w:val="000E4D63"/>
    <w:rsid w:val="000E533C"/>
    <w:rsid w:val="000F32AB"/>
    <w:rsid w:val="000F5971"/>
    <w:rsid w:val="000F731F"/>
    <w:rsid w:val="001077ED"/>
    <w:rsid w:val="00107C31"/>
    <w:rsid w:val="0012287C"/>
    <w:rsid w:val="001352AD"/>
    <w:rsid w:val="0013698D"/>
    <w:rsid w:val="00137B5A"/>
    <w:rsid w:val="001443EF"/>
    <w:rsid w:val="001470C9"/>
    <w:rsid w:val="00152928"/>
    <w:rsid w:val="00153E9C"/>
    <w:rsid w:val="001550D1"/>
    <w:rsid w:val="001555D7"/>
    <w:rsid w:val="00166923"/>
    <w:rsid w:val="00171881"/>
    <w:rsid w:val="00173B7C"/>
    <w:rsid w:val="0017426D"/>
    <w:rsid w:val="001757AE"/>
    <w:rsid w:val="0019219D"/>
    <w:rsid w:val="00193B06"/>
    <w:rsid w:val="00193DFE"/>
    <w:rsid w:val="00195C0C"/>
    <w:rsid w:val="001A1549"/>
    <w:rsid w:val="001B0543"/>
    <w:rsid w:val="001B1764"/>
    <w:rsid w:val="001B3630"/>
    <w:rsid w:val="001B3D01"/>
    <w:rsid w:val="001C00B0"/>
    <w:rsid w:val="001C1625"/>
    <w:rsid w:val="001C467B"/>
    <w:rsid w:val="001C5388"/>
    <w:rsid w:val="001C54E6"/>
    <w:rsid w:val="001D301C"/>
    <w:rsid w:val="001D31F4"/>
    <w:rsid w:val="001D4074"/>
    <w:rsid w:val="001D6690"/>
    <w:rsid w:val="001E33AE"/>
    <w:rsid w:val="001E346A"/>
    <w:rsid w:val="001F0F35"/>
    <w:rsid w:val="001F3E25"/>
    <w:rsid w:val="00200DBB"/>
    <w:rsid w:val="00201424"/>
    <w:rsid w:val="0020294F"/>
    <w:rsid w:val="00212D6F"/>
    <w:rsid w:val="00214FA9"/>
    <w:rsid w:val="0022189B"/>
    <w:rsid w:val="00222809"/>
    <w:rsid w:val="00223ACA"/>
    <w:rsid w:val="00224AF0"/>
    <w:rsid w:val="0023126A"/>
    <w:rsid w:val="00232A2B"/>
    <w:rsid w:val="00237328"/>
    <w:rsid w:val="00237806"/>
    <w:rsid w:val="00241FEC"/>
    <w:rsid w:val="00245061"/>
    <w:rsid w:val="00252CCD"/>
    <w:rsid w:val="00260029"/>
    <w:rsid w:val="00261B06"/>
    <w:rsid w:val="00262F17"/>
    <w:rsid w:val="002631E2"/>
    <w:rsid w:val="00264BFD"/>
    <w:rsid w:val="00266BF1"/>
    <w:rsid w:val="00270861"/>
    <w:rsid w:val="00274074"/>
    <w:rsid w:val="002745DA"/>
    <w:rsid w:val="002818C0"/>
    <w:rsid w:val="002829FC"/>
    <w:rsid w:val="00287739"/>
    <w:rsid w:val="00287F0F"/>
    <w:rsid w:val="0029618A"/>
    <w:rsid w:val="002964E5"/>
    <w:rsid w:val="002A1161"/>
    <w:rsid w:val="002A21BD"/>
    <w:rsid w:val="002A2C7E"/>
    <w:rsid w:val="002A3DB8"/>
    <w:rsid w:val="002B1F83"/>
    <w:rsid w:val="002C5ED5"/>
    <w:rsid w:val="002D52C6"/>
    <w:rsid w:val="002E483A"/>
    <w:rsid w:val="002E4C6A"/>
    <w:rsid w:val="002E7339"/>
    <w:rsid w:val="002F35CC"/>
    <w:rsid w:val="003103A0"/>
    <w:rsid w:val="003127DC"/>
    <w:rsid w:val="00316B1A"/>
    <w:rsid w:val="00317825"/>
    <w:rsid w:val="0032312E"/>
    <w:rsid w:val="00335C4F"/>
    <w:rsid w:val="00336030"/>
    <w:rsid w:val="0033652F"/>
    <w:rsid w:val="00336CC1"/>
    <w:rsid w:val="003415A1"/>
    <w:rsid w:val="003518E1"/>
    <w:rsid w:val="00361AA7"/>
    <w:rsid w:val="00361CE0"/>
    <w:rsid w:val="00363011"/>
    <w:rsid w:val="00363E4F"/>
    <w:rsid w:val="00365CF5"/>
    <w:rsid w:val="003717D4"/>
    <w:rsid w:val="003806E0"/>
    <w:rsid w:val="00385A03"/>
    <w:rsid w:val="00390042"/>
    <w:rsid w:val="00391829"/>
    <w:rsid w:val="00393E3D"/>
    <w:rsid w:val="003A08D7"/>
    <w:rsid w:val="003A1534"/>
    <w:rsid w:val="003A1B36"/>
    <w:rsid w:val="003A35FB"/>
    <w:rsid w:val="003A79BA"/>
    <w:rsid w:val="003B20BD"/>
    <w:rsid w:val="003B71C1"/>
    <w:rsid w:val="003C3AE2"/>
    <w:rsid w:val="003D23FF"/>
    <w:rsid w:val="003D6AD4"/>
    <w:rsid w:val="003F2D7F"/>
    <w:rsid w:val="003F3F5D"/>
    <w:rsid w:val="003F49E5"/>
    <w:rsid w:val="003F5688"/>
    <w:rsid w:val="003F73EA"/>
    <w:rsid w:val="00402224"/>
    <w:rsid w:val="00403D74"/>
    <w:rsid w:val="004141AF"/>
    <w:rsid w:val="00415845"/>
    <w:rsid w:val="00416F14"/>
    <w:rsid w:val="004210BE"/>
    <w:rsid w:val="00425AC3"/>
    <w:rsid w:val="00433600"/>
    <w:rsid w:val="00435131"/>
    <w:rsid w:val="004354FF"/>
    <w:rsid w:val="0043720E"/>
    <w:rsid w:val="004409F8"/>
    <w:rsid w:val="004441ED"/>
    <w:rsid w:val="004479BC"/>
    <w:rsid w:val="00453BA1"/>
    <w:rsid w:val="00461444"/>
    <w:rsid w:val="0046317C"/>
    <w:rsid w:val="00470031"/>
    <w:rsid w:val="00474CA4"/>
    <w:rsid w:val="004777FC"/>
    <w:rsid w:val="00477885"/>
    <w:rsid w:val="0048224B"/>
    <w:rsid w:val="00483956"/>
    <w:rsid w:val="004854D2"/>
    <w:rsid w:val="0049278E"/>
    <w:rsid w:val="004934E2"/>
    <w:rsid w:val="004945C2"/>
    <w:rsid w:val="00494BE2"/>
    <w:rsid w:val="004A0B4F"/>
    <w:rsid w:val="004A77BC"/>
    <w:rsid w:val="004B6F8E"/>
    <w:rsid w:val="004B7999"/>
    <w:rsid w:val="004C095E"/>
    <w:rsid w:val="004D0F9E"/>
    <w:rsid w:val="004E308A"/>
    <w:rsid w:val="0050701D"/>
    <w:rsid w:val="0051005D"/>
    <w:rsid w:val="00510F13"/>
    <w:rsid w:val="00511D8C"/>
    <w:rsid w:val="0051206C"/>
    <w:rsid w:val="00524919"/>
    <w:rsid w:val="0053198D"/>
    <w:rsid w:val="00540C81"/>
    <w:rsid w:val="00552B49"/>
    <w:rsid w:val="00555585"/>
    <w:rsid w:val="00565193"/>
    <w:rsid w:val="0056708D"/>
    <w:rsid w:val="00572E91"/>
    <w:rsid w:val="00573F86"/>
    <w:rsid w:val="0057457F"/>
    <w:rsid w:val="00577A68"/>
    <w:rsid w:val="00584069"/>
    <w:rsid w:val="00587710"/>
    <w:rsid w:val="005938C9"/>
    <w:rsid w:val="00595111"/>
    <w:rsid w:val="00595C80"/>
    <w:rsid w:val="005A085E"/>
    <w:rsid w:val="005A6152"/>
    <w:rsid w:val="005B1269"/>
    <w:rsid w:val="005C28F7"/>
    <w:rsid w:val="005C464D"/>
    <w:rsid w:val="005D2380"/>
    <w:rsid w:val="005D6AB1"/>
    <w:rsid w:val="005D77E0"/>
    <w:rsid w:val="005E0CB0"/>
    <w:rsid w:val="005E2B2F"/>
    <w:rsid w:val="005E3148"/>
    <w:rsid w:val="005E4865"/>
    <w:rsid w:val="005F1A47"/>
    <w:rsid w:val="005F3BFC"/>
    <w:rsid w:val="005F684F"/>
    <w:rsid w:val="005F7649"/>
    <w:rsid w:val="00606229"/>
    <w:rsid w:val="00606BED"/>
    <w:rsid w:val="006224AC"/>
    <w:rsid w:val="0062692E"/>
    <w:rsid w:val="006314AC"/>
    <w:rsid w:val="00633204"/>
    <w:rsid w:val="006334AA"/>
    <w:rsid w:val="00633AC9"/>
    <w:rsid w:val="00634388"/>
    <w:rsid w:val="00634F90"/>
    <w:rsid w:val="00640406"/>
    <w:rsid w:val="006421A2"/>
    <w:rsid w:val="00647507"/>
    <w:rsid w:val="00650855"/>
    <w:rsid w:val="00652577"/>
    <w:rsid w:val="006562F5"/>
    <w:rsid w:val="00657643"/>
    <w:rsid w:val="006576D4"/>
    <w:rsid w:val="00657BA9"/>
    <w:rsid w:val="00662060"/>
    <w:rsid w:val="00664B4B"/>
    <w:rsid w:val="006652F6"/>
    <w:rsid w:val="00670E8C"/>
    <w:rsid w:val="0067761D"/>
    <w:rsid w:val="00681F25"/>
    <w:rsid w:val="0068296B"/>
    <w:rsid w:val="006912C9"/>
    <w:rsid w:val="00691F27"/>
    <w:rsid w:val="006929D7"/>
    <w:rsid w:val="006937C6"/>
    <w:rsid w:val="00695F83"/>
    <w:rsid w:val="006975D2"/>
    <w:rsid w:val="006A0061"/>
    <w:rsid w:val="006A083D"/>
    <w:rsid w:val="006A13CC"/>
    <w:rsid w:val="006A5A50"/>
    <w:rsid w:val="006B39CE"/>
    <w:rsid w:val="006C0C98"/>
    <w:rsid w:val="006C4138"/>
    <w:rsid w:val="006C65CE"/>
    <w:rsid w:val="006D54FE"/>
    <w:rsid w:val="006E1659"/>
    <w:rsid w:val="006E22FD"/>
    <w:rsid w:val="006E605A"/>
    <w:rsid w:val="006F0669"/>
    <w:rsid w:val="006F2ABC"/>
    <w:rsid w:val="006F6982"/>
    <w:rsid w:val="00700202"/>
    <w:rsid w:val="007003AE"/>
    <w:rsid w:val="007058BA"/>
    <w:rsid w:val="00705981"/>
    <w:rsid w:val="00706D40"/>
    <w:rsid w:val="00707016"/>
    <w:rsid w:val="0071681E"/>
    <w:rsid w:val="00716F7C"/>
    <w:rsid w:val="00720C47"/>
    <w:rsid w:val="0072473A"/>
    <w:rsid w:val="007263FA"/>
    <w:rsid w:val="00736180"/>
    <w:rsid w:val="007442D5"/>
    <w:rsid w:val="007578A0"/>
    <w:rsid w:val="00764284"/>
    <w:rsid w:val="00772D5A"/>
    <w:rsid w:val="007807E8"/>
    <w:rsid w:val="00780BC6"/>
    <w:rsid w:val="007933DF"/>
    <w:rsid w:val="007934C1"/>
    <w:rsid w:val="00795192"/>
    <w:rsid w:val="007956E0"/>
    <w:rsid w:val="00797B8D"/>
    <w:rsid w:val="007A025D"/>
    <w:rsid w:val="007A278D"/>
    <w:rsid w:val="007A5E6B"/>
    <w:rsid w:val="007A60EE"/>
    <w:rsid w:val="007A6F30"/>
    <w:rsid w:val="007A70E3"/>
    <w:rsid w:val="007B332F"/>
    <w:rsid w:val="007B3DD6"/>
    <w:rsid w:val="007D3840"/>
    <w:rsid w:val="007D5B00"/>
    <w:rsid w:val="007D5EE4"/>
    <w:rsid w:val="007D6435"/>
    <w:rsid w:val="007E0FE5"/>
    <w:rsid w:val="007E3375"/>
    <w:rsid w:val="007E744E"/>
    <w:rsid w:val="007F12B6"/>
    <w:rsid w:val="007F37A3"/>
    <w:rsid w:val="007F6442"/>
    <w:rsid w:val="0080141F"/>
    <w:rsid w:val="00802F9D"/>
    <w:rsid w:val="00803078"/>
    <w:rsid w:val="0081022D"/>
    <w:rsid w:val="00810C14"/>
    <w:rsid w:val="008163F9"/>
    <w:rsid w:val="00821A8E"/>
    <w:rsid w:val="008234BC"/>
    <w:rsid w:val="00824E2D"/>
    <w:rsid w:val="00833FC2"/>
    <w:rsid w:val="00840052"/>
    <w:rsid w:val="0084199E"/>
    <w:rsid w:val="00841B49"/>
    <w:rsid w:val="0084485A"/>
    <w:rsid w:val="00845056"/>
    <w:rsid w:val="008463D2"/>
    <w:rsid w:val="0085256B"/>
    <w:rsid w:val="008670D0"/>
    <w:rsid w:val="00870F6E"/>
    <w:rsid w:val="00876103"/>
    <w:rsid w:val="0088037A"/>
    <w:rsid w:val="0088346E"/>
    <w:rsid w:val="00883F8E"/>
    <w:rsid w:val="00887C65"/>
    <w:rsid w:val="0089074B"/>
    <w:rsid w:val="0089545F"/>
    <w:rsid w:val="008955F4"/>
    <w:rsid w:val="00895684"/>
    <w:rsid w:val="00895C3B"/>
    <w:rsid w:val="00895E74"/>
    <w:rsid w:val="008A28EF"/>
    <w:rsid w:val="008A53CB"/>
    <w:rsid w:val="008B0B8B"/>
    <w:rsid w:val="008B142C"/>
    <w:rsid w:val="008B1918"/>
    <w:rsid w:val="008B2857"/>
    <w:rsid w:val="008B3060"/>
    <w:rsid w:val="008B346C"/>
    <w:rsid w:val="008B60ED"/>
    <w:rsid w:val="008B6F98"/>
    <w:rsid w:val="008B7D0B"/>
    <w:rsid w:val="008C4A7E"/>
    <w:rsid w:val="008D17BF"/>
    <w:rsid w:val="008D2DCD"/>
    <w:rsid w:val="008D3ABA"/>
    <w:rsid w:val="008D431F"/>
    <w:rsid w:val="008E3F05"/>
    <w:rsid w:val="008F6629"/>
    <w:rsid w:val="00902E50"/>
    <w:rsid w:val="009049E2"/>
    <w:rsid w:val="00905002"/>
    <w:rsid w:val="00907D55"/>
    <w:rsid w:val="009102E2"/>
    <w:rsid w:val="00926425"/>
    <w:rsid w:val="00926856"/>
    <w:rsid w:val="00927520"/>
    <w:rsid w:val="00932C9B"/>
    <w:rsid w:val="00933C81"/>
    <w:rsid w:val="00940C59"/>
    <w:rsid w:val="00941568"/>
    <w:rsid w:val="00942D29"/>
    <w:rsid w:val="00942E5F"/>
    <w:rsid w:val="00944A24"/>
    <w:rsid w:val="00946B3F"/>
    <w:rsid w:val="00951C0D"/>
    <w:rsid w:val="0095775B"/>
    <w:rsid w:val="00960920"/>
    <w:rsid w:val="0096298B"/>
    <w:rsid w:val="00975D17"/>
    <w:rsid w:val="00985B35"/>
    <w:rsid w:val="00987BEF"/>
    <w:rsid w:val="00991BA7"/>
    <w:rsid w:val="009952BA"/>
    <w:rsid w:val="00996CD9"/>
    <w:rsid w:val="009A2D6F"/>
    <w:rsid w:val="009A2D73"/>
    <w:rsid w:val="009B0A28"/>
    <w:rsid w:val="009B1442"/>
    <w:rsid w:val="009B2299"/>
    <w:rsid w:val="009C10A4"/>
    <w:rsid w:val="009C4F40"/>
    <w:rsid w:val="009C5C9A"/>
    <w:rsid w:val="009D2645"/>
    <w:rsid w:val="009D272A"/>
    <w:rsid w:val="009D3D18"/>
    <w:rsid w:val="009D5A89"/>
    <w:rsid w:val="009E411F"/>
    <w:rsid w:val="009E5D7E"/>
    <w:rsid w:val="00A0652E"/>
    <w:rsid w:val="00A074A9"/>
    <w:rsid w:val="00A1389D"/>
    <w:rsid w:val="00A17E70"/>
    <w:rsid w:val="00A22893"/>
    <w:rsid w:val="00A228E9"/>
    <w:rsid w:val="00A27828"/>
    <w:rsid w:val="00A2790A"/>
    <w:rsid w:val="00A312BB"/>
    <w:rsid w:val="00A4187E"/>
    <w:rsid w:val="00A426E6"/>
    <w:rsid w:val="00A50906"/>
    <w:rsid w:val="00A535EF"/>
    <w:rsid w:val="00A70CA6"/>
    <w:rsid w:val="00A719F7"/>
    <w:rsid w:val="00A719F8"/>
    <w:rsid w:val="00A735AF"/>
    <w:rsid w:val="00A776D8"/>
    <w:rsid w:val="00A801C9"/>
    <w:rsid w:val="00A85ED8"/>
    <w:rsid w:val="00A93397"/>
    <w:rsid w:val="00AA48FF"/>
    <w:rsid w:val="00AA54AB"/>
    <w:rsid w:val="00AA695C"/>
    <w:rsid w:val="00AC4587"/>
    <w:rsid w:val="00AC62C9"/>
    <w:rsid w:val="00AC6967"/>
    <w:rsid w:val="00AD02A4"/>
    <w:rsid w:val="00AD23F2"/>
    <w:rsid w:val="00AD3EB6"/>
    <w:rsid w:val="00AD4E63"/>
    <w:rsid w:val="00AD741B"/>
    <w:rsid w:val="00AE01A5"/>
    <w:rsid w:val="00AE3A96"/>
    <w:rsid w:val="00AF5CE9"/>
    <w:rsid w:val="00AF6AA0"/>
    <w:rsid w:val="00AF7BFC"/>
    <w:rsid w:val="00B05A43"/>
    <w:rsid w:val="00B05ADC"/>
    <w:rsid w:val="00B07CE2"/>
    <w:rsid w:val="00B127CB"/>
    <w:rsid w:val="00B1282B"/>
    <w:rsid w:val="00B1515D"/>
    <w:rsid w:val="00B1603D"/>
    <w:rsid w:val="00B21C45"/>
    <w:rsid w:val="00B22391"/>
    <w:rsid w:val="00B22739"/>
    <w:rsid w:val="00B24892"/>
    <w:rsid w:val="00B25324"/>
    <w:rsid w:val="00B25777"/>
    <w:rsid w:val="00B26F75"/>
    <w:rsid w:val="00B3148C"/>
    <w:rsid w:val="00B34C2D"/>
    <w:rsid w:val="00B34D1A"/>
    <w:rsid w:val="00B37B72"/>
    <w:rsid w:val="00B400AC"/>
    <w:rsid w:val="00B42B41"/>
    <w:rsid w:val="00B43CC8"/>
    <w:rsid w:val="00B43F2E"/>
    <w:rsid w:val="00B44E1C"/>
    <w:rsid w:val="00B45A1B"/>
    <w:rsid w:val="00B5345F"/>
    <w:rsid w:val="00B536E8"/>
    <w:rsid w:val="00B6749A"/>
    <w:rsid w:val="00B76E37"/>
    <w:rsid w:val="00B85211"/>
    <w:rsid w:val="00B85CFD"/>
    <w:rsid w:val="00B917B1"/>
    <w:rsid w:val="00B933C4"/>
    <w:rsid w:val="00B9454A"/>
    <w:rsid w:val="00B949EC"/>
    <w:rsid w:val="00BA3684"/>
    <w:rsid w:val="00BA51CF"/>
    <w:rsid w:val="00BA72B8"/>
    <w:rsid w:val="00BA74AA"/>
    <w:rsid w:val="00BB6973"/>
    <w:rsid w:val="00BC160D"/>
    <w:rsid w:val="00BC4B67"/>
    <w:rsid w:val="00BC527B"/>
    <w:rsid w:val="00BC5BB2"/>
    <w:rsid w:val="00BC7181"/>
    <w:rsid w:val="00BD1460"/>
    <w:rsid w:val="00BD257F"/>
    <w:rsid w:val="00BD289E"/>
    <w:rsid w:val="00BD5334"/>
    <w:rsid w:val="00BE0A79"/>
    <w:rsid w:val="00BE1B52"/>
    <w:rsid w:val="00BE21AE"/>
    <w:rsid w:val="00BF2564"/>
    <w:rsid w:val="00BF4330"/>
    <w:rsid w:val="00BF4D69"/>
    <w:rsid w:val="00BF510C"/>
    <w:rsid w:val="00C042F2"/>
    <w:rsid w:val="00C04465"/>
    <w:rsid w:val="00C07C31"/>
    <w:rsid w:val="00C13938"/>
    <w:rsid w:val="00C14437"/>
    <w:rsid w:val="00C1677E"/>
    <w:rsid w:val="00C237C5"/>
    <w:rsid w:val="00C2777C"/>
    <w:rsid w:val="00C34D77"/>
    <w:rsid w:val="00C411DB"/>
    <w:rsid w:val="00C41583"/>
    <w:rsid w:val="00C42A19"/>
    <w:rsid w:val="00C432F6"/>
    <w:rsid w:val="00C43A5A"/>
    <w:rsid w:val="00C43BC2"/>
    <w:rsid w:val="00C46966"/>
    <w:rsid w:val="00C4759F"/>
    <w:rsid w:val="00C532A7"/>
    <w:rsid w:val="00C56AC7"/>
    <w:rsid w:val="00C56CB6"/>
    <w:rsid w:val="00C56ED7"/>
    <w:rsid w:val="00C6617D"/>
    <w:rsid w:val="00C72D40"/>
    <w:rsid w:val="00C74CA1"/>
    <w:rsid w:val="00C74FA1"/>
    <w:rsid w:val="00C76EE4"/>
    <w:rsid w:val="00C859D1"/>
    <w:rsid w:val="00C946FA"/>
    <w:rsid w:val="00C95E79"/>
    <w:rsid w:val="00CB019E"/>
    <w:rsid w:val="00CB2EA9"/>
    <w:rsid w:val="00CC48A2"/>
    <w:rsid w:val="00CD1FFD"/>
    <w:rsid w:val="00CD5AB8"/>
    <w:rsid w:val="00CD6812"/>
    <w:rsid w:val="00CE49D1"/>
    <w:rsid w:val="00CE5F48"/>
    <w:rsid w:val="00CF2AB7"/>
    <w:rsid w:val="00CF534A"/>
    <w:rsid w:val="00CF671F"/>
    <w:rsid w:val="00D0173A"/>
    <w:rsid w:val="00D0262E"/>
    <w:rsid w:val="00D06BC2"/>
    <w:rsid w:val="00D10D3A"/>
    <w:rsid w:val="00D14E0F"/>
    <w:rsid w:val="00D22D55"/>
    <w:rsid w:val="00D22EFF"/>
    <w:rsid w:val="00D2320C"/>
    <w:rsid w:val="00D27229"/>
    <w:rsid w:val="00D272FB"/>
    <w:rsid w:val="00D30737"/>
    <w:rsid w:val="00D42D1E"/>
    <w:rsid w:val="00D43AAF"/>
    <w:rsid w:val="00D46452"/>
    <w:rsid w:val="00D555E8"/>
    <w:rsid w:val="00D56D3C"/>
    <w:rsid w:val="00D57912"/>
    <w:rsid w:val="00D63333"/>
    <w:rsid w:val="00D64E80"/>
    <w:rsid w:val="00D6720F"/>
    <w:rsid w:val="00D67B5A"/>
    <w:rsid w:val="00D7405B"/>
    <w:rsid w:val="00D74103"/>
    <w:rsid w:val="00D83BCB"/>
    <w:rsid w:val="00D865CC"/>
    <w:rsid w:val="00D965C6"/>
    <w:rsid w:val="00DA0E9F"/>
    <w:rsid w:val="00DC7583"/>
    <w:rsid w:val="00DC7AF3"/>
    <w:rsid w:val="00DC7B08"/>
    <w:rsid w:val="00DD0884"/>
    <w:rsid w:val="00DD4EAA"/>
    <w:rsid w:val="00DD691F"/>
    <w:rsid w:val="00DE46B5"/>
    <w:rsid w:val="00DE48CE"/>
    <w:rsid w:val="00DE6412"/>
    <w:rsid w:val="00DF6595"/>
    <w:rsid w:val="00E009A4"/>
    <w:rsid w:val="00E026F4"/>
    <w:rsid w:val="00E02E25"/>
    <w:rsid w:val="00E03200"/>
    <w:rsid w:val="00E05E06"/>
    <w:rsid w:val="00E11EA4"/>
    <w:rsid w:val="00E16D6A"/>
    <w:rsid w:val="00E171CF"/>
    <w:rsid w:val="00E232B5"/>
    <w:rsid w:val="00E3111A"/>
    <w:rsid w:val="00E43915"/>
    <w:rsid w:val="00E50666"/>
    <w:rsid w:val="00E54FB1"/>
    <w:rsid w:val="00E57A85"/>
    <w:rsid w:val="00E61A2B"/>
    <w:rsid w:val="00E64C21"/>
    <w:rsid w:val="00E66665"/>
    <w:rsid w:val="00E6768F"/>
    <w:rsid w:val="00E700CB"/>
    <w:rsid w:val="00E721DE"/>
    <w:rsid w:val="00E724C7"/>
    <w:rsid w:val="00E7763E"/>
    <w:rsid w:val="00E913A9"/>
    <w:rsid w:val="00E93D3B"/>
    <w:rsid w:val="00E95EB0"/>
    <w:rsid w:val="00EA7735"/>
    <w:rsid w:val="00EB3BEF"/>
    <w:rsid w:val="00EB659B"/>
    <w:rsid w:val="00EC274D"/>
    <w:rsid w:val="00ED1263"/>
    <w:rsid w:val="00ED46E0"/>
    <w:rsid w:val="00EE2A12"/>
    <w:rsid w:val="00EE48E6"/>
    <w:rsid w:val="00EE57E5"/>
    <w:rsid w:val="00EE71BC"/>
    <w:rsid w:val="00EF46C2"/>
    <w:rsid w:val="00EF4E10"/>
    <w:rsid w:val="00F0551B"/>
    <w:rsid w:val="00F11D8E"/>
    <w:rsid w:val="00F120A8"/>
    <w:rsid w:val="00F13B3C"/>
    <w:rsid w:val="00F16C79"/>
    <w:rsid w:val="00F261E6"/>
    <w:rsid w:val="00F2790A"/>
    <w:rsid w:val="00F3446E"/>
    <w:rsid w:val="00F40667"/>
    <w:rsid w:val="00F44248"/>
    <w:rsid w:val="00F47A87"/>
    <w:rsid w:val="00F50856"/>
    <w:rsid w:val="00F523B0"/>
    <w:rsid w:val="00F630A2"/>
    <w:rsid w:val="00F67A42"/>
    <w:rsid w:val="00F7551B"/>
    <w:rsid w:val="00F939D1"/>
    <w:rsid w:val="00F95C6B"/>
    <w:rsid w:val="00F975F0"/>
    <w:rsid w:val="00FA3DEC"/>
    <w:rsid w:val="00FA5572"/>
    <w:rsid w:val="00FA579A"/>
    <w:rsid w:val="00FB2778"/>
    <w:rsid w:val="00FB356B"/>
    <w:rsid w:val="00FB4235"/>
    <w:rsid w:val="00FC11B1"/>
    <w:rsid w:val="00FC130A"/>
    <w:rsid w:val="00FC1696"/>
    <w:rsid w:val="00FC371B"/>
    <w:rsid w:val="00FC447D"/>
    <w:rsid w:val="00FC6990"/>
    <w:rsid w:val="00FC71C2"/>
    <w:rsid w:val="00FD1A1C"/>
    <w:rsid w:val="00FD29DD"/>
    <w:rsid w:val="00FE008C"/>
    <w:rsid w:val="00FE0A93"/>
    <w:rsid w:val="00FE5308"/>
    <w:rsid w:val="00FE5BBC"/>
    <w:rsid w:val="00FF54C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9EFA"/>
  <w15:docId w15:val="{14D7D1FB-4EFE-4DCD-8519-27191E21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600"/>
    <w:rPr>
      <w:lang w:val="es-CO"/>
    </w:rPr>
  </w:style>
  <w:style w:type="paragraph" w:styleId="Ttulo2">
    <w:name w:val="heading 2"/>
    <w:basedOn w:val="Normal"/>
    <w:next w:val="Normal"/>
    <w:link w:val="Ttulo2Car"/>
    <w:uiPriority w:val="9"/>
    <w:semiHidden/>
    <w:unhideWhenUsed/>
    <w:qFormat/>
    <w:rsid w:val="00BA3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360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433600"/>
  </w:style>
  <w:style w:type="paragraph" w:styleId="Piedepgina">
    <w:name w:val="footer"/>
    <w:basedOn w:val="Normal"/>
    <w:link w:val="PiedepginaCar"/>
    <w:uiPriority w:val="99"/>
    <w:unhideWhenUsed/>
    <w:rsid w:val="0043360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433600"/>
  </w:style>
  <w:style w:type="table" w:styleId="Tablaconcuadrcula">
    <w:name w:val="Table Grid"/>
    <w:basedOn w:val="Tablanormal"/>
    <w:uiPriority w:val="59"/>
    <w:rsid w:val="00433600"/>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ED5"/>
    <w:pPr>
      <w:ind w:left="720"/>
      <w:contextualSpacing/>
    </w:pPr>
  </w:style>
  <w:style w:type="character" w:styleId="Textodelmarcadordeposicin">
    <w:name w:val="Placeholder Text"/>
    <w:basedOn w:val="Fuentedeprrafopredeter"/>
    <w:uiPriority w:val="99"/>
    <w:semiHidden/>
    <w:rsid w:val="00AD3EB6"/>
    <w:rPr>
      <w:color w:val="808080"/>
    </w:rPr>
  </w:style>
  <w:style w:type="character" w:styleId="Hipervnculo">
    <w:name w:val="Hyperlink"/>
    <w:basedOn w:val="Fuentedeprrafopredeter"/>
    <w:uiPriority w:val="99"/>
    <w:unhideWhenUsed/>
    <w:rsid w:val="00D74103"/>
    <w:rPr>
      <w:color w:val="0000FF"/>
      <w:u w:val="single"/>
    </w:rPr>
  </w:style>
  <w:style w:type="paragraph" w:styleId="Textodeglobo">
    <w:name w:val="Balloon Text"/>
    <w:basedOn w:val="Normal"/>
    <w:link w:val="TextodegloboCar"/>
    <w:uiPriority w:val="99"/>
    <w:semiHidden/>
    <w:unhideWhenUsed/>
    <w:rsid w:val="007D38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840"/>
    <w:rPr>
      <w:rFonts w:ascii="Tahoma" w:hAnsi="Tahoma" w:cs="Tahoma"/>
      <w:sz w:val="16"/>
      <w:szCs w:val="16"/>
      <w:lang w:val="es-CO"/>
    </w:rPr>
  </w:style>
  <w:style w:type="character" w:styleId="Hipervnculovisitado">
    <w:name w:val="FollowedHyperlink"/>
    <w:basedOn w:val="Fuentedeprrafopredeter"/>
    <w:uiPriority w:val="99"/>
    <w:semiHidden/>
    <w:unhideWhenUsed/>
    <w:rsid w:val="006E605A"/>
    <w:rPr>
      <w:color w:val="954F72" w:themeColor="followedHyperlink"/>
      <w:u w:val="single"/>
    </w:rPr>
  </w:style>
  <w:style w:type="character" w:customStyle="1" w:styleId="Ttulo2Car">
    <w:name w:val="Título 2 Car"/>
    <w:basedOn w:val="Fuentedeprrafopredeter"/>
    <w:link w:val="Ttulo2"/>
    <w:uiPriority w:val="9"/>
    <w:semiHidden/>
    <w:rsid w:val="00BA3684"/>
    <w:rPr>
      <w:rFonts w:asciiTheme="majorHAnsi" w:eastAsiaTheme="majorEastAsia" w:hAnsiTheme="majorHAnsi" w:cstheme="majorBidi"/>
      <w:color w:val="2F5496" w:themeColor="accent1" w:themeShade="BF"/>
      <w:sz w:val="26"/>
      <w:szCs w:val="26"/>
      <w:lang w:val="es-CO"/>
    </w:rPr>
  </w:style>
  <w:style w:type="paragraph" w:customStyle="1" w:styleId="ue-c-article--first-letter-highlighted">
    <w:name w:val="ue-c-article--first-letter-highlighted"/>
    <w:basedOn w:val="Normal"/>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A3684"/>
    <w:rPr>
      <w:b/>
      <w:bCs/>
    </w:rPr>
  </w:style>
  <w:style w:type="paragraph" w:styleId="NormalWeb">
    <w:name w:val="Normal (Web)"/>
    <w:basedOn w:val="Normal"/>
    <w:uiPriority w:val="99"/>
    <w:unhideWhenUsed/>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4B6F8E"/>
    <w:rPr>
      <w:i/>
      <w:iCs/>
    </w:rPr>
  </w:style>
  <w:style w:type="paragraph" w:styleId="Sinespaciado">
    <w:name w:val="No Spacing"/>
    <w:uiPriority w:val="1"/>
    <w:qFormat/>
    <w:rsid w:val="004B6F8E"/>
    <w:pPr>
      <w:spacing w:after="0" w:line="240" w:lineRule="auto"/>
    </w:pPr>
    <w:rPr>
      <w:lang w:val="es-CO"/>
    </w:rPr>
  </w:style>
  <w:style w:type="character" w:customStyle="1" w:styleId="apple-converted-space">
    <w:name w:val="apple-converted-space"/>
    <w:basedOn w:val="Fuentedeprrafopredeter"/>
    <w:rsid w:val="0088037A"/>
  </w:style>
  <w:style w:type="character" w:customStyle="1" w:styleId="apple-style-span">
    <w:name w:val="apple-style-span"/>
    <w:basedOn w:val="Fuentedeprrafopredeter"/>
    <w:rsid w:val="0088037A"/>
  </w:style>
  <w:style w:type="paragraph" w:customStyle="1" w:styleId="Default">
    <w:name w:val="Default"/>
    <w:rsid w:val="001077ED"/>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hyperlink" Target="https://www.youtube.com/watch?v=Ocv2jRHBdDM&amp;list=RDCMUCTx1COylWSyMfhP2SM-bs9Q&amp;index=4" TargetMode="External"/><Relationship Id="rId26" Type="http://schemas.openxmlformats.org/officeDocument/2006/relationships/hyperlink" Target="http://www.google.com.co/url?sa=i&amp;rct=j&amp;q=&amp;esrc=s&amp;source=images&amp;cd=&amp;cad=rja&amp;uact=8&amp;ved=0ahUKEwjonYKbpp_TAhWDRiYKHc9zBT0QjRwIBw&amp;url=http://azcolorear.com/dibujos-de-buda-para-colorear&amp;psig=AFQjCNGRR9FrJ6zkMgEg77sZP8ub9rp-_Q&amp;ust=1492099573817706"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6.gif"/><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www.google.com.co/url?sa=i&amp;rct=j&amp;q=&amp;esrc=s&amp;source=images&amp;cd=&amp;cad=rja&amp;uact=8&amp;ved=0ahUKEwiAm7GlqJ_TAhXMOiYKHX8yBWUQjRwIBw&amp;url=http://www.colorearjunior.com/dibujos-para-colorear-de-hinduismo.html&amp;psig=AFQjCNF1L0zk6V6h3s_-gjcBkMNbYi_ybQ&amp;ust=1492100132955464" TargetMode="External"/><Relationship Id="rId32" Type="http://schemas.openxmlformats.org/officeDocument/2006/relationships/hyperlink" Target="http://www.google.com.co/url?sa=i&amp;rct=j&amp;q=&amp;esrc=s&amp;source=images&amp;cd=&amp;cad=rja&amp;uact=8&amp;ved=0ahUKEwj3hdvAkZbTAhWMMSYKHaUNC5sQjRwIBw&amp;url=http://www.dibujalia.com/dibujos-mapa-america-politico-4130.htm&amp;bvm=bv.152180690,bs.2,d.eWE&amp;psig=AFQjCNGvvOKPdf7tUZ8EA-HNcEo8SwgezA&amp;ust=1491784773316975" TargetMode="External"/><Relationship Id="rId37"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hyperlink" Target="http://www.google.com.co/url?sa=i&amp;rct=j&amp;q=&amp;esrc=s&amp;source=images&amp;cd=&amp;ved=0ahUKEwi0xrCJqZ_TAhXKdSYKHVxiCE4QjRwIBw&amp;url=http://plantillasdedibujos.blogspot.com/search/label/Cristianos&amp;psig=AFQjCNH4NP9P-EjnFciob9TgQ9KSqELZvQ&amp;ust=1492100306773878" TargetMode="External"/><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hyperlink" Target="https://www.google.com.co/url?sa=i&amp;rct=j&amp;q=&amp;esrc=s&amp;source=images&amp;cd=&amp;cad=rja&amp;uact=8&amp;ved=0ahUKEwim8YKmp5_TAhVIYyYKHVjlDWsQjRwIBw&amp;url=https://www.educima.com/dibujo-para-colorear-estrella-de-david-i22515.html&amp;psig=AFQjCNEqfzuIGTmk50-Mrx05hUnevpUuzw&amp;ust=1492099866236658"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hyperlink" Target="http://www.google.com.co/url?sa=i&amp;rct=j&amp;q=&amp;esrc=s&amp;source=images&amp;cd=&amp;cad=rja&amp;uact=8&amp;ved=0ahUKEwivvo3UqJ_TAhXM4iYKHeiICSYQjRwIBw&amp;url=http://www.supercoloring.com/es/dibujos-para-colorear/paises-y-culturas/islam&amp;psig=AFQjCNEpH7gSuASGa9LsSBSwnEv9Tmt9GQ&amp;ust=1492100231160011"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18</Pages>
  <Words>3664</Words>
  <Characters>20155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Morales Hernandez</dc:creator>
  <cp:keywords/>
  <dc:description/>
  <cp:lastModifiedBy>Cuenta Microsoft</cp:lastModifiedBy>
  <cp:revision>6</cp:revision>
  <dcterms:created xsi:type="dcterms:W3CDTF">2020-03-19T17:11:00Z</dcterms:created>
  <dcterms:modified xsi:type="dcterms:W3CDTF">2020-03-19T20:06:00Z</dcterms:modified>
</cp:coreProperties>
</file>