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637D7F" w14:textId="299A1C02" w:rsidR="00DC05B8" w:rsidRDefault="00DC05B8" w:rsidP="00EE20EA">
      <w:pPr>
        <w:spacing w:after="0" w:line="259" w:lineRule="auto"/>
        <w:jc w:val="center"/>
        <w:rPr>
          <w:b/>
        </w:rPr>
      </w:pPr>
      <w:r>
        <w:rPr>
          <w:rFonts w:eastAsia="Times New Roman" w:cs="Calibri"/>
          <w:bCs/>
          <w:noProof/>
          <w:lang w:eastAsia="es-CO"/>
        </w:rPr>
        <mc:AlternateContent>
          <mc:Choice Requires="wps">
            <w:drawing>
              <wp:anchor distT="0" distB="0" distL="114300" distR="114300" simplePos="0" relativeHeight="251703296" behindDoc="0" locked="0" layoutInCell="1" allowOverlap="1" wp14:anchorId="6C03D663" wp14:editId="0CBC59BF">
                <wp:simplePos x="0" y="0"/>
                <wp:positionH relativeFrom="column">
                  <wp:posOffset>0</wp:posOffset>
                </wp:positionH>
                <wp:positionV relativeFrom="paragraph">
                  <wp:posOffset>126365</wp:posOffset>
                </wp:positionV>
                <wp:extent cx="6962775" cy="1676400"/>
                <wp:effectExtent l="57150" t="19050" r="66675" b="19050"/>
                <wp:wrapNone/>
                <wp:docPr id="62" name="Cinta: inclinada hacia abajo 62"/>
                <wp:cNvGraphicFramePr/>
                <a:graphic xmlns:a="http://schemas.openxmlformats.org/drawingml/2006/main">
                  <a:graphicData uri="http://schemas.microsoft.com/office/word/2010/wordprocessingShape">
                    <wps:wsp>
                      <wps:cNvSpPr/>
                      <wps:spPr>
                        <a:xfrm>
                          <a:off x="0" y="0"/>
                          <a:ext cx="6962775" cy="1676400"/>
                        </a:xfrm>
                        <a:prstGeom prst="ribbon">
                          <a:avLst>
                            <a:gd name="adj1" fmla="val 17235"/>
                            <a:gd name="adj2" fmla="val 50000"/>
                          </a:avLst>
                        </a:prstGeom>
                        <a:solidFill>
                          <a:schemeClr val="bg1"/>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381B6D" w14:textId="77777777" w:rsidR="00EC505C" w:rsidRPr="00C93938" w:rsidRDefault="00EC505C" w:rsidP="00DC05B8">
                            <w:pPr>
                              <w:spacing w:after="0"/>
                              <w:rPr>
                                <w:rFonts w:ascii="Arial" w:hAnsi="Arial" w:cs="Arial"/>
                                <w:sz w:val="16"/>
                                <w:szCs w:val="16"/>
                              </w:rPr>
                            </w:pPr>
                            <w:r w:rsidRPr="00C93938">
                              <w:rPr>
                                <w:rFonts w:ascii="Arial" w:hAnsi="Arial" w:cs="Arial"/>
                                <w:sz w:val="16"/>
                                <w:szCs w:val="16"/>
                              </w:rPr>
                              <w:t>Queridos padres de familia y estudiantes del grado quinto, reciban un cordial saludo de parte de los docentes de las diferentes asignaturas, deseándoles armonía, salud y comprensión en sus hogares.</w:t>
                            </w:r>
                          </w:p>
                          <w:p w14:paraId="58497065" w14:textId="2C6B64C3" w:rsidR="00EC505C" w:rsidRPr="00C93938" w:rsidRDefault="00EC505C" w:rsidP="00DC05B8">
                            <w:pPr>
                              <w:spacing w:after="0"/>
                              <w:rPr>
                                <w:rFonts w:ascii="Arial" w:hAnsi="Arial" w:cs="Arial"/>
                                <w:sz w:val="16"/>
                                <w:szCs w:val="16"/>
                              </w:rPr>
                            </w:pPr>
                            <w:r w:rsidRPr="00C93938">
                              <w:rPr>
                                <w:rFonts w:ascii="Arial" w:hAnsi="Arial" w:cs="Arial"/>
                                <w:sz w:val="16"/>
                                <w:szCs w:val="16"/>
                              </w:rPr>
                              <w:t xml:space="preserve">A continuación, compartimos la guía número 7 que se desarrollará del 18 de agosto al 4 de septiembre, también realizaremos con empeño y dedicación los encuentros sincrónicos. La última semana se realizará la retroalimentación y entrega de evidencias </w:t>
                            </w:r>
                            <w:proofErr w:type="spellStart"/>
                            <w:proofErr w:type="gramStart"/>
                            <w:r w:rsidRPr="00C93938">
                              <w:rPr>
                                <w:rFonts w:ascii="Arial" w:hAnsi="Arial" w:cs="Arial"/>
                                <w:sz w:val="16"/>
                                <w:szCs w:val="16"/>
                              </w:rPr>
                              <w:t>pendientes.De</w:t>
                            </w:r>
                            <w:proofErr w:type="spellEnd"/>
                            <w:proofErr w:type="gramEnd"/>
                            <w:r w:rsidRPr="00C93938">
                              <w:rPr>
                                <w:rFonts w:ascii="Arial" w:hAnsi="Arial" w:cs="Arial"/>
                                <w:sz w:val="16"/>
                                <w:szCs w:val="16"/>
                              </w:rPr>
                              <w:t xml:space="preserve"> igual manera continuaremos con la comunicación vía WhatsApp.</w:t>
                            </w:r>
                          </w:p>
                          <w:p w14:paraId="1469B886" w14:textId="77777777" w:rsidR="00EC505C" w:rsidRPr="00DC05B8" w:rsidRDefault="00EC505C" w:rsidP="00DC05B8">
                            <w:pPr>
                              <w:spacing w:after="0"/>
                              <w:rPr>
                                <w:rFonts w:ascii="Arial" w:hAnsi="Arial" w:cs="Arial"/>
                                <w:sz w:val="16"/>
                                <w:szCs w:val="16"/>
                              </w:rPr>
                            </w:pPr>
                            <w:r w:rsidRPr="00DC05B8">
                              <w:rPr>
                                <w:rFonts w:ascii="Arial" w:hAnsi="Arial" w:cs="Arial"/>
                                <w:sz w:val="16"/>
                                <w:szCs w:val="16"/>
                              </w:rPr>
                              <w:t>Bendiciones y éxitos en su diario vivir.</w:t>
                            </w:r>
                          </w:p>
                          <w:p w14:paraId="36D89A63" w14:textId="77777777" w:rsidR="00EC505C" w:rsidRDefault="00EC505C" w:rsidP="00DC05B8">
                            <w:pPr>
                              <w:jc w:val="center"/>
                            </w:pPr>
                          </w:p>
                          <w:p w14:paraId="2EA79A2A" w14:textId="77777777" w:rsidR="00EC505C" w:rsidRDefault="00EC505C" w:rsidP="00DC05B8">
                            <w:pPr>
                              <w:jc w:val="center"/>
                            </w:pPr>
                          </w:p>
                          <w:p w14:paraId="6ED1FAB2" w14:textId="77777777" w:rsidR="00EC505C" w:rsidRDefault="00EC505C" w:rsidP="00DC05B8">
                            <w:pPr>
                              <w:jc w:val="center"/>
                            </w:pPr>
                          </w:p>
                          <w:p w14:paraId="088B7CC6" w14:textId="77777777" w:rsidR="00EC505C" w:rsidRDefault="00EC505C" w:rsidP="00DC05B8">
                            <w:pPr>
                              <w:jc w:val="center"/>
                            </w:pPr>
                          </w:p>
                          <w:p w14:paraId="6A3E6004" w14:textId="77777777" w:rsidR="00EC505C" w:rsidRDefault="00EC505C" w:rsidP="00DC05B8">
                            <w:pPr>
                              <w:jc w:val="center"/>
                            </w:pPr>
                          </w:p>
                          <w:p w14:paraId="75F65A1C" w14:textId="77777777" w:rsidR="00EC505C" w:rsidRDefault="00EC505C" w:rsidP="00DC05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3D663"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Cinta: inclinada hacia abajo 62" o:spid="_x0000_s1026" type="#_x0000_t53" style="position:absolute;left:0;text-align:left;margin-left:0;margin-top:9.95pt;width:548.25pt;height:13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" adj=",3723" fillcolor="white [3212]" strokecolor="black [3213]" strokeweight="2.25pt">
                <v:stroke joinstyle="miter"/>
                <v:textbox>
                  <w:txbxContent>
                    <w:p w14:paraId="3B381B6D" w14:textId="77777777" w:rsidR="00EC505C" w:rsidRPr="00C93938" w:rsidRDefault="00EC505C" w:rsidP="00DC05B8">
                      <w:pPr>
                        <w:spacing w:after="0"/>
                        <w:rPr>
                          <w:rFonts w:ascii="Arial" w:hAnsi="Arial" w:cs="Arial"/>
                          <w:sz w:val="16"/>
                          <w:szCs w:val="16"/>
                        </w:rPr>
                      </w:pPr>
                      <w:r w:rsidRPr="00C93938">
                        <w:rPr>
                          <w:rFonts w:ascii="Arial" w:hAnsi="Arial" w:cs="Arial"/>
                          <w:sz w:val="16"/>
                          <w:szCs w:val="16"/>
                        </w:rPr>
                        <w:t>Queridos padres de familia y estudiantes del grado quinto, reciban un cordial saludo de parte de los docentes de las diferentes asignaturas, deseándoles armonía, salud y comprensión en sus hogares.</w:t>
                      </w:r>
                    </w:p>
                    <w:p w14:paraId="58497065" w14:textId="2C6B64C3" w:rsidR="00EC505C" w:rsidRPr="00C93938" w:rsidRDefault="00EC505C" w:rsidP="00DC05B8">
                      <w:pPr>
                        <w:spacing w:after="0"/>
                        <w:rPr>
                          <w:rFonts w:ascii="Arial" w:hAnsi="Arial" w:cs="Arial"/>
                          <w:sz w:val="16"/>
                          <w:szCs w:val="16"/>
                        </w:rPr>
                      </w:pPr>
                      <w:r w:rsidRPr="00C93938">
                        <w:rPr>
                          <w:rFonts w:ascii="Arial" w:hAnsi="Arial" w:cs="Arial"/>
                          <w:sz w:val="16"/>
                          <w:szCs w:val="16"/>
                        </w:rPr>
                        <w:t xml:space="preserve">A continuación, compartimos la guía número 7 que se desarrollará del 18 de agosto al 4 de septiembre, también realizaremos con empeño y dedicación los encuentros sincrónicos. La última semana se realizará la retroalimentación y entrega de evidencias </w:t>
                      </w:r>
                      <w:proofErr w:type="spellStart"/>
                      <w:proofErr w:type="gramStart"/>
                      <w:r w:rsidRPr="00C93938">
                        <w:rPr>
                          <w:rFonts w:ascii="Arial" w:hAnsi="Arial" w:cs="Arial"/>
                          <w:sz w:val="16"/>
                          <w:szCs w:val="16"/>
                        </w:rPr>
                        <w:t>pendientes.De</w:t>
                      </w:r>
                      <w:proofErr w:type="spellEnd"/>
                      <w:proofErr w:type="gramEnd"/>
                      <w:r w:rsidRPr="00C93938">
                        <w:rPr>
                          <w:rFonts w:ascii="Arial" w:hAnsi="Arial" w:cs="Arial"/>
                          <w:sz w:val="16"/>
                          <w:szCs w:val="16"/>
                        </w:rPr>
                        <w:t xml:space="preserve"> igual manera continuaremos con la comunicación vía WhatsApp.</w:t>
                      </w:r>
                    </w:p>
                    <w:p w14:paraId="1469B886" w14:textId="77777777" w:rsidR="00EC505C" w:rsidRPr="00DC05B8" w:rsidRDefault="00EC505C" w:rsidP="00DC05B8">
                      <w:pPr>
                        <w:spacing w:after="0"/>
                        <w:rPr>
                          <w:rFonts w:ascii="Arial" w:hAnsi="Arial" w:cs="Arial"/>
                          <w:sz w:val="16"/>
                          <w:szCs w:val="16"/>
                        </w:rPr>
                      </w:pPr>
                      <w:r w:rsidRPr="00DC05B8">
                        <w:rPr>
                          <w:rFonts w:ascii="Arial" w:hAnsi="Arial" w:cs="Arial"/>
                          <w:sz w:val="16"/>
                          <w:szCs w:val="16"/>
                        </w:rPr>
                        <w:t>Bendiciones y éxitos en su diario vivir.</w:t>
                      </w:r>
                    </w:p>
                    <w:p w14:paraId="36D89A63" w14:textId="77777777" w:rsidR="00EC505C" w:rsidRDefault="00EC505C" w:rsidP="00DC05B8">
                      <w:pPr>
                        <w:jc w:val="center"/>
                      </w:pPr>
                    </w:p>
                    <w:p w14:paraId="2EA79A2A" w14:textId="77777777" w:rsidR="00EC505C" w:rsidRDefault="00EC505C" w:rsidP="00DC05B8">
                      <w:pPr>
                        <w:jc w:val="center"/>
                      </w:pPr>
                    </w:p>
                    <w:p w14:paraId="6ED1FAB2" w14:textId="77777777" w:rsidR="00EC505C" w:rsidRDefault="00EC505C" w:rsidP="00DC05B8">
                      <w:pPr>
                        <w:jc w:val="center"/>
                      </w:pPr>
                    </w:p>
                    <w:p w14:paraId="088B7CC6" w14:textId="77777777" w:rsidR="00EC505C" w:rsidRDefault="00EC505C" w:rsidP="00DC05B8">
                      <w:pPr>
                        <w:jc w:val="center"/>
                      </w:pPr>
                    </w:p>
                    <w:p w14:paraId="6A3E6004" w14:textId="77777777" w:rsidR="00EC505C" w:rsidRDefault="00EC505C" w:rsidP="00DC05B8">
                      <w:pPr>
                        <w:jc w:val="center"/>
                      </w:pPr>
                    </w:p>
                    <w:p w14:paraId="75F65A1C" w14:textId="77777777" w:rsidR="00EC505C" w:rsidRDefault="00EC505C" w:rsidP="00DC05B8">
                      <w:pPr>
                        <w:jc w:val="center"/>
                      </w:pPr>
                    </w:p>
                  </w:txbxContent>
                </v:textbox>
              </v:shape>
            </w:pict>
          </mc:Fallback>
        </mc:AlternateContent>
      </w:r>
    </w:p>
    <w:p w14:paraId="766D49A4" w14:textId="01A6BA3E" w:rsidR="00DC05B8" w:rsidRDefault="00DC05B8" w:rsidP="00EE20EA">
      <w:pPr>
        <w:spacing w:after="0" w:line="259" w:lineRule="auto"/>
        <w:jc w:val="center"/>
        <w:rPr>
          <w:b/>
        </w:rPr>
      </w:pPr>
    </w:p>
    <w:p w14:paraId="74439CE2" w14:textId="60E68B6D" w:rsidR="00442FBA" w:rsidRDefault="00442FBA" w:rsidP="00EE20EA">
      <w:pPr>
        <w:spacing w:after="0" w:line="259" w:lineRule="auto"/>
        <w:jc w:val="center"/>
        <w:rPr>
          <w:b/>
        </w:rPr>
      </w:pPr>
    </w:p>
    <w:p w14:paraId="077FCD9C" w14:textId="4CFF9A8F" w:rsidR="00442FBA" w:rsidRDefault="00442FBA" w:rsidP="00EE20EA">
      <w:pPr>
        <w:spacing w:after="0" w:line="259" w:lineRule="auto"/>
        <w:jc w:val="center"/>
        <w:rPr>
          <w:b/>
        </w:rPr>
      </w:pPr>
    </w:p>
    <w:p w14:paraId="04D94555" w14:textId="77777777" w:rsidR="00442FBA" w:rsidRDefault="00442FBA" w:rsidP="00EE20EA">
      <w:pPr>
        <w:spacing w:after="0" w:line="259" w:lineRule="auto"/>
        <w:jc w:val="center"/>
        <w:rPr>
          <w:b/>
        </w:rPr>
      </w:pPr>
    </w:p>
    <w:p w14:paraId="2BA19610" w14:textId="0E24A6C0" w:rsidR="00DC05B8" w:rsidRDefault="00DC05B8" w:rsidP="00EE20EA">
      <w:pPr>
        <w:spacing w:after="0" w:line="259" w:lineRule="auto"/>
        <w:jc w:val="center"/>
        <w:rPr>
          <w:b/>
        </w:rPr>
      </w:pPr>
    </w:p>
    <w:p w14:paraId="27C3C294" w14:textId="5A58BFC6" w:rsidR="00DC05B8" w:rsidRDefault="00DC05B8" w:rsidP="00EE20EA">
      <w:pPr>
        <w:spacing w:after="0" w:line="259" w:lineRule="auto"/>
        <w:jc w:val="center"/>
        <w:rPr>
          <w:b/>
        </w:rPr>
      </w:pPr>
    </w:p>
    <w:p w14:paraId="2484C3A0" w14:textId="57BDDB7D" w:rsidR="00DC05B8" w:rsidRDefault="00DC05B8" w:rsidP="00DC05B8">
      <w:pPr>
        <w:tabs>
          <w:tab w:val="left" w:pos="6360"/>
        </w:tabs>
        <w:spacing w:after="0" w:line="259" w:lineRule="auto"/>
        <w:rPr>
          <w:b/>
        </w:rPr>
      </w:pPr>
      <w:r>
        <w:rPr>
          <w:b/>
        </w:rPr>
        <w:tab/>
      </w:r>
    </w:p>
    <w:p w14:paraId="170551DC" w14:textId="77777777" w:rsidR="00DC05B8" w:rsidRDefault="00DC05B8" w:rsidP="00EE20EA">
      <w:pPr>
        <w:spacing w:after="0" w:line="259" w:lineRule="auto"/>
        <w:jc w:val="center"/>
        <w:rPr>
          <w:b/>
        </w:rPr>
      </w:pPr>
    </w:p>
    <w:p w14:paraId="342DEEC6" w14:textId="77777777" w:rsidR="00DC05B8" w:rsidRDefault="00DC05B8" w:rsidP="00EE20EA">
      <w:pPr>
        <w:spacing w:after="0" w:line="259" w:lineRule="auto"/>
        <w:jc w:val="center"/>
        <w:rPr>
          <w:b/>
        </w:rPr>
      </w:pPr>
    </w:p>
    <w:p w14:paraId="4B478FEE" w14:textId="612E0090" w:rsidR="000F4F7D" w:rsidRPr="000163D2" w:rsidRDefault="000F4F7D" w:rsidP="00EE20EA">
      <w:pPr>
        <w:spacing w:after="0" w:line="259" w:lineRule="auto"/>
        <w:jc w:val="center"/>
      </w:pPr>
      <w:r w:rsidRPr="000F4F7D">
        <w:rPr>
          <w:b/>
        </w:rPr>
        <w:t xml:space="preserve">GUÍA No. </w:t>
      </w:r>
      <w:r w:rsidR="00E9595E">
        <w:rPr>
          <w:b/>
        </w:rPr>
        <w:t>7</w:t>
      </w:r>
      <w:r w:rsidRPr="000F4F7D">
        <w:rPr>
          <w:b/>
        </w:rPr>
        <w:t xml:space="preserve"> – INTERDISCIPLINAR </w:t>
      </w:r>
      <w:r w:rsidR="003E596D">
        <w:rPr>
          <w:b/>
        </w:rPr>
        <w:t>(PRIMARIA)</w:t>
      </w:r>
    </w:p>
    <w:p w14:paraId="0E4F65EC" w14:textId="40C6CFAF" w:rsidR="005E77B0" w:rsidRDefault="00965A19" w:rsidP="00EE20EA">
      <w:pPr>
        <w:spacing w:after="0"/>
      </w:pPr>
      <w:r w:rsidRPr="005E77B0">
        <w:rPr>
          <w:b/>
        </w:rPr>
        <w:t>GRADO</w:t>
      </w:r>
      <w:r w:rsidR="000163D2" w:rsidRPr="005E77B0">
        <w:rPr>
          <w:b/>
        </w:rPr>
        <w:t>:</w:t>
      </w:r>
      <w:r w:rsidR="000163D2">
        <w:t xml:space="preserve"> </w:t>
      </w:r>
      <w:r w:rsidR="00B348C2">
        <w:rPr>
          <w:u w:val="single"/>
        </w:rPr>
        <w:t>QUINTO</w:t>
      </w:r>
      <w:r w:rsidR="00EF3280">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965A19" w:rsidRPr="000F4F7D" w14:paraId="351F82F1" w14:textId="77777777" w:rsidTr="00365375">
        <w:trPr>
          <w:trHeight w:val="274"/>
        </w:trPr>
        <w:tc>
          <w:tcPr>
            <w:tcW w:w="2013" w:type="pct"/>
          </w:tcPr>
          <w:p w14:paraId="504C140F" w14:textId="77777777" w:rsidR="00965A19" w:rsidRPr="000F4F7D" w:rsidRDefault="00965A19" w:rsidP="00EE20EA">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11AA5726" w14:textId="77777777" w:rsidR="00965A19" w:rsidRPr="000F4F7D" w:rsidRDefault="00965A19" w:rsidP="00EE20EA">
            <w:pPr>
              <w:spacing w:after="0" w:line="240" w:lineRule="auto"/>
              <w:jc w:val="center"/>
              <w:rPr>
                <w:rFonts w:cstheme="minorHAnsi"/>
                <w:b/>
                <w:sz w:val="20"/>
                <w:szCs w:val="20"/>
              </w:rPr>
            </w:pPr>
            <w:r>
              <w:rPr>
                <w:rFonts w:cstheme="minorHAnsi"/>
                <w:b/>
                <w:sz w:val="20"/>
                <w:szCs w:val="20"/>
              </w:rPr>
              <w:t>GRUPO</w:t>
            </w:r>
          </w:p>
        </w:tc>
        <w:tc>
          <w:tcPr>
            <w:tcW w:w="2273" w:type="pct"/>
          </w:tcPr>
          <w:p w14:paraId="4EDDFC29" w14:textId="77777777" w:rsidR="00965A19" w:rsidRPr="000F4F7D" w:rsidRDefault="00965A19" w:rsidP="00EE20EA">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965A19" w:rsidRPr="000F4F7D" w14:paraId="540EB7CE" w14:textId="77777777" w:rsidTr="00365375">
        <w:tc>
          <w:tcPr>
            <w:tcW w:w="2013" w:type="pct"/>
          </w:tcPr>
          <w:p w14:paraId="14EF2D6C" w14:textId="5A7CD685" w:rsidR="00965A19" w:rsidRPr="00E05061" w:rsidRDefault="00892469" w:rsidP="00EE20EA">
            <w:pPr>
              <w:spacing w:after="0" w:line="240" w:lineRule="auto"/>
              <w:jc w:val="both"/>
              <w:rPr>
                <w:rFonts w:cstheme="minorHAnsi"/>
              </w:rPr>
            </w:pPr>
            <w:r>
              <w:rPr>
                <w:rFonts w:cstheme="minorHAnsi"/>
              </w:rPr>
              <w:t>JUAN CARLOS VIZCAINO APONTE</w:t>
            </w:r>
          </w:p>
        </w:tc>
        <w:tc>
          <w:tcPr>
            <w:tcW w:w="714" w:type="pct"/>
          </w:tcPr>
          <w:p w14:paraId="36AE41DB" w14:textId="60425D39" w:rsidR="00965A19" w:rsidRPr="00E05061" w:rsidRDefault="00892469" w:rsidP="00EE20EA">
            <w:pPr>
              <w:spacing w:after="0" w:line="240" w:lineRule="auto"/>
              <w:rPr>
                <w:rFonts w:cstheme="minorHAnsi"/>
              </w:rPr>
            </w:pPr>
            <w:r>
              <w:rPr>
                <w:rFonts w:cstheme="minorHAnsi"/>
              </w:rPr>
              <w:t>501</w:t>
            </w:r>
            <w:r w:rsidR="00B348C2">
              <w:rPr>
                <w:rFonts w:cstheme="minorHAnsi"/>
              </w:rPr>
              <w:t xml:space="preserve"> - 502</w:t>
            </w:r>
          </w:p>
        </w:tc>
        <w:tc>
          <w:tcPr>
            <w:tcW w:w="2273" w:type="pct"/>
          </w:tcPr>
          <w:p w14:paraId="7C1D1B02" w14:textId="3305C016" w:rsidR="00B348C2" w:rsidRDefault="009F47D0" w:rsidP="00EE20EA">
            <w:pPr>
              <w:spacing w:after="0" w:line="240" w:lineRule="auto"/>
              <w:jc w:val="both"/>
              <w:rPr>
                <w:b/>
              </w:rPr>
            </w:pPr>
            <w:hyperlink r:id="rId7" w:history="1">
              <w:r w:rsidR="00B348C2" w:rsidRPr="001E402F">
                <w:rPr>
                  <w:rStyle w:val="Hipervnculo"/>
                  <w:b/>
                </w:rPr>
                <w:t>JOSEMARTITECNOLOGIA@GMAIL.COM</w:t>
              </w:r>
            </w:hyperlink>
          </w:p>
          <w:p w14:paraId="56213C2F" w14:textId="4CEB5B5F" w:rsidR="000163D2" w:rsidRPr="00E05061" w:rsidRDefault="00B348C2" w:rsidP="00EE20EA">
            <w:pPr>
              <w:spacing w:after="0" w:line="240" w:lineRule="auto"/>
              <w:jc w:val="both"/>
              <w:rPr>
                <w:rFonts w:cstheme="minorHAnsi"/>
                <w:b/>
                <w:bCs/>
              </w:rPr>
            </w:pPr>
            <w:r>
              <w:rPr>
                <w:b/>
              </w:rPr>
              <w:t xml:space="preserve"> WHATSAPP 3134588608</w:t>
            </w:r>
          </w:p>
        </w:tc>
      </w:tr>
    </w:tbl>
    <w:tbl>
      <w:tblPr>
        <w:tblStyle w:val="Tablaconcuadrcula"/>
        <w:tblW w:w="0" w:type="auto"/>
        <w:tblLook w:val="04A0" w:firstRow="1" w:lastRow="0" w:firstColumn="1" w:lastColumn="0" w:noHBand="0" w:noVBand="1"/>
      </w:tblPr>
      <w:tblGrid>
        <w:gridCol w:w="4390"/>
        <w:gridCol w:w="6378"/>
      </w:tblGrid>
      <w:tr w:rsidR="00EE20EA" w:rsidRPr="000F4F7D" w14:paraId="71A63E4A" w14:textId="77777777" w:rsidTr="00B348C2">
        <w:tc>
          <w:tcPr>
            <w:tcW w:w="4390" w:type="dxa"/>
          </w:tcPr>
          <w:p w14:paraId="3D49D46B" w14:textId="3E509444" w:rsidR="00EE20EA" w:rsidRPr="000F4F7D" w:rsidRDefault="00EE20EA" w:rsidP="00EE20EA">
            <w:pPr>
              <w:spacing w:after="0"/>
              <w:jc w:val="center"/>
              <w:rPr>
                <w:b/>
              </w:rPr>
            </w:pPr>
            <w:r>
              <w:rPr>
                <w:b/>
              </w:rPr>
              <w:t>TEMA</w:t>
            </w:r>
          </w:p>
        </w:tc>
        <w:tc>
          <w:tcPr>
            <w:tcW w:w="6378" w:type="dxa"/>
          </w:tcPr>
          <w:p w14:paraId="78FBDEFB" w14:textId="01FFFF2F" w:rsidR="00EE20EA" w:rsidRPr="0060451B" w:rsidRDefault="00892469" w:rsidP="00892469">
            <w:pPr>
              <w:rPr>
                <w:rFonts w:eastAsia="Calibri" w:cstheme="minorHAnsi"/>
                <w:b/>
                <w:bCs/>
              </w:rPr>
            </w:pPr>
            <w:r>
              <w:rPr>
                <w:b/>
              </w:rPr>
              <w:t>ALGORITMO E INSTRUCCIONES</w:t>
            </w:r>
          </w:p>
        </w:tc>
      </w:tr>
      <w:tr w:rsidR="00365375" w:rsidRPr="000F4F7D" w14:paraId="541EF79B" w14:textId="77777777" w:rsidTr="00365375">
        <w:tc>
          <w:tcPr>
            <w:tcW w:w="4390" w:type="dxa"/>
          </w:tcPr>
          <w:p w14:paraId="6E626CB7" w14:textId="77777777" w:rsidR="00365375" w:rsidRPr="000F4F7D" w:rsidRDefault="00365375" w:rsidP="00365375">
            <w:pPr>
              <w:spacing w:after="0"/>
              <w:jc w:val="center"/>
              <w:rPr>
                <w:b/>
              </w:rPr>
            </w:pPr>
            <w:r w:rsidRPr="000F4F7D">
              <w:rPr>
                <w:b/>
              </w:rPr>
              <w:t>OBEJTIVOS</w:t>
            </w:r>
          </w:p>
        </w:tc>
        <w:tc>
          <w:tcPr>
            <w:tcW w:w="6378" w:type="dxa"/>
          </w:tcPr>
          <w:p w14:paraId="5F29729E" w14:textId="45CC188D" w:rsidR="00365375" w:rsidRPr="000F4F7D" w:rsidRDefault="00365375" w:rsidP="00365375">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365375" w:rsidRPr="000F4F7D" w14:paraId="1CA314D2" w14:textId="77777777" w:rsidTr="00365375">
        <w:tc>
          <w:tcPr>
            <w:tcW w:w="4390" w:type="dxa"/>
          </w:tcPr>
          <w:p w14:paraId="446A4E58" w14:textId="36DF5DBB" w:rsidR="00892469" w:rsidRPr="00B348C2" w:rsidRDefault="00892469" w:rsidP="00B348C2">
            <w:pPr>
              <w:pStyle w:val="Prrafodelista"/>
              <w:numPr>
                <w:ilvl w:val="0"/>
                <w:numId w:val="11"/>
              </w:numPr>
              <w:spacing w:after="160" w:line="256" w:lineRule="auto"/>
              <w:jc w:val="both"/>
              <w:rPr>
                <w:b/>
              </w:rPr>
            </w:pPr>
            <w:r>
              <w:t>Generar códigos binarios basado en sentencias condicionales. Si/no</w:t>
            </w:r>
          </w:p>
          <w:p w14:paraId="5B91352D" w14:textId="5D13AEB4" w:rsidR="00365375" w:rsidRPr="00892469" w:rsidRDefault="00892469" w:rsidP="00032171">
            <w:pPr>
              <w:pStyle w:val="Prrafodelista"/>
              <w:numPr>
                <w:ilvl w:val="0"/>
                <w:numId w:val="11"/>
              </w:numPr>
              <w:spacing w:after="0" w:line="240" w:lineRule="auto"/>
              <w:jc w:val="both"/>
              <w:rPr>
                <w:rFonts w:ascii="Arial" w:eastAsia="Calibri" w:hAnsi="Arial" w:cs="Arial"/>
                <w:sz w:val="20"/>
                <w:szCs w:val="20"/>
              </w:rPr>
            </w:pPr>
            <w:r>
              <w:t>Transformar condicionales si/no en códigos binarios de programación.</w:t>
            </w:r>
          </w:p>
          <w:p w14:paraId="722E4EDC" w14:textId="406E1E67" w:rsidR="00365375" w:rsidRPr="00D927E9" w:rsidRDefault="00365375" w:rsidP="00365375">
            <w:pPr>
              <w:spacing w:after="0" w:line="240" w:lineRule="auto"/>
              <w:jc w:val="both"/>
              <w:rPr>
                <w:rFonts w:ascii="Arial" w:eastAsia="Calibri" w:hAnsi="Arial" w:cs="Arial"/>
                <w:sz w:val="20"/>
                <w:szCs w:val="20"/>
              </w:rPr>
            </w:pPr>
          </w:p>
        </w:tc>
        <w:tc>
          <w:tcPr>
            <w:tcW w:w="6378" w:type="dxa"/>
          </w:tcPr>
          <w:p w14:paraId="556EF468" w14:textId="20521F39" w:rsidR="00365375" w:rsidRPr="008C0795" w:rsidRDefault="00892469" w:rsidP="00365375">
            <w:pPr>
              <w:spacing w:after="0"/>
              <w:rPr>
                <w:b/>
              </w:rPr>
            </w:pPr>
            <w:r>
              <w:rPr>
                <w:b/>
              </w:rPr>
              <w:t>Entiende el concepto de código de programación y utiliza sentencias condicionales si/no.</w:t>
            </w:r>
          </w:p>
        </w:tc>
      </w:tr>
      <w:tr w:rsidR="00365375" w:rsidRPr="000F4F7D" w14:paraId="24989DA7" w14:textId="77777777" w:rsidTr="00B348C2">
        <w:tc>
          <w:tcPr>
            <w:tcW w:w="4390" w:type="dxa"/>
          </w:tcPr>
          <w:p w14:paraId="225DFBC9" w14:textId="77777777" w:rsidR="00365375" w:rsidRDefault="00365375" w:rsidP="00365375">
            <w:pPr>
              <w:spacing w:after="0"/>
              <w:rPr>
                <w:b/>
              </w:rPr>
            </w:pPr>
            <w:r>
              <w:rPr>
                <w:b/>
              </w:rPr>
              <w:t>AREAS - ASIGNATURAS</w:t>
            </w:r>
            <w:r w:rsidRPr="000F4F7D">
              <w:rPr>
                <w:b/>
              </w:rPr>
              <w:t xml:space="preserve"> INVOLUCRADAS</w:t>
            </w:r>
            <w:r>
              <w:rPr>
                <w:b/>
              </w:rPr>
              <w:t>:</w:t>
            </w:r>
          </w:p>
          <w:p w14:paraId="7B79CE32" w14:textId="77777777" w:rsidR="00365375" w:rsidRDefault="00365375" w:rsidP="00365375">
            <w:pPr>
              <w:spacing w:after="0"/>
              <w:rPr>
                <w:b/>
              </w:rPr>
            </w:pPr>
          </w:p>
          <w:p w14:paraId="2DFEAD60" w14:textId="565D53ED" w:rsidR="00365375" w:rsidRDefault="00892469" w:rsidP="00892469">
            <w:pPr>
              <w:rPr>
                <w:rFonts w:eastAsia="Calibri" w:cstheme="minorHAnsi"/>
              </w:rPr>
            </w:pPr>
            <w:r>
              <w:rPr>
                <w:b/>
              </w:rPr>
              <w:t>Tecnología e informática</w:t>
            </w:r>
          </w:p>
        </w:tc>
        <w:tc>
          <w:tcPr>
            <w:tcW w:w="6378" w:type="dxa"/>
          </w:tcPr>
          <w:p w14:paraId="4F81D5CD" w14:textId="77777777" w:rsidR="00365375" w:rsidRDefault="00365375" w:rsidP="00365375">
            <w:pPr>
              <w:spacing w:after="0"/>
              <w:rPr>
                <w:b/>
              </w:rPr>
            </w:pPr>
            <w:r w:rsidRPr="000F4F7D">
              <w:rPr>
                <w:b/>
              </w:rPr>
              <w:t>PRODUCTO A ENTREGAR</w:t>
            </w:r>
          </w:p>
          <w:p w14:paraId="5D78DA21" w14:textId="77777777" w:rsidR="00892469" w:rsidRPr="00B348C2" w:rsidRDefault="00892469" w:rsidP="00892469">
            <w:pPr>
              <w:pStyle w:val="Prrafodelista"/>
              <w:numPr>
                <w:ilvl w:val="0"/>
                <w:numId w:val="12"/>
              </w:numPr>
              <w:spacing w:after="160" w:line="256" w:lineRule="auto"/>
              <w:rPr>
                <w:bCs/>
              </w:rPr>
            </w:pPr>
            <w:r w:rsidRPr="00B348C2">
              <w:rPr>
                <w:bCs/>
              </w:rPr>
              <w:t xml:space="preserve">Set de instrucciones en código de máquina (10101) del punto 3 guía 6. 2 secuencias binarias. </w:t>
            </w:r>
          </w:p>
          <w:p w14:paraId="7272439C" w14:textId="5E00BDA9" w:rsidR="00892469" w:rsidRPr="008C0795" w:rsidRDefault="00892469" w:rsidP="00892469">
            <w:pPr>
              <w:pStyle w:val="Prrafodelista"/>
              <w:numPr>
                <w:ilvl w:val="0"/>
                <w:numId w:val="12"/>
              </w:numPr>
              <w:spacing w:after="160" w:line="256" w:lineRule="auto"/>
              <w:rPr>
                <w:b/>
              </w:rPr>
            </w:pPr>
            <w:r w:rsidRPr="00B348C2">
              <w:rPr>
                <w:bCs/>
              </w:rPr>
              <w:t>Identificar la posición final de la flecha en el laberinto para las 3 secuencias binarias de instrucción.</w:t>
            </w:r>
          </w:p>
        </w:tc>
      </w:tr>
    </w:tbl>
    <w:p w14:paraId="5A62F5F7" w14:textId="77777777" w:rsidR="000F4F7D" w:rsidRPr="0060451B" w:rsidRDefault="000F4F7D" w:rsidP="00365375">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873BFB" w14:paraId="33C9C269" w14:textId="77777777" w:rsidTr="0060451B">
        <w:tc>
          <w:tcPr>
            <w:tcW w:w="10768" w:type="dxa"/>
          </w:tcPr>
          <w:p w14:paraId="2182D8F4" w14:textId="3F81CC44" w:rsidR="00873BFB" w:rsidRPr="00873BFB" w:rsidRDefault="00873BFB" w:rsidP="00365375">
            <w:pPr>
              <w:spacing w:after="0"/>
              <w:rPr>
                <w:b/>
              </w:rPr>
            </w:pPr>
            <w:r w:rsidRPr="00873BFB">
              <w:rPr>
                <w:b/>
              </w:rPr>
              <w:t xml:space="preserve">FECHA DE </w:t>
            </w:r>
            <w:r w:rsidR="0060451B">
              <w:rPr>
                <w:b/>
              </w:rPr>
              <w:t>DESARROLLO</w:t>
            </w:r>
            <w:r w:rsidRPr="00873BFB">
              <w:rPr>
                <w:b/>
              </w:rPr>
              <w:t xml:space="preserve">: </w:t>
            </w:r>
            <w:r w:rsidR="00566A6B">
              <w:rPr>
                <w:b/>
              </w:rPr>
              <w:t xml:space="preserve">MARTES </w:t>
            </w:r>
            <w:r w:rsidR="00892469">
              <w:rPr>
                <w:b/>
              </w:rPr>
              <w:t>18 AGOSTO</w:t>
            </w:r>
            <w:r w:rsidR="00566A6B">
              <w:rPr>
                <w:b/>
              </w:rPr>
              <w:t xml:space="preserve">. </w:t>
            </w:r>
            <w:r w:rsidR="009F118C">
              <w:rPr>
                <w:b/>
              </w:rPr>
              <w:t>ENCUENTRO SINCRÓNICO</w:t>
            </w:r>
          </w:p>
        </w:tc>
      </w:tr>
      <w:tr w:rsidR="00873BFB" w14:paraId="223DA030" w14:textId="77777777" w:rsidTr="0060451B">
        <w:tc>
          <w:tcPr>
            <w:tcW w:w="10768" w:type="dxa"/>
          </w:tcPr>
          <w:p w14:paraId="58F0904C" w14:textId="77777777" w:rsidR="00873BFB" w:rsidRDefault="00873BFB" w:rsidP="00365375">
            <w:pPr>
              <w:spacing w:after="0"/>
              <w:rPr>
                <w:b/>
              </w:rPr>
            </w:pPr>
            <w:r w:rsidRPr="00873BFB">
              <w:rPr>
                <w:b/>
              </w:rPr>
              <w:t>ACTIVIDAD</w:t>
            </w:r>
          </w:p>
          <w:p w14:paraId="0C3A3B78" w14:textId="77777777" w:rsidR="00892469" w:rsidRDefault="00892469" w:rsidP="00892469">
            <w:pPr>
              <w:rPr>
                <w:rFonts w:cstheme="minorHAnsi"/>
                <w:b/>
              </w:rPr>
            </w:pPr>
            <w:r>
              <w:rPr>
                <w:rFonts w:cstheme="minorHAnsi"/>
                <w:b/>
              </w:rPr>
              <w:t>Programación</w:t>
            </w:r>
          </w:p>
          <w:p w14:paraId="31083333" w14:textId="77777777" w:rsidR="00892469" w:rsidRDefault="00892469" w:rsidP="00892469">
            <w:pPr>
              <w:rPr>
                <w:rFonts w:cstheme="minorHAnsi"/>
                <w:b/>
              </w:rPr>
            </w:pPr>
            <w:r>
              <w:rPr>
                <w:rFonts w:cstheme="minorHAnsi"/>
                <w:color w:val="202122"/>
                <w:shd w:val="clear" w:color="auto" w:fill="FFFFFF"/>
              </w:rPr>
              <w:t>La </w:t>
            </w:r>
            <w:r>
              <w:rPr>
                <w:b/>
                <w:bCs/>
              </w:rPr>
              <w:t>programación</w:t>
            </w:r>
            <w:r>
              <w:t> es el proceso utilizado para idear y ordenar las acciones necesarias para realizar un proyecto</w:t>
            </w:r>
          </w:p>
          <w:p w14:paraId="22A105BE" w14:textId="77777777" w:rsidR="00892469" w:rsidRDefault="00892469" w:rsidP="00892469">
            <w:pPr>
              <w:rPr>
                <w:rFonts w:cstheme="minorHAnsi"/>
              </w:rPr>
            </w:pPr>
            <w:r>
              <w:rPr>
                <w:rFonts w:cstheme="minorHAnsi"/>
              </w:rPr>
              <w:t>Para crear un programa, y que la computadora lo interprete y ejecute las instrucciones escritas en él, debe escribirse en un lenguaje de programación. En sus comienzos las computadoras interpretaban solo instrucciones en un lenguaje específico, del más bajo nivel, conocido como código máquina, siendo este excesivamente complicado para programar. De hecho, solo consiste en cadenas de números 1 y 0 (sistema binario).</w:t>
            </w:r>
          </w:p>
          <w:p w14:paraId="1666182D" w14:textId="77777777" w:rsidR="00892469" w:rsidRDefault="00892469" w:rsidP="00892469">
            <w:r>
              <w:t>En la guía 5 utilizamos únicamente 3 instrucciones y sacamos al burrito del laberinto.</w:t>
            </w:r>
          </w:p>
          <w:p w14:paraId="65BA3B21" w14:textId="196AF20F" w:rsidR="00892469" w:rsidRDefault="00892469" w:rsidP="00892469">
            <w:pPr>
              <w:pStyle w:val="Prrafodelista"/>
              <w:numPr>
                <w:ilvl w:val="0"/>
                <w:numId w:val="13"/>
              </w:numPr>
              <w:spacing w:after="160" w:line="252" w:lineRule="auto"/>
            </w:pPr>
            <w:r>
              <w:rPr>
                <w:b/>
              </w:rPr>
              <w:t>A</w:t>
            </w:r>
            <w:r>
              <w:t xml:space="preserve"> (Avanza, Adelante) Adelanta una casilla.  </w:t>
            </w:r>
            <w:r>
              <w:rPr>
                <w:noProof/>
                <w:lang w:eastAsia="es-ES"/>
              </w:rPr>
              <w:drawing>
                <wp:inline distT="0" distB="0" distL="0" distR="0" wp14:anchorId="487CF6C0" wp14:editId="4DA04B06">
                  <wp:extent cx="1076325" cy="2381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p w14:paraId="347B5773" w14:textId="00E11721" w:rsidR="00892469" w:rsidRDefault="00892469" w:rsidP="00892469">
            <w:pPr>
              <w:pStyle w:val="Prrafodelista"/>
              <w:numPr>
                <w:ilvl w:val="0"/>
                <w:numId w:val="13"/>
              </w:numPr>
              <w:spacing w:after="160" w:line="252" w:lineRule="auto"/>
            </w:pPr>
            <w:r>
              <w:rPr>
                <w:b/>
              </w:rPr>
              <w:t xml:space="preserve">I </w:t>
            </w:r>
            <w:r>
              <w:t xml:space="preserve">(Izquierda) Gira a la izquierda.          </w:t>
            </w:r>
            <w:r>
              <w:rPr>
                <w:noProof/>
                <w:lang w:eastAsia="es-ES"/>
              </w:rPr>
              <w:drawing>
                <wp:inline distT="0" distB="0" distL="0" distR="0" wp14:anchorId="7D1306E0" wp14:editId="055DF733">
                  <wp:extent cx="1276350" cy="2000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350" cy="200025"/>
                          </a:xfrm>
                          <a:prstGeom prst="rect">
                            <a:avLst/>
                          </a:prstGeom>
                          <a:noFill/>
                          <a:ln>
                            <a:noFill/>
                          </a:ln>
                        </pic:spPr>
                      </pic:pic>
                    </a:graphicData>
                  </a:graphic>
                </wp:inline>
              </w:drawing>
            </w:r>
          </w:p>
          <w:p w14:paraId="7AD6B748" w14:textId="161FFD5E" w:rsidR="00892469" w:rsidRDefault="00892469" w:rsidP="00892469">
            <w:pPr>
              <w:pStyle w:val="Prrafodelista"/>
              <w:numPr>
                <w:ilvl w:val="0"/>
                <w:numId w:val="13"/>
              </w:numPr>
              <w:spacing w:after="160" w:line="252" w:lineRule="auto"/>
            </w:pPr>
            <w:r>
              <w:rPr>
                <w:b/>
              </w:rPr>
              <w:t xml:space="preserve">D </w:t>
            </w:r>
            <w:r>
              <w:t xml:space="preserve">(Derecha) Gira a la derecha.    </w:t>
            </w:r>
            <w:r>
              <w:rPr>
                <w:noProof/>
                <w:lang w:eastAsia="es-ES"/>
              </w:rPr>
              <w:drawing>
                <wp:inline distT="0" distB="0" distL="0" distR="0" wp14:anchorId="5DFBCB7D" wp14:editId="1B047C44">
                  <wp:extent cx="2390775" cy="2000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200025"/>
                          </a:xfrm>
                          <a:prstGeom prst="rect">
                            <a:avLst/>
                          </a:prstGeom>
                          <a:noFill/>
                          <a:ln>
                            <a:noFill/>
                          </a:ln>
                        </pic:spPr>
                      </pic:pic>
                    </a:graphicData>
                  </a:graphic>
                </wp:inline>
              </w:drawing>
            </w:r>
          </w:p>
          <w:p w14:paraId="1A424390" w14:textId="77777777" w:rsidR="00892469" w:rsidRDefault="00892469" w:rsidP="00892469">
            <w:r>
              <w:t>El conjunto de instrucciones o algoritmo que saca el burrito del laberinto será:</w:t>
            </w:r>
          </w:p>
          <w:p w14:paraId="7B26AF45" w14:textId="4FF9207B" w:rsidR="00892469" w:rsidRDefault="00892469" w:rsidP="00892469">
            <w:pPr>
              <w:ind w:left="360"/>
              <w:rPr>
                <w:b/>
              </w:rPr>
            </w:pPr>
            <w:r>
              <w:rPr>
                <w:noProof/>
                <w:lang w:eastAsia="es-ES"/>
              </w:rPr>
              <w:drawing>
                <wp:inline distT="0" distB="0" distL="0" distR="0" wp14:anchorId="1FBA6E07" wp14:editId="016D0F85">
                  <wp:extent cx="1476375" cy="11430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75" cy="1143000"/>
                          </a:xfrm>
                          <a:prstGeom prst="rect">
                            <a:avLst/>
                          </a:prstGeom>
                          <a:noFill/>
                          <a:ln>
                            <a:noFill/>
                          </a:ln>
                        </pic:spPr>
                      </pic:pic>
                    </a:graphicData>
                  </a:graphic>
                </wp:inline>
              </w:drawing>
            </w:r>
            <w:r>
              <w:rPr>
                <w:b/>
              </w:rPr>
              <w:t xml:space="preserve"> </w:t>
            </w:r>
            <w:r>
              <w:rPr>
                <w:b/>
                <w:noProof/>
                <w:lang w:eastAsia="es-ES"/>
              </w:rPr>
              <w:drawing>
                <wp:inline distT="0" distB="0" distL="0" distR="0" wp14:anchorId="4E1BC06F" wp14:editId="3E42024B">
                  <wp:extent cx="1400175" cy="11334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1133475"/>
                          </a:xfrm>
                          <a:prstGeom prst="rect">
                            <a:avLst/>
                          </a:prstGeom>
                          <a:noFill/>
                          <a:ln>
                            <a:noFill/>
                          </a:ln>
                        </pic:spPr>
                      </pic:pic>
                    </a:graphicData>
                  </a:graphic>
                </wp:inline>
              </w:drawing>
            </w:r>
            <w:r>
              <w:rPr>
                <w:noProof/>
                <w:lang w:eastAsia="es-ES"/>
              </w:rPr>
              <w:drawing>
                <wp:inline distT="0" distB="0" distL="0" distR="0" wp14:anchorId="19B23D84" wp14:editId="7C7CE292">
                  <wp:extent cx="2057400" cy="10763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1076325"/>
                          </a:xfrm>
                          <a:prstGeom prst="rect">
                            <a:avLst/>
                          </a:prstGeom>
                          <a:noFill/>
                          <a:ln>
                            <a:noFill/>
                          </a:ln>
                        </pic:spPr>
                      </pic:pic>
                    </a:graphicData>
                  </a:graphic>
                </wp:inline>
              </w:drawing>
            </w:r>
          </w:p>
          <w:p w14:paraId="161EE09B" w14:textId="77777777" w:rsidR="00892469" w:rsidRDefault="00892469" w:rsidP="00892469"/>
          <w:p w14:paraId="399B5B92" w14:textId="77777777" w:rsidR="00892469" w:rsidRDefault="00892469" w:rsidP="00892469">
            <w:r>
              <w:t xml:space="preserve">Vamos a escribir el set de instrucciones de manera vertical, de arriba hacia abajo. </w:t>
            </w:r>
          </w:p>
          <w:p w14:paraId="1814D1E6" w14:textId="77777777" w:rsidR="00892469" w:rsidRDefault="00892469" w:rsidP="00892469"/>
          <w:p w14:paraId="71C52092" w14:textId="77777777" w:rsidR="00892469" w:rsidRDefault="00892469" w:rsidP="00892469">
            <w:r>
              <w:t>Frente a cada instrucción escribe en codificación de 1/0 que entienda la máquina; la maquina solo hace 3 preguntas:</w:t>
            </w:r>
          </w:p>
          <w:p w14:paraId="327F6DD6" w14:textId="77777777" w:rsidR="00892469" w:rsidRDefault="00892469" w:rsidP="00892469"/>
          <w:p w14:paraId="5DA57AB0" w14:textId="77777777" w:rsidR="00892469" w:rsidRDefault="00892469" w:rsidP="00892469">
            <w:pPr>
              <w:pStyle w:val="Prrafodelista"/>
              <w:numPr>
                <w:ilvl w:val="0"/>
                <w:numId w:val="14"/>
              </w:numPr>
              <w:spacing w:after="160" w:line="252" w:lineRule="auto"/>
            </w:pPr>
            <w:r>
              <w:t xml:space="preserve">¿Giro a la </w:t>
            </w:r>
            <w:r>
              <w:rPr>
                <w:b/>
              </w:rPr>
              <w:t>D</w:t>
            </w:r>
            <w:r>
              <w:t>erecha? Si=</w:t>
            </w:r>
            <w:proofErr w:type="gramStart"/>
            <w:r>
              <w:t>1  No</w:t>
            </w:r>
            <w:proofErr w:type="gramEnd"/>
            <w:r>
              <w:t>=0</w:t>
            </w:r>
          </w:p>
          <w:p w14:paraId="3060AADF" w14:textId="77777777" w:rsidR="00892469" w:rsidRDefault="00892469" w:rsidP="00892469">
            <w:pPr>
              <w:pStyle w:val="Prrafodelista"/>
              <w:numPr>
                <w:ilvl w:val="0"/>
                <w:numId w:val="14"/>
              </w:numPr>
              <w:spacing w:after="160" w:line="252" w:lineRule="auto"/>
            </w:pPr>
            <w:r>
              <w:t xml:space="preserve">¿Giro a la </w:t>
            </w:r>
            <w:r>
              <w:rPr>
                <w:b/>
              </w:rPr>
              <w:t>I</w:t>
            </w:r>
            <w:r>
              <w:t>zquierda? Si=</w:t>
            </w:r>
            <w:proofErr w:type="gramStart"/>
            <w:r>
              <w:t>1  No</w:t>
            </w:r>
            <w:proofErr w:type="gramEnd"/>
            <w:r>
              <w:t>=0</w:t>
            </w:r>
          </w:p>
          <w:p w14:paraId="07880D4C" w14:textId="77777777" w:rsidR="00892469" w:rsidRDefault="00892469" w:rsidP="00892469">
            <w:pPr>
              <w:pStyle w:val="Prrafodelista"/>
              <w:numPr>
                <w:ilvl w:val="0"/>
                <w:numId w:val="14"/>
              </w:numPr>
              <w:spacing w:after="160" w:line="252" w:lineRule="auto"/>
            </w:pPr>
            <w:r>
              <w:t>¿</w:t>
            </w:r>
            <w:r>
              <w:rPr>
                <w:b/>
              </w:rPr>
              <w:t>A</w:t>
            </w:r>
            <w:r>
              <w:t>vanzo casilla? Si=</w:t>
            </w:r>
            <w:proofErr w:type="gramStart"/>
            <w:r>
              <w:t>1  No</w:t>
            </w:r>
            <w:proofErr w:type="gramEnd"/>
            <w:r>
              <w:t>=0</w:t>
            </w:r>
          </w:p>
          <w:p w14:paraId="0DE760D2" w14:textId="77777777" w:rsidR="00892469" w:rsidRDefault="00892469" w:rsidP="00892469">
            <w:r>
              <w:t xml:space="preserve">En cada </w:t>
            </w:r>
            <w:r>
              <w:rPr>
                <w:b/>
              </w:rPr>
              <w:t>instrucción</w:t>
            </w:r>
            <w:r>
              <w:t xml:space="preserve"> le decimos a la maquina si gira a la derecha, o gira a la izquierda, o avanza una casilla.</w:t>
            </w:r>
          </w:p>
          <w:p w14:paraId="007A1AAE" w14:textId="0A427039" w:rsidR="00892469" w:rsidRDefault="00892469" w:rsidP="00B348C2">
            <w:pPr>
              <w:jc w:val="center"/>
            </w:pPr>
            <w:r>
              <w:rPr>
                <w:noProof/>
                <w:lang w:eastAsia="es-ES"/>
              </w:rPr>
              <w:drawing>
                <wp:inline distT="0" distB="0" distL="0" distR="0" wp14:anchorId="65EEA69A" wp14:editId="38F0D5AF">
                  <wp:extent cx="3067050" cy="2095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7050" cy="2095500"/>
                          </a:xfrm>
                          <a:prstGeom prst="rect">
                            <a:avLst/>
                          </a:prstGeom>
                          <a:noFill/>
                          <a:ln>
                            <a:noFill/>
                          </a:ln>
                        </pic:spPr>
                      </pic:pic>
                    </a:graphicData>
                  </a:graphic>
                </wp:inline>
              </w:drawing>
            </w:r>
          </w:p>
          <w:p w14:paraId="675E3623" w14:textId="77777777" w:rsidR="00892469" w:rsidRDefault="00892469" w:rsidP="00892469"/>
          <w:p w14:paraId="244FCE02" w14:textId="77777777" w:rsidR="00892469" w:rsidRDefault="00892469" w:rsidP="00892469">
            <w:r>
              <w:t>Las instrucciones para sacar el burrito del laberinto son:</w:t>
            </w:r>
          </w:p>
          <w:p w14:paraId="249EFA3F" w14:textId="77777777" w:rsidR="00892469" w:rsidRDefault="00892469" w:rsidP="00892469"/>
          <w:p w14:paraId="01F2FC5C" w14:textId="0FF245A6" w:rsidR="00892469" w:rsidRDefault="00892469" w:rsidP="00892469">
            <w:r>
              <w:rPr>
                <w:noProof/>
                <w:lang w:eastAsia="es-ES"/>
              </w:rPr>
              <w:drawing>
                <wp:inline distT="0" distB="0" distL="0" distR="0" wp14:anchorId="0F7A3DE3" wp14:editId="37F3683A">
                  <wp:extent cx="6191250" cy="26003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2600325"/>
                          </a:xfrm>
                          <a:prstGeom prst="rect">
                            <a:avLst/>
                          </a:prstGeom>
                          <a:noFill/>
                          <a:ln>
                            <a:noFill/>
                          </a:ln>
                        </pic:spPr>
                      </pic:pic>
                    </a:graphicData>
                  </a:graphic>
                </wp:inline>
              </w:drawing>
            </w:r>
            <w:r>
              <w:t xml:space="preserve"> </w:t>
            </w:r>
          </w:p>
          <w:p w14:paraId="61C8151C" w14:textId="77777777" w:rsidR="00892469" w:rsidRDefault="00892469" w:rsidP="00892469">
            <w:r>
              <w:t>Con base en el laberinto realizado en el punto 3 de la guía anterior.</w:t>
            </w:r>
          </w:p>
          <w:p w14:paraId="53DEBC26" w14:textId="70F6B62C" w:rsidR="00892469" w:rsidRDefault="00892469" w:rsidP="00CD15DB">
            <w:pPr>
              <w:jc w:val="center"/>
            </w:pPr>
            <w:r>
              <w:rPr>
                <w:noProof/>
                <w:lang w:eastAsia="es-ES"/>
              </w:rPr>
              <w:lastRenderedPageBreak/>
              <w:drawing>
                <wp:inline distT="0" distB="0" distL="0" distR="0" wp14:anchorId="5FA4DC12" wp14:editId="2CC0868E">
                  <wp:extent cx="5210175" cy="16478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0175" cy="1647825"/>
                          </a:xfrm>
                          <a:prstGeom prst="rect">
                            <a:avLst/>
                          </a:prstGeom>
                          <a:noFill/>
                          <a:ln>
                            <a:noFill/>
                          </a:ln>
                        </pic:spPr>
                      </pic:pic>
                    </a:graphicData>
                  </a:graphic>
                </wp:inline>
              </w:drawing>
            </w:r>
          </w:p>
          <w:p w14:paraId="22E4DAA5" w14:textId="77777777" w:rsidR="00892469" w:rsidRDefault="00892469" w:rsidP="00892469">
            <w:pPr>
              <w:pStyle w:val="Prrafodelista"/>
              <w:numPr>
                <w:ilvl w:val="0"/>
                <w:numId w:val="15"/>
              </w:numPr>
              <w:spacing w:after="160" w:line="252" w:lineRule="auto"/>
            </w:pPr>
            <w:r>
              <w:t xml:space="preserve">Basado en las instrucciones que utilizaste para salir del laberinto, escríbelas en código de maquina </w:t>
            </w:r>
            <w:proofErr w:type="gramStart"/>
            <w:r>
              <w:t>( en</w:t>
            </w:r>
            <w:proofErr w:type="gramEnd"/>
            <w:r>
              <w:t xml:space="preserve"> 1’s y 0’s).  101011000100100010101101001011011001001001</w:t>
            </w:r>
          </w:p>
          <w:p w14:paraId="40A4A171" w14:textId="77777777" w:rsidR="00892469" w:rsidRDefault="00892469" w:rsidP="00892469">
            <w:pPr>
              <w:pStyle w:val="Prrafodelista"/>
            </w:pPr>
            <w:r>
              <w:t>Recuerda que son 2 formas diferentes para salir del laberinto.</w:t>
            </w:r>
          </w:p>
          <w:p w14:paraId="06D23A0E" w14:textId="77777777" w:rsidR="00892469" w:rsidRDefault="00892469" w:rsidP="00892469">
            <w:pPr>
              <w:pStyle w:val="Prrafodelista"/>
            </w:pPr>
          </w:p>
          <w:p w14:paraId="4A09E1EF" w14:textId="77777777" w:rsidR="00892469" w:rsidRDefault="00892469" w:rsidP="00892469">
            <w:pPr>
              <w:pStyle w:val="Prrafodelista"/>
              <w:numPr>
                <w:ilvl w:val="0"/>
                <w:numId w:val="15"/>
              </w:numPr>
              <w:spacing w:after="160" w:line="252" w:lineRule="auto"/>
            </w:pPr>
            <w:r>
              <w:t>Encuentra la posición de la flecha siguiendo la siguiente codificación con los siguientes códigos de programa.</w:t>
            </w:r>
          </w:p>
          <w:p w14:paraId="782D6629" w14:textId="77777777" w:rsidR="00892469" w:rsidRDefault="00892469" w:rsidP="00892469">
            <w:pPr>
              <w:pStyle w:val="Prrafodelista"/>
            </w:pPr>
          </w:p>
          <w:p w14:paraId="00B53905" w14:textId="77777777" w:rsidR="00892469" w:rsidRDefault="00892469" w:rsidP="00892469">
            <w:pPr>
              <w:pStyle w:val="Prrafodelista"/>
              <w:numPr>
                <w:ilvl w:val="0"/>
                <w:numId w:val="16"/>
              </w:numPr>
              <w:spacing w:after="160" w:line="252" w:lineRule="auto"/>
            </w:pPr>
            <w:r>
              <w:t>En este código te damos una ayuda colocando sobre los 1`s y 0`s la pregunta de la maquina</w:t>
            </w:r>
          </w:p>
          <w:p w14:paraId="43592DB0" w14:textId="77777777" w:rsidR="00892469" w:rsidRDefault="00892469" w:rsidP="00892469">
            <w:pPr>
              <w:pStyle w:val="Prrafodelista"/>
              <w:spacing w:line="252" w:lineRule="auto"/>
            </w:pPr>
            <w:r>
              <w:t>Derecha (si/</w:t>
            </w:r>
            <w:proofErr w:type="gramStart"/>
            <w:r>
              <w:t>no)  Izquierda</w:t>
            </w:r>
            <w:proofErr w:type="gramEnd"/>
            <w:r>
              <w:t xml:space="preserve"> (si/no)  Avanza (si/no)   si=1   no=0 </w:t>
            </w:r>
          </w:p>
          <w:p w14:paraId="4F3A8D9B" w14:textId="34A6FFD1" w:rsidR="00892469" w:rsidRDefault="00892469" w:rsidP="00892469">
            <w:r>
              <w:rPr>
                <w:noProof/>
                <w:lang w:eastAsia="es-ES"/>
              </w:rPr>
              <w:drawing>
                <wp:inline distT="0" distB="0" distL="0" distR="0" wp14:anchorId="529B77A1" wp14:editId="0C29A4E1">
                  <wp:extent cx="6648450" cy="628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8450" cy="628650"/>
                          </a:xfrm>
                          <a:prstGeom prst="rect">
                            <a:avLst/>
                          </a:prstGeom>
                          <a:noFill/>
                          <a:ln>
                            <a:noFill/>
                          </a:ln>
                        </pic:spPr>
                      </pic:pic>
                    </a:graphicData>
                  </a:graphic>
                </wp:inline>
              </w:drawing>
            </w:r>
          </w:p>
          <w:p w14:paraId="77863CC4" w14:textId="77777777" w:rsidR="00892469" w:rsidRDefault="00892469" w:rsidP="00892469">
            <w:pPr>
              <w:pStyle w:val="Prrafodelista"/>
              <w:numPr>
                <w:ilvl w:val="0"/>
                <w:numId w:val="16"/>
              </w:numPr>
              <w:spacing w:after="160" w:line="252" w:lineRule="auto"/>
            </w:pPr>
          </w:p>
          <w:p w14:paraId="73D616B9" w14:textId="20827BB8" w:rsidR="00892469" w:rsidRDefault="00892469" w:rsidP="00892469">
            <w:r>
              <w:rPr>
                <w:noProof/>
                <w:lang w:eastAsia="es-ES"/>
              </w:rPr>
              <w:drawing>
                <wp:inline distT="0" distB="0" distL="0" distR="0" wp14:anchorId="31493434" wp14:editId="709F0B54">
                  <wp:extent cx="6162675" cy="6667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2675" cy="666750"/>
                          </a:xfrm>
                          <a:prstGeom prst="rect">
                            <a:avLst/>
                          </a:prstGeom>
                          <a:noFill/>
                          <a:ln>
                            <a:noFill/>
                          </a:ln>
                        </pic:spPr>
                      </pic:pic>
                    </a:graphicData>
                  </a:graphic>
                </wp:inline>
              </w:drawing>
            </w:r>
          </w:p>
          <w:p w14:paraId="7732AA38" w14:textId="77777777" w:rsidR="00892469" w:rsidRDefault="00892469" w:rsidP="00892469"/>
          <w:p w14:paraId="6DB91FA6" w14:textId="77777777" w:rsidR="00892469" w:rsidRDefault="00892469" w:rsidP="00892469">
            <w:pPr>
              <w:pStyle w:val="Prrafodelista"/>
              <w:numPr>
                <w:ilvl w:val="0"/>
                <w:numId w:val="16"/>
              </w:numPr>
              <w:spacing w:after="160" w:line="252" w:lineRule="auto"/>
            </w:pPr>
          </w:p>
          <w:p w14:paraId="72002680" w14:textId="6C3D6E73" w:rsidR="00892469" w:rsidRDefault="00892469" w:rsidP="00892469">
            <w:r>
              <w:rPr>
                <w:noProof/>
                <w:lang w:eastAsia="es-ES"/>
              </w:rPr>
              <w:drawing>
                <wp:inline distT="0" distB="0" distL="0" distR="0" wp14:anchorId="60648B20" wp14:editId="3E1CA6F2">
                  <wp:extent cx="6115050" cy="1181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1181100"/>
                          </a:xfrm>
                          <a:prstGeom prst="rect">
                            <a:avLst/>
                          </a:prstGeom>
                          <a:noFill/>
                          <a:ln>
                            <a:noFill/>
                          </a:ln>
                        </pic:spPr>
                      </pic:pic>
                    </a:graphicData>
                  </a:graphic>
                </wp:inline>
              </w:drawing>
            </w:r>
          </w:p>
          <w:p w14:paraId="0AD1FECE" w14:textId="77777777" w:rsidR="00892469" w:rsidRDefault="00892469" w:rsidP="00892469">
            <w:pPr>
              <w:rPr>
                <w:sz w:val="28"/>
              </w:rPr>
            </w:pPr>
          </w:p>
          <w:p w14:paraId="3528D384" w14:textId="77777777" w:rsidR="00892469" w:rsidRDefault="00892469" w:rsidP="00892469">
            <w:pPr>
              <w:rPr>
                <w:sz w:val="28"/>
              </w:rPr>
            </w:pPr>
            <w:r>
              <w:rPr>
                <w:sz w:val="28"/>
              </w:rPr>
              <w:t xml:space="preserve">Puedes tomarle fotos a tu trabajo y enviarlas por correo de internet, al Correo:  </w:t>
            </w:r>
            <w:hyperlink r:id="rId20" w:history="1">
              <w:r>
                <w:rPr>
                  <w:rStyle w:val="Hipervnculo"/>
                  <w:sz w:val="28"/>
                </w:rPr>
                <w:t>Josemartitecnologia@gmail.com</w:t>
              </w:r>
            </w:hyperlink>
          </w:p>
          <w:p w14:paraId="7DD9A937" w14:textId="7A474F02" w:rsidR="00892469" w:rsidRPr="005E77B0" w:rsidRDefault="00892469" w:rsidP="00892469">
            <w:pPr>
              <w:spacing w:after="0"/>
              <w:rPr>
                <w:b/>
              </w:rPr>
            </w:pPr>
            <w:r>
              <w:rPr>
                <w:sz w:val="28"/>
              </w:rPr>
              <w:t>Puedes tomarle fotos a tu trabajo y enviarlas por WhatsApp de internet al Número:   313.458.8608</w:t>
            </w:r>
          </w:p>
        </w:tc>
      </w:tr>
    </w:tbl>
    <w:p w14:paraId="1E2CDBFB" w14:textId="6DCFD550" w:rsidR="0060451B" w:rsidRDefault="0060451B" w:rsidP="00BD5EC4">
      <w:pPr>
        <w:spacing w:after="0"/>
        <w:rPr>
          <w:b/>
        </w:rPr>
      </w:pPr>
    </w:p>
    <w:p w14:paraId="593743AA" w14:textId="382BB649" w:rsidR="00F0232F" w:rsidRDefault="00F0232F" w:rsidP="00BD5EC4">
      <w:pPr>
        <w:spacing w:after="0"/>
        <w:rPr>
          <w:b/>
        </w:rPr>
      </w:pPr>
    </w:p>
    <w:p w14:paraId="7FFCED13" w14:textId="251FFAF3" w:rsidR="00F0232F" w:rsidRDefault="00F0232F" w:rsidP="00BD5EC4">
      <w:pPr>
        <w:spacing w:after="0"/>
        <w:rPr>
          <w:b/>
        </w:rPr>
      </w:pPr>
    </w:p>
    <w:p w14:paraId="56EAF84B" w14:textId="0F44420C" w:rsidR="00F0232F" w:rsidRDefault="00F0232F" w:rsidP="00BD5EC4">
      <w:pPr>
        <w:spacing w:after="0"/>
        <w:rPr>
          <w:b/>
        </w:rPr>
      </w:pPr>
    </w:p>
    <w:p w14:paraId="48A66FF2" w14:textId="3421697C" w:rsidR="00F0232F" w:rsidRDefault="00F0232F" w:rsidP="00BD5EC4">
      <w:pPr>
        <w:spacing w:after="0"/>
        <w:rPr>
          <w:b/>
        </w:rPr>
      </w:pPr>
    </w:p>
    <w:p w14:paraId="00D89A55" w14:textId="10A57205" w:rsidR="00F0232F" w:rsidRDefault="00F0232F" w:rsidP="00BD5EC4">
      <w:pPr>
        <w:spacing w:after="0"/>
        <w:rPr>
          <w:b/>
        </w:rPr>
      </w:pPr>
    </w:p>
    <w:p w14:paraId="3613D3B4" w14:textId="31AD73F9" w:rsidR="00F0232F" w:rsidRDefault="00F0232F" w:rsidP="00BD5EC4">
      <w:pPr>
        <w:spacing w:after="0"/>
        <w:rPr>
          <w:b/>
        </w:rPr>
      </w:pPr>
    </w:p>
    <w:p w14:paraId="6646F5DD" w14:textId="4B531A64" w:rsidR="00F0232F" w:rsidRDefault="00F0232F" w:rsidP="00BD5EC4">
      <w:pPr>
        <w:spacing w:after="0"/>
        <w:rPr>
          <w:b/>
        </w:rPr>
      </w:pPr>
    </w:p>
    <w:p w14:paraId="4E2858E0" w14:textId="63004645" w:rsidR="00F0232F" w:rsidRDefault="00F0232F" w:rsidP="00BD5EC4">
      <w:pPr>
        <w:spacing w:after="0"/>
        <w:rPr>
          <w:b/>
        </w:rPr>
      </w:pPr>
    </w:p>
    <w:p w14:paraId="6535F86B" w14:textId="77777777" w:rsidR="00811B57" w:rsidRPr="000163D2" w:rsidRDefault="00811B57" w:rsidP="00811B57">
      <w:pPr>
        <w:spacing w:after="0" w:line="259" w:lineRule="auto"/>
        <w:jc w:val="center"/>
      </w:pPr>
      <w:r w:rsidRPr="000F4F7D">
        <w:rPr>
          <w:b/>
        </w:rPr>
        <w:t xml:space="preserve">GUÍA No. </w:t>
      </w:r>
      <w:r>
        <w:rPr>
          <w:b/>
        </w:rPr>
        <w:t>7</w:t>
      </w:r>
      <w:r w:rsidRPr="000F4F7D">
        <w:rPr>
          <w:b/>
        </w:rPr>
        <w:t xml:space="preserve"> – INTERDISCIPLINAR </w:t>
      </w:r>
      <w:r>
        <w:rPr>
          <w:b/>
        </w:rPr>
        <w:t>(PRIMARIA)</w:t>
      </w:r>
    </w:p>
    <w:p w14:paraId="628801FA" w14:textId="77777777" w:rsidR="00811B57" w:rsidRPr="00AB2892" w:rsidRDefault="00811B57" w:rsidP="00811B57">
      <w:pPr>
        <w:spacing w:after="0"/>
        <w:rPr>
          <w:b/>
        </w:rPr>
      </w:pPr>
      <w:r w:rsidRPr="00AB2892">
        <w:rPr>
          <w:b/>
        </w:rPr>
        <w:t xml:space="preserve">GRADO: </w:t>
      </w:r>
      <w:r>
        <w:rPr>
          <w:b/>
        </w:rPr>
        <w:t>QUINTO</w:t>
      </w:r>
    </w:p>
    <w:tbl>
      <w:tblPr>
        <w:tblStyle w:val="Tablaconcuadrcula"/>
        <w:tblpPr w:leftFromText="141" w:rightFromText="141" w:vertAnchor="text" w:horzAnchor="margin" w:tblpY="216"/>
        <w:tblW w:w="5120" w:type="pct"/>
        <w:tblLook w:val="04A0" w:firstRow="1" w:lastRow="0" w:firstColumn="1" w:lastColumn="0" w:noHBand="0" w:noVBand="1"/>
      </w:tblPr>
      <w:tblGrid>
        <w:gridCol w:w="4345"/>
        <w:gridCol w:w="1541"/>
        <w:gridCol w:w="5165"/>
      </w:tblGrid>
      <w:tr w:rsidR="00811B57" w:rsidRPr="000F4F7D" w14:paraId="0BE8D228" w14:textId="77777777" w:rsidTr="00F431C3">
        <w:trPr>
          <w:trHeight w:val="274"/>
        </w:trPr>
        <w:tc>
          <w:tcPr>
            <w:tcW w:w="1966" w:type="pct"/>
          </w:tcPr>
          <w:p w14:paraId="16C0BD3F" w14:textId="77777777" w:rsidR="00811B57" w:rsidRPr="000F4F7D" w:rsidRDefault="00811B57" w:rsidP="00EC505C">
            <w:pPr>
              <w:spacing w:after="0" w:line="240" w:lineRule="auto"/>
              <w:jc w:val="center"/>
              <w:rPr>
                <w:rFonts w:cstheme="minorHAnsi"/>
                <w:b/>
                <w:sz w:val="20"/>
                <w:szCs w:val="20"/>
              </w:rPr>
            </w:pPr>
            <w:r w:rsidRPr="000F4F7D">
              <w:rPr>
                <w:rFonts w:cstheme="minorHAnsi"/>
                <w:b/>
                <w:sz w:val="20"/>
                <w:szCs w:val="20"/>
              </w:rPr>
              <w:t>DOCENTE</w:t>
            </w:r>
          </w:p>
        </w:tc>
        <w:tc>
          <w:tcPr>
            <w:tcW w:w="697" w:type="pct"/>
          </w:tcPr>
          <w:p w14:paraId="7B28E32A" w14:textId="77777777" w:rsidR="00811B57" w:rsidRPr="000F4F7D" w:rsidRDefault="00811B57" w:rsidP="00EC505C">
            <w:pPr>
              <w:spacing w:after="0" w:line="240" w:lineRule="auto"/>
              <w:jc w:val="center"/>
              <w:rPr>
                <w:rFonts w:cstheme="minorHAnsi"/>
                <w:b/>
                <w:sz w:val="20"/>
                <w:szCs w:val="20"/>
              </w:rPr>
            </w:pPr>
            <w:r>
              <w:rPr>
                <w:rFonts w:cstheme="minorHAnsi"/>
                <w:b/>
                <w:sz w:val="20"/>
                <w:szCs w:val="20"/>
              </w:rPr>
              <w:t>GRUPO</w:t>
            </w:r>
          </w:p>
        </w:tc>
        <w:tc>
          <w:tcPr>
            <w:tcW w:w="2337" w:type="pct"/>
          </w:tcPr>
          <w:p w14:paraId="6A9FB4D2" w14:textId="77777777" w:rsidR="00811B57" w:rsidRPr="000F4F7D" w:rsidRDefault="00811B57" w:rsidP="00EC505C">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811B57" w:rsidRPr="00F431C3" w14:paraId="1635CA84" w14:textId="77777777" w:rsidTr="00F431C3">
        <w:tc>
          <w:tcPr>
            <w:tcW w:w="1966" w:type="pct"/>
          </w:tcPr>
          <w:p w14:paraId="7DD2F14A" w14:textId="4E2238EC" w:rsidR="00811B57" w:rsidRPr="00AB2892" w:rsidRDefault="00CD4C16" w:rsidP="00EC505C">
            <w:pPr>
              <w:spacing w:after="0" w:line="240" w:lineRule="auto"/>
              <w:jc w:val="both"/>
              <w:rPr>
                <w:rFonts w:cstheme="minorHAnsi"/>
                <w:b/>
              </w:rPr>
            </w:pPr>
            <w:r w:rsidRPr="00AB2892">
              <w:rPr>
                <w:rFonts w:cstheme="minorHAnsi"/>
                <w:b/>
              </w:rPr>
              <w:t>YANIRA RAMOS</w:t>
            </w:r>
          </w:p>
        </w:tc>
        <w:tc>
          <w:tcPr>
            <w:tcW w:w="697" w:type="pct"/>
          </w:tcPr>
          <w:p w14:paraId="207F9CE5" w14:textId="77777777" w:rsidR="00811B57" w:rsidRPr="00AB2892" w:rsidRDefault="00811B57" w:rsidP="00EC505C">
            <w:pPr>
              <w:spacing w:after="0" w:line="240" w:lineRule="auto"/>
              <w:rPr>
                <w:rFonts w:cstheme="minorHAnsi"/>
                <w:b/>
              </w:rPr>
            </w:pPr>
            <w:r>
              <w:rPr>
                <w:rFonts w:cstheme="minorHAnsi"/>
                <w:b/>
              </w:rPr>
              <w:t>501 -502</w:t>
            </w:r>
          </w:p>
        </w:tc>
        <w:tc>
          <w:tcPr>
            <w:tcW w:w="2337" w:type="pct"/>
          </w:tcPr>
          <w:p w14:paraId="5F6CE49C" w14:textId="77777777" w:rsidR="00F431C3" w:rsidRDefault="00811B57" w:rsidP="00EC505C">
            <w:pPr>
              <w:spacing w:after="0" w:line="240" w:lineRule="auto"/>
              <w:jc w:val="both"/>
              <w:rPr>
                <w:rFonts w:cstheme="minorHAnsi"/>
                <w:b/>
                <w:sz w:val="20"/>
                <w:szCs w:val="20"/>
                <w:lang w:val="en-US"/>
              </w:rPr>
            </w:pPr>
            <w:r w:rsidRPr="00F431C3">
              <w:rPr>
                <w:rFonts w:cstheme="minorHAnsi"/>
                <w:b/>
                <w:bCs/>
                <w:lang w:val="en-US"/>
              </w:rPr>
              <w:t>dramosc@educacionbogota.edu.co</w:t>
            </w:r>
            <w:r w:rsidR="00F431C3" w:rsidRPr="00F431C3">
              <w:rPr>
                <w:rFonts w:cstheme="minorHAnsi"/>
                <w:b/>
                <w:sz w:val="20"/>
                <w:szCs w:val="20"/>
                <w:lang w:val="en-US"/>
              </w:rPr>
              <w:t xml:space="preserve"> </w:t>
            </w:r>
          </w:p>
          <w:p w14:paraId="5AB2BE27" w14:textId="10426D6F" w:rsidR="00811B57" w:rsidRPr="00F431C3" w:rsidRDefault="00F431C3" w:rsidP="00EC505C">
            <w:pPr>
              <w:spacing w:after="0" w:line="240" w:lineRule="auto"/>
              <w:jc w:val="both"/>
              <w:rPr>
                <w:rFonts w:cstheme="minorHAnsi"/>
                <w:b/>
                <w:bCs/>
                <w:lang w:val="en-US"/>
              </w:rPr>
            </w:pPr>
            <w:proofErr w:type="gramStart"/>
            <w:r w:rsidRPr="00F431C3">
              <w:rPr>
                <w:rFonts w:cstheme="minorHAnsi"/>
                <w:b/>
                <w:sz w:val="20"/>
                <w:szCs w:val="20"/>
                <w:lang w:val="en-US"/>
              </w:rPr>
              <w:t>WhatsApp  -</w:t>
            </w:r>
            <w:proofErr w:type="gramEnd"/>
            <w:r w:rsidRPr="00F431C3">
              <w:rPr>
                <w:rFonts w:cstheme="minorHAnsi"/>
                <w:b/>
                <w:sz w:val="20"/>
                <w:szCs w:val="20"/>
                <w:lang w:val="en-US"/>
              </w:rPr>
              <w:t>3143455090.</w:t>
            </w:r>
          </w:p>
        </w:tc>
      </w:tr>
    </w:tbl>
    <w:tbl>
      <w:tblPr>
        <w:tblStyle w:val="Tablaconcuadrcula"/>
        <w:tblW w:w="11023" w:type="dxa"/>
        <w:tblLook w:val="04A0" w:firstRow="1" w:lastRow="0" w:firstColumn="1" w:lastColumn="0" w:noHBand="0" w:noVBand="1"/>
      </w:tblPr>
      <w:tblGrid>
        <w:gridCol w:w="4390"/>
        <w:gridCol w:w="6633"/>
      </w:tblGrid>
      <w:tr w:rsidR="00811B57" w:rsidRPr="000F4F7D" w14:paraId="5FAF4FA3" w14:textId="77777777" w:rsidTr="00F431C3">
        <w:tc>
          <w:tcPr>
            <w:tcW w:w="4390" w:type="dxa"/>
          </w:tcPr>
          <w:p w14:paraId="4E3F54BF" w14:textId="77777777" w:rsidR="00811B57" w:rsidRPr="000F4F7D" w:rsidRDefault="00811B57" w:rsidP="00EC505C">
            <w:pPr>
              <w:spacing w:after="0"/>
              <w:jc w:val="center"/>
              <w:rPr>
                <w:b/>
              </w:rPr>
            </w:pPr>
            <w:r>
              <w:rPr>
                <w:b/>
              </w:rPr>
              <w:t>TEMA</w:t>
            </w:r>
          </w:p>
        </w:tc>
        <w:tc>
          <w:tcPr>
            <w:tcW w:w="6633" w:type="dxa"/>
          </w:tcPr>
          <w:p w14:paraId="6EA306AA" w14:textId="77777777" w:rsidR="00811B57" w:rsidRDefault="00811B57" w:rsidP="00EC505C">
            <w:pPr>
              <w:spacing w:after="0"/>
              <w:rPr>
                <w:rFonts w:eastAsia="Calibri" w:cstheme="minorHAnsi"/>
                <w:b/>
                <w:bCs/>
              </w:rPr>
            </w:pPr>
            <w:r>
              <w:rPr>
                <w:rFonts w:eastAsia="Calibri" w:cstheme="minorHAnsi"/>
                <w:b/>
                <w:bCs/>
              </w:rPr>
              <w:t>LECTURA Y REPRESENTACION DE NUMEROS FRACCIONARIOS.</w:t>
            </w:r>
          </w:p>
          <w:p w14:paraId="7F439B72" w14:textId="77777777" w:rsidR="00811B57" w:rsidRPr="0060451B" w:rsidRDefault="00811B57" w:rsidP="00EC505C">
            <w:pPr>
              <w:spacing w:after="0"/>
              <w:rPr>
                <w:rFonts w:eastAsia="Calibri" w:cstheme="minorHAnsi"/>
                <w:b/>
                <w:bCs/>
              </w:rPr>
            </w:pPr>
            <w:r>
              <w:rPr>
                <w:rFonts w:eastAsia="Calibri" w:cstheme="minorHAnsi"/>
                <w:b/>
                <w:bCs/>
              </w:rPr>
              <w:t>ADICION Y SUSTRACCION DE FRACCIONES HOMOGENEAS.</w:t>
            </w:r>
          </w:p>
        </w:tc>
      </w:tr>
      <w:tr w:rsidR="00811B57" w:rsidRPr="000F4F7D" w14:paraId="643E53CD" w14:textId="77777777" w:rsidTr="00EC505C">
        <w:tc>
          <w:tcPr>
            <w:tcW w:w="4390" w:type="dxa"/>
          </w:tcPr>
          <w:p w14:paraId="638EF75B" w14:textId="77777777" w:rsidR="00811B57" w:rsidRPr="000F4F7D" w:rsidRDefault="00811B57" w:rsidP="00EC505C">
            <w:pPr>
              <w:spacing w:after="0"/>
              <w:jc w:val="center"/>
              <w:rPr>
                <w:b/>
              </w:rPr>
            </w:pPr>
            <w:r>
              <w:rPr>
                <w:b/>
              </w:rPr>
              <w:t>OBJE</w:t>
            </w:r>
            <w:r w:rsidRPr="000F4F7D">
              <w:rPr>
                <w:b/>
              </w:rPr>
              <w:t>TIVOS</w:t>
            </w:r>
          </w:p>
        </w:tc>
        <w:tc>
          <w:tcPr>
            <w:tcW w:w="6633" w:type="dxa"/>
          </w:tcPr>
          <w:p w14:paraId="7EB44169" w14:textId="77777777" w:rsidR="00811B57" w:rsidRPr="000F4F7D" w:rsidRDefault="00811B57" w:rsidP="00EC505C">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811B57" w:rsidRPr="000F4F7D" w14:paraId="0B0397C1" w14:textId="77777777" w:rsidTr="00EC505C">
        <w:tc>
          <w:tcPr>
            <w:tcW w:w="4390" w:type="dxa"/>
          </w:tcPr>
          <w:p w14:paraId="559C1E41" w14:textId="27ACF8FF" w:rsidR="00811B57" w:rsidRPr="00CD4C16" w:rsidRDefault="00811B57" w:rsidP="00CD4C16">
            <w:pPr>
              <w:spacing w:after="0" w:line="240" w:lineRule="auto"/>
              <w:jc w:val="both"/>
              <w:rPr>
                <w:rFonts w:ascii="Arial" w:eastAsia="Calibri" w:hAnsi="Arial" w:cs="Arial"/>
                <w:sz w:val="20"/>
                <w:szCs w:val="20"/>
              </w:rPr>
            </w:pPr>
            <w:r w:rsidRPr="00D927E9">
              <w:rPr>
                <w:rFonts w:ascii="Arial" w:eastAsia="Calibri" w:hAnsi="Arial" w:cs="Arial"/>
                <w:sz w:val="20"/>
                <w:szCs w:val="20"/>
              </w:rPr>
              <w:t xml:space="preserve"> </w:t>
            </w:r>
            <w:r>
              <w:rPr>
                <w:rFonts w:cs="Arial"/>
                <w:color w:val="000000" w:themeColor="text1"/>
                <w:shd w:val="clear" w:color="auto" w:fill="FFFFFF"/>
              </w:rPr>
              <w:t>Realizar gráficos, lectura, adiciones y sustracciones de fracciones homogéneas utilizando contextos cotidianos</w:t>
            </w:r>
            <w:r w:rsidR="00CD4C16">
              <w:rPr>
                <w:rFonts w:cs="Arial"/>
                <w:color w:val="000000" w:themeColor="text1"/>
                <w:shd w:val="clear" w:color="auto" w:fill="FFFFFF"/>
              </w:rPr>
              <w:t>.</w:t>
            </w:r>
          </w:p>
        </w:tc>
        <w:tc>
          <w:tcPr>
            <w:tcW w:w="6633" w:type="dxa"/>
          </w:tcPr>
          <w:p w14:paraId="614188B1" w14:textId="77777777" w:rsidR="00811B57" w:rsidRDefault="00811B57" w:rsidP="00EC505C">
            <w:pPr>
              <w:spacing w:after="0"/>
              <w:rPr>
                <w:b/>
              </w:rPr>
            </w:pPr>
            <w:r>
              <w:rPr>
                <w:b/>
              </w:rPr>
              <w:t>1.</w:t>
            </w:r>
            <w:r w:rsidRPr="00FB4BB7">
              <w:rPr>
                <w:b/>
              </w:rPr>
              <w:t>Lee, grafica e interpreta diferentes números fraccionarios</w:t>
            </w:r>
          </w:p>
          <w:p w14:paraId="2BCA4D48" w14:textId="392AE3DD" w:rsidR="00811B57" w:rsidRPr="00736B05" w:rsidRDefault="00811B57" w:rsidP="00EC505C">
            <w:pPr>
              <w:spacing w:after="0"/>
              <w:rPr>
                <w:b/>
              </w:rPr>
            </w:pPr>
            <w:r>
              <w:rPr>
                <w:b/>
              </w:rPr>
              <w:t>2.Analiza y resuelve adiciones y sustracciones de fracciones homogéneas.</w:t>
            </w:r>
          </w:p>
        </w:tc>
      </w:tr>
      <w:tr w:rsidR="00811B57" w:rsidRPr="000F4F7D" w14:paraId="4B8B0256" w14:textId="77777777" w:rsidTr="00F431C3">
        <w:trPr>
          <w:trHeight w:val="905"/>
        </w:trPr>
        <w:tc>
          <w:tcPr>
            <w:tcW w:w="4390" w:type="dxa"/>
          </w:tcPr>
          <w:p w14:paraId="23E17D5D" w14:textId="77777777" w:rsidR="00811B57" w:rsidRDefault="00811B57" w:rsidP="00EC505C">
            <w:pPr>
              <w:spacing w:after="0"/>
              <w:rPr>
                <w:b/>
              </w:rPr>
            </w:pPr>
            <w:r>
              <w:rPr>
                <w:b/>
              </w:rPr>
              <w:t>AREAS - ASIGNATURAS</w:t>
            </w:r>
            <w:r w:rsidRPr="000F4F7D">
              <w:rPr>
                <w:b/>
              </w:rPr>
              <w:t xml:space="preserve"> INVOLUCRADAS</w:t>
            </w:r>
            <w:r>
              <w:rPr>
                <w:b/>
              </w:rPr>
              <w:t>:</w:t>
            </w:r>
          </w:p>
          <w:p w14:paraId="1C931FBF" w14:textId="77777777" w:rsidR="00811B57" w:rsidRDefault="00811B57" w:rsidP="00EC505C">
            <w:pPr>
              <w:spacing w:after="0"/>
              <w:rPr>
                <w:b/>
              </w:rPr>
            </w:pPr>
            <w:r>
              <w:rPr>
                <w:b/>
              </w:rPr>
              <w:t>MATEMATICAS</w:t>
            </w:r>
          </w:p>
          <w:p w14:paraId="53359663" w14:textId="77777777" w:rsidR="00811B57" w:rsidRDefault="00811B57" w:rsidP="00EC505C">
            <w:pPr>
              <w:spacing w:after="0"/>
              <w:rPr>
                <w:rFonts w:eastAsia="Calibri" w:cstheme="minorHAnsi"/>
              </w:rPr>
            </w:pPr>
          </w:p>
        </w:tc>
        <w:tc>
          <w:tcPr>
            <w:tcW w:w="6633" w:type="dxa"/>
          </w:tcPr>
          <w:p w14:paraId="49D7300D" w14:textId="77777777" w:rsidR="00811B57" w:rsidRDefault="00811B57" w:rsidP="00EC505C">
            <w:pPr>
              <w:spacing w:after="0"/>
              <w:rPr>
                <w:b/>
              </w:rPr>
            </w:pPr>
            <w:proofErr w:type="gramStart"/>
            <w:r w:rsidRPr="000F4F7D">
              <w:rPr>
                <w:b/>
              </w:rPr>
              <w:t>PRODUCTO A ENTREGAR</w:t>
            </w:r>
            <w:proofErr w:type="gramEnd"/>
            <w:r>
              <w:rPr>
                <w:b/>
              </w:rPr>
              <w:t>:</w:t>
            </w:r>
          </w:p>
          <w:p w14:paraId="5F5B45A0" w14:textId="706EBEF5" w:rsidR="00811B57" w:rsidRPr="008C0795" w:rsidRDefault="00CD4C16" w:rsidP="00EC505C">
            <w:pPr>
              <w:spacing w:after="0"/>
              <w:rPr>
                <w:b/>
              </w:rPr>
            </w:pPr>
            <w:r>
              <w:rPr>
                <w:b/>
              </w:rPr>
              <w:t>Temática consignada</w:t>
            </w:r>
            <w:r w:rsidR="00811B57">
              <w:rPr>
                <w:b/>
              </w:rPr>
              <w:t xml:space="preserve"> </w:t>
            </w:r>
            <w:proofErr w:type="gramStart"/>
            <w:r w:rsidR="00811B57">
              <w:rPr>
                <w:b/>
              </w:rPr>
              <w:t>en  el</w:t>
            </w:r>
            <w:proofErr w:type="gramEnd"/>
            <w:r w:rsidR="00811B57">
              <w:rPr>
                <w:b/>
              </w:rPr>
              <w:t xml:space="preserve"> cuaderno   con la  actividad desarrollada.</w:t>
            </w:r>
          </w:p>
        </w:tc>
      </w:tr>
    </w:tbl>
    <w:p w14:paraId="2EE576B5" w14:textId="77777777" w:rsidR="00811B57" w:rsidRPr="0060451B" w:rsidRDefault="00811B57" w:rsidP="00811B57">
      <w:pPr>
        <w:spacing w:after="0"/>
        <w:rPr>
          <w:b/>
          <w:bCs/>
        </w:rPr>
      </w:pPr>
      <w:r w:rsidRPr="0060451B">
        <w:rPr>
          <w:b/>
          <w:bCs/>
        </w:rPr>
        <w:t>ACTIVIDADES:</w:t>
      </w:r>
    </w:p>
    <w:tbl>
      <w:tblPr>
        <w:tblStyle w:val="Tablaconcuadrcula"/>
        <w:tblW w:w="11052" w:type="dxa"/>
        <w:tblLook w:val="04A0" w:firstRow="1" w:lastRow="0" w:firstColumn="1" w:lastColumn="0" w:noHBand="0" w:noVBand="1"/>
      </w:tblPr>
      <w:tblGrid>
        <w:gridCol w:w="11052"/>
      </w:tblGrid>
      <w:tr w:rsidR="00811B57" w14:paraId="2B347BE9" w14:textId="77777777" w:rsidTr="00EC505C">
        <w:trPr>
          <w:trHeight w:val="332"/>
        </w:trPr>
        <w:tc>
          <w:tcPr>
            <w:tcW w:w="11052" w:type="dxa"/>
          </w:tcPr>
          <w:p w14:paraId="3407D2F3" w14:textId="2A2DC6A8" w:rsidR="00811B57" w:rsidRPr="00873BFB" w:rsidRDefault="00811B57" w:rsidP="00EC505C">
            <w:pPr>
              <w:spacing w:after="0"/>
              <w:rPr>
                <w:b/>
              </w:rPr>
            </w:pPr>
            <w:r w:rsidRPr="00873BFB">
              <w:rPr>
                <w:b/>
              </w:rPr>
              <w:t xml:space="preserve">FECHA DE </w:t>
            </w:r>
            <w:r>
              <w:rPr>
                <w:b/>
              </w:rPr>
              <w:t>DESARROLLO</w:t>
            </w:r>
            <w:r w:rsidRPr="00873BFB">
              <w:rPr>
                <w:b/>
              </w:rPr>
              <w:t xml:space="preserve">: </w:t>
            </w:r>
            <w:r w:rsidR="00CD4C16">
              <w:rPr>
                <w:b/>
              </w:rPr>
              <w:t>MIÉRCOLES 19 DE AGOSTO</w:t>
            </w:r>
            <w:r>
              <w:rPr>
                <w:b/>
              </w:rPr>
              <w:t>. ENCUENTRO SICRONICO.</w:t>
            </w:r>
          </w:p>
        </w:tc>
      </w:tr>
      <w:tr w:rsidR="00811B57" w14:paraId="0319ACED" w14:textId="77777777" w:rsidTr="00EC505C">
        <w:trPr>
          <w:trHeight w:val="332"/>
        </w:trPr>
        <w:tc>
          <w:tcPr>
            <w:tcW w:w="11052" w:type="dxa"/>
          </w:tcPr>
          <w:p w14:paraId="17826600" w14:textId="77777777" w:rsidR="00811B57" w:rsidRDefault="00811B57" w:rsidP="00EC505C">
            <w:pPr>
              <w:spacing w:after="0"/>
              <w:rPr>
                <w:rFonts w:cstheme="minorHAnsi"/>
                <w:b/>
                <w:sz w:val="20"/>
                <w:szCs w:val="20"/>
                <w:lang w:val="es-CO"/>
              </w:rPr>
            </w:pPr>
            <w:r w:rsidRPr="00C340EF">
              <w:rPr>
                <w:rFonts w:cstheme="minorHAnsi"/>
                <w:b/>
                <w:sz w:val="20"/>
                <w:szCs w:val="20"/>
                <w:lang w:val="es-CO"/>
              </w:rPr>
              <w:t>FRACCIÓN:</w:t>
            </w:r>
            <w:r>
              <w:rPr>
                <w:rFonts w:cstheme="minorHAnsi"/>
                <w:b/>
                <w:sz w:val="20"/>
                <w:szCs w:val="20"/>
                <w:lang w:val="es-CO"/>
              </w:rPr>
              <w:t xml:space="preserve"> </w:t>
            </w:r>
            <w:r w:rsidRPr="00C340EF">
              <w:rPr>
                <w:rFonts w:cstheme="minorHAnsi"/>
                <w:b/>
                <w:sz w:val="20"/>
                <w:szCs w:val="20"/>
                <w:lang w:val="es-CO"/>
              </w:rPr>
              <w:t xml:space="preserve">Representa una parte de la unidad, estas partes deben ser iguales. </w:t>
            </w:r>
          </w:p>
          <w:p w14:paraId="008FC500" w14:textId="77777777" w:rsidR="00811B57" w:rsidRPr="00C340EF" w:rsidRDefault="00811B57" w:rsidP="00EC505C">
            <w:pPr>
              <w:spacing w:after="0"/>
              <w:rPr>
                <w:rFonts w:cstheme="minorHAnsi"/>
                <w:b/>
                <w:sz w:val="20"/>
                <w:szCs w:val="20"/>
                <w:lang w:val="es-CO"/>
              </w:rPr>
            </w:pPr>
            <w:r>
              <w:rPr>
                <w:rFonts w:eastAsiaTheme="minorEastAsia" w:cstheme="minorHAnsi"/>
                <w:noProof/>
                <w:sz w:val="32"/>
                <w:szCs w:val="32"/>
                <w:lang w:val="es-CO" w:eastAsia="es-CO"/>
              </w:rPr>
              <mc:AlternateContent>
                <mc:Choice Requires="wps">
                  <w:drawing>
                    <wp:anchor distT="0" distB="0" distL="114300" distR="114300" simplePos="0" relativeHeight="251705344" behindDoc="0" locked="0" layoutInCell="1" allowOverlap="1" wp14:anchorId="0B0BA783" wp14:editId="592614E6">
                      <wp:simplePos x="0" y="0"/>
                      <wp:positionH relativeFrom="column">
                        <wp:posOffset>285750</wp:posOffset>
                      </wp:positionH>
                      <wp:positionV relativeFrom="paragraph">
                        <wp:posOffset>127635</wp:posOffset>
                      </wp:positionV>
                      <wp:extent cx="3202305" cy="252095"/>
                      <wp:effectExtent l="9525" t="13335" r="7620" b="10795"/>
                      <wp:wrapNone/>
                      <wp:docPr id="68" name="Cuadro de texto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305" cy="252095"/>
                              </a:xfrm>
                              <a:prstGeom prst="rect">
                                <a:avLst/>
                              </a:prstGeom>
                              <a:solidFill>
                                <a:srgbClr val="FFFFFF"/>
                              </a:solidFill>
                              <a:ln w="9525">
                                <a:solidFill>
                                  <a:srgbClr val="000000"/>
                                </a:solidFill>
                                <a:miter lim="800000"/>
                                <a:headEnd/>
                                <a:tailEnd/>
                              </a:ln>
                            </wps:spPr>
                            <wps:txbx>
                              <w:txbxContent>
                                <w:p w14:paraId="52AD670D" w14:textId="77777777" w:rsidR="00EC505C" w:rsidRDefault="00EC505C" w:rsidP="00811B57">
                                  <w:r w:rsidRPr="00C340EF">
                                    <w:rPr>
                                      <w:rFonts w:cstheme="minorHAnsi"/>
                                      <w:sz w:val="20"/>
                                      <w:szCs w:val="20"/>
                                      <w:lang w:val="es-CO"/>
                                    </w:rPr>
                                    <w:t>Numerador: número de partes que se toman de la unidad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0BA783" id="_x0000_t202" coordsize="21600,21600" o:spt="202" path="m,l,21600r21600,l21600,xe">
                      <v:stroke joinstyle="miter"/>
                      <v:path gradientshapeok="t" o:connecttype="rect"/>
                    </v:shapetype>
                    <v:shape id="Cuadro de texto 68" o:spid="_x0000_s1027" type="#_x0000_t202" style="position:absolute;margin-left:22.5pt;margin-top:10.05pt;width:252.15pt;height:19.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">
                      <v:textbox>
                        <w:txbxContent>
                          <w:p w14:paraId="52AD670D" w14:textId="77777777" w:rsidR="00EC505C" w:rsidRDefault="00EC505C" w:rsidP="00811B57">
                            <w:r w:rsidRPr="00C340EF">
                              <w:rPr>
                                <w:rFonts w:cstheme="minorHAnsi"/>
                                <w:sz w:val="20"/>
                                <w:szCs w:val="20"/>
                                <w:lang w:val="es-CO"/>
                              </w:rPr>
                              <w:t>Numerador: número de partes que se toman de la unidad</w:t>
                            </w:r>
                          </w:p>
                        </w:txbxContent>
                      </v:textbox>
                    </v:shape>
                  </w:pict>
                </mc:Fallback>
              </mc:AlternateContent>
            </w:r>
            <w:r>
              <w:rPr>
                <w:rFonts w:cstheme="minorHAnsi"/>
                <w:b/>
                <w:sz w:val="20"/>
                <w:szCs w:val="20"/>
                <w:lang w:val="es-CO"/>
              </w:rPr>
              <w:t>Números fraccionarios:</w:t>
            </w:r>
          </w:p>
          <w:p w14:paraId="268550EA" w14:textId="77777777" w:rsidR="00811B57" w:rsidRDefault="00811B57" w:rsidP="00EC505C">
            <w:pPr>
              <w:spacing w:after="0"/>
              <w:rPr>
                <w:rFonts w:eastAsiaTheme="minorEastAsia" w:cstheme="minorHAnsi"/>
                <w:noProof/>
                <w:sz w:val="32"/>
                <w:szCs w:val="32"/>
                <w:lang w:val="es-CO"/>
              </w:rPr>
            </w:pPr>
            <w:r>
              <w:rPr>
                <w:rFonts w:cstheme="minorHAnsi"/>
                <w:b/>
                <w:noProof/>
                <w:sz w:val="20"/>
                <w:szCs w:val="20"/>
                <w:lang w:val="es-CO" w:eastAsia="es-CO"/>
              </w:rPr>
              <mc:AlternateContent>
                <mc:Choice Requires="wps">
                  <w:drawing>
                    <wp:anchor distT="0" distB="0" distL="114300" distR="114300" simplePos="0" relativeHeight="251708416" behindDoc="0" locked="0" layoutInCell="1" allowOverlap="1" wp14:anchorId="24FC90E4" wp14:editId="084F411D">
                      <wp:simplePos x="0" y="0"/>
                      <wp:positionH relativeFrom="column">
                        <wp:posOffset>114300</wp:posOffset>
                      </wp:positionH>
                      <wp:positionV relativeFrom="paragraph">
                        <wp:posOffset>265430</wp:posOffset>
                      </wp:positionV>
                      <wp:extent cx="171450" cy="635"/>
                      <wp:effectExtent l="9525" t="55880" r="19050" b="57785"/>
                      <wp:wrapNone/>
                      <wp:docPr id="69" name="Conector recto de flecha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C2A333" id="_x0000_t32" coordsize="21600,21600" o:spt="32" o:oned="t" path="m,l21600,21600e" filled="f">
                      <v:path arrowok="t" fillok="f" o:connecttype="none"/>
                      <o:lock v:ext="edit" shapetype="t"/>
                    </v:shapetype>
                    <v:shape id="Conector recto de flecha 69" o:spid="_x0000_s1026" type="#_x0000_t32" style="position:absolute;margin-left:9pt;margin-top:20.9pt;width:13.5pt;height:.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">
                      <v:stroke endarrow="block"/>
                    </v:shape>
                  </w:pict>
                </mc:Fallback>
              </mc:AlternateContent>
            </w:r>
            <w:r>
              <w:rPr>
                <w:rFonts w:cstheme="minorHAnsi"/>
                <w:b/>
                <w:noProof/>
                <w:sz w:val="20"/>
                <w:szCs w:val="20"/>
                <w:lang w:val="es-CO" w:eastAsia="es-CO"/>
              </w:rPr>
              <mc:AlternateContent>
                <mc:Choice Requires="wps">
                  <w:drawing>
                    <wp:anchor distT="0" distB="0" distL="114300" distR="114300" simplePos="0" relativeHeight="251706368" behindDoc="0" locked="0" layoutInCell="1" allowOverlap="1" wp14:anchorId="6381B78C" wp14:editId="026B50AD">
                      <wp:simplePos x="0" y="0"/>
                      <wp:positionH relativeFrom="column">
                        <wp:posOffset>285750</wp:posOffset>
                      </wp:positionH>
                      <wp:positionV relativeFrom="paragraph">
                        <wp:posOffset>198755</wp:posOffset>
                      </wp:positionV>
                      <wp:extent cx="3021330" cy="248285"/>
                      <wp:effectExtent l="9525" t="8255" r="7620" b="10160"/>
                      <wp:wrapNone/>
                      <wp:docPr id="70" name="Cuadro de texto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248285"/>
                              </a:xfrm>
                              <a:prstGeom prst="rect">
                                <a:avLst/>
                              </a:prstGeom>
                              <a:solidFill>
                                <a:srgbClr val="FFFFFF"/>
                              </a:solidFill>
                              <a:ln w="9525">
                                <a:solidFill>
                                  <a:srgbClr val="000000"/>
                                </a:solidFill>
                                <a:miter lim="800000"/>
                                <a:headEnd/>
                                <a:tailEnd/>
                              </a:ln>
                            </wps:spPr>
                            <wps:txbx>
                              <w:txbxContent>
                                <w:p w14:paraId="6C234827" w14:textId="77777777" w:rsidR="00EC505C" w:rsidRPr="00C340EF" w:rsidRDefault="00EC505C" w:rsidP="00811B57">
                                  <w:r>
                                    <w:rPr>
                                      <w:rFonts w:eastAsiaTheme="minorEastAsia" w:cstheme="minorHAnsi"/>
                                      <w:noProof/>
                                      <w:sz w:val="20"/>
                                      <w:szCs w:val="20"/>
                                      <w:lang w:val="es-CO"/>
                                    </w:rPr>
                                    <w:t>Denominador: número de partes en las que se divide la unidad.</w:t>
                                  </w:r>
                                  <w:r w:rsidRPr="00C340EF">
                                    <w:rPr>
                                      <w:rFonts w:eastAsiaTheme="minorEastAsia" w:cstheme="minorHAnsi"/>
                                      <w:noProof/>
                                      <w:sz w:val="32"/>
                                      <w:szCs w:val="32"/>
                                      <w:lang w:val="es-CO"/>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1B78C" id="Cuadro de texto 70" o:spid="_x0000_s1028" type="#_x0000_t202" style="position:absolute;margin-left:22.5pt;margin-top:15.65pt;width:237.9pt;height:19.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">
                      <v:textbox>
                        <w:txbxContent>
                          <w:p w14:paraId="6C234827" w14:textId="77777777" w:rsidR="00EC505C" w:rsidRPr="00C340EF" w:rsidRDefault="00EC505C" w:rsidP="00811B57">
                            <w:r>
                              <w:rPr>
                                <w:rFonts w:eastAsiaTheme="minorEastAsia" w:cstheme="minorHAnsi"/>
                                <w:noProof/>
                                <w:sz w:val="20"/>
                                <w:szCs w:val="20"/>
                                <w:lang w:val="es-CO"/>
                              </w:rPr>
                              <w:t>Denominador: número de partes en las que se divide la unidad.</w:t>
                            </w:r>
                            <w:r w:rsidRPr="00C340EF">
                              <w:rPr>
                                <w:rFonts w:eastAsiaTheme="minorEastAsia" w:cstheme="minorHAnsi"/>
                                <w:noProof/>
                                <w:sz w:val="32"/>
                                <w:szCs w:val="32"/>
                                <w:lang w:val="es-CO"/>
                              </w:rPr>
                              <w:t xml:space="preserve">     </w:t>
                            </w:r>
                          </w:p>
                        </w:txbxContent>
                      </v:textbox>
                    </v:shape>
                  </w:pict>
                </mc:Fallback>
              </mc:AlternateContent>
            </w:r>
            <w:r>
              <w:rPr>
                <w:rFonts w:cstheme="minorHAnsi"/>
                <w:b/>
                <w:noProof/>
                <w:sz w:val="20"/>
                <w:szCs w:val="20"/>
                <w:lang w:val="es-CO" w:eastAsia="es-CO"/>
              </w:rPr>
              <mc:AlternateContent>
                <mc:Choice Requires="wps">
                  <w:drawing>
                    <wp:anchor distT="0" distB="0" distL="114300" distR="114300" simplePos="0" relativeHeight="251707392" behindDoc="0" locked="0" layoutInCell="1" allowOverlap="1" wp14:anchorId="6A02B604" wp14:editId="050DA800">
                      <wp:simplePos x="0" y="0"/>
                      <wp:positionH relativeFrom="column">
                        <wp:posOffset>114300</wp:posOffset>
                      </wp:positionH>
                      <wp:positionV relativeFrom="paragraph">
                        <wp:posOffset>65405</wp:posOffset>
                      </wp:positionV>
                      <wp:extent cx="171450" cy="0"/>
                      <wp:effectExtent l="9525" t="55880" r="19050" b="58420"/>
                      <wp:wrapNone/>
                      <wp:docPr id="71" name="Conector recto de flecha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3B0BE" id="Conector recto de flecha 71" o:spid="_x0000_s1026" type="#_x0000_t32" style="position:absolute;margin-left:9pt;margin-top:5.15pt;width:13.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">
                      <v:stroke endarrow="block"/>
                    </v:shape>
                  </w:pict>
                </mc:Fallback>
              </mc:AlternateContent>
            </w:r>
            <m:oMath>
              <m:f>
                <m:fPr>
                  <m:ctrlPr>
                    <w:rPr>
                      <w:rFonts w:ascii="Cambria Math" w:hAnsi="Cambria Math" w:cstheme="minorHAnsi"/>
                      <w:sz w:val="32"/>
                      <w:szCs w:val="32"/>
                      <w:lang w:val="es-CO"/>
                    </w:rPr>
                  </m:ctrlPr>
                </m:fPr>
                <m:num>
                  <m:r>
                    <m:rPr>
                      <m:sty m:val="p"/>
                    </m:rPr>
                    <w:rPr>
                      <w:rFonts w:ascii="Cambria Math" w:hAnsi="Cambria Math" w:cstheme="minorHAnsi"/>
                      <w:sz w:val="32"/>
                      <w:szCs w:val="32"/>
                      <w:lang w:val="es-CO"/>
                    </w:rPr>
                    <m:t>2</m:t>
                  </m:r>
                </m:num>
                <m:den>
                  <m:r>
                    <w:rPr>
                      <w:rFonts w:ascii="Cambria Math" w:hAnsi="Cambria Math" w:cstheme="minorHAnsi"/>
                      <w:sz w:val="32"/>
                      <w:szCs w:val="32"/>
                      <w:lang w:val="es-CO"/>
                    </w:rPr>
                    <m:t>8</m:t>
                  </m:r>
                </m:den>
              </m:f>
            </m:oMath>
            <w:r w:rsidRPr="00C340EF">
              <w:rPr>
                <w:rFonts w:eastAsiaTheme="minorEastAsia" w:cstheme="minorHAnsi"/>
                <w:noProof/>
                <w:sz w:val="32"/>
                <w:szCs w:val="32"/>
                <w:lang w:val="es-CO"/>
              </w:rPr>
              <w:t xml:space="preserve">        </w:t>
            </w:r>
          </w:p>
          <w:p w14:paraId="637DF886" w14:textId="77777777" w:rsidR="00811B57" w:rsidRDefault="00811B57" w:rsidP="00EC505C">
            <w:pPr>
              <w:spacing w:after="0"/>
              <w:rPr>
                <w:rFonts w:eastAsiaTheme="minorEastAsia" w:cstheme="minorHAnsi"/>
                <w:noProof/>
                <w:sz w:val="20"/>
                <w:szCs w:val="20"/>
                <w:lang w:val="es-CO"/>
              </w:rPr>
            </w:pPr>
            <w:r w:rsidRPr="00C340EF">
              <w:rPr>
                <w:rFonts w:eastAsiaTheme="minorEastAsia" w:cstheme="minorHAnsi"/>
                <w:noProof/>
                <w:sz w:val="32"/>
                <w:szCs w:val="32"/>
                <w:lang w:val="es-CO"/>
              </w:rPr>
              <w:t xml:space="preserve">     </w:t>
            </w:r>
          </w:p>
          <w:p w14:paraId="72B41803" w14:textId="77777777" w:rsidR="00811B57" w:rsidRDefault="00811B57" w:rsidP="00EC505C">
            <w:pPr>
              <w:spacing w:after="0"/>
              <w:jc w:val="both"/>
              <w:rPr>
                <w:rFonts w:eastAsiaTheme="minorEastAsia" w:cstheme="minorHAnsi"/>
                <w:noProof/>
                <w:sz w:val="20"/>
                <w:szCs w:val="20"/>
                <w:lang w:val="es-CO"/>
              </w:rPr>
            </w:pPr>
            <w:r>
              <w:rPr>
                <w:rFonts w:eastAsiaTheme="minorEastAsia" w:cstheme="minorHAnsi"/>
                <w:noProof/>
                <w:sz w:val="20"/>
                <w:szCs w:val="20"/>
                <w:lang w:val="es-CO"/>
              </w:rPr>
              <w:t>Par leer una fracción se nombra primero el numerador y luego el denominador, despues del número diez se le agrega la palabra avos al denominador. Fracción propia: cuando el numerador es menor</w:t>
            </w:r>
          </w:p>
          <w:p w14:paraId="020A1FD5" w14:textId="77777777" w:rsidR="00811B57" w:rsidRPr="00A45A16" w:rsidRDefault="00811B57" w:rsidP="00EC505C">
            <w:pPr>
              <w:spacing w:after="0"/>
              <w:rPr>
                <w:noProof/>
                <w:sz w:val="20"/>
                <w:szCs w:val="20"/>
                <w:lang w:val="es-CO" w:eastAsia="es-CO"/>
              </w:rPr>
            </w:pPr>
            <w:r>
              <w:rPr>
                <w:rFonts w:eastAsiaTheme="minorEastAsia" w:cstheme="minorHAnsi"/>
                <w:noProof/>
                <w:sz w:val="20"/>
                <w:szCs w:val="20"/>
                <w:lang w:val="es-CO"/>
              </w:rPr>
              <w:t>que el denominador</w:t>
            </w:r>
            <w:r>
              <w:rPr>
                <w:rFonts w:eastAsiaTheme="minorEastAsia" w:cstheme="minorHAnsi"/>
                <w:noProof/>
                <w:sz w:val="32"/>
                <w:szCs w:val="32"/>
                <w:lang w:val="es-CO"/>
              </w:rPr>
              <w:t xml:space="preserve">. </w:t>
            </w:r>
            <w:r>
              <w:rPr>
                <w:rFonts w:eastAsiaTheme="minorEastAsia" w:cstheme="minorHAnsi"/>
                <w:noProof/>
                <w:sz w:val="20"/>
                <w:szCs w:val="20"/>
                <w:lang w:val="es-CO"/>
              </w:rPr>
              <w:t>Ejemplo</w:t>
            </w:r>
          </w:p>
          <w:p w14:paraId="5973E1DA" w14:textId="77777777" w:rsidR="00811B57" w:rsidRDefault="00811B57" w:rsidP="00EC505C">
            <w:pPr>
              <w:spacing w:after="0"/>
              <w:rPr>
                <w:rFonts w:eastAsiaTheme="minorEastAsia" w:cstheme="minorHAnsi"/>
                <w:noProof/>
                <w:sz w:val="20"/>
                <w:szCs w:val="20"/>
                <w:lang w:val="es-CO"/>
              </w:rPr>
            </w:pPr>
            <w:r>
              <w:rPr>
                <w:noProof/>
                <w:lang w:val="es-CO" w:eastAsia="es-CO"/>
              </w:rPr>
              <w:drawing>
                <wp:inline distT="0" distB="0" distL="0" distR="0" wp14:anchorId="77F2CBBB" wp14:editId="387ECCEE">
                  <wp:extent cx="742950" cy="530679"/>
                  <wp:effectExtent l="19050" t="0" r="0" b="0"/>
                  <wp:docPr id="72" name="Imagen 1" descr="ツ: FRACCIONES EQUIVAL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ツ: FRACCIONES EQUIVALENTES"/>
                          <pic:cNvPicPr>
                            <a:picLocks noChangeAspect="1" noChangeArrowheads="1"/>
                          </pic:cNvPicPr>
                        </pic:nvPicPr>
                        <pic:blipFill>
                          <a:blip r:embed="rId21"/>
                          <a:srcRect l="37507" r="11189"/>
                          <a:stretch>
                            <a:fillRect/>
                          </a:stretch>
                        </pic:blipFill>
                        <pic:spPr bwMode="auto">
                          <a:xfrm>
                            <a:off x="0" y="0"/>
                            <a:ext cx="744349" cy="531678"/>
                          </a:xfrm>
                          <a:prstGeom prst="rect">
                            <a:avLst/>
                          </a:prstGeom>
                          <a:noFill/>
                          <a:ln w="9525">
                            <a:noFill/>
                            <a:miter lim="800000"/>
                            <a:headEnd/>
                            <a:tailEnd/>
                          </a:ln>
                        </pic:spPr>
                      </pic:pic>
                    </a:graphicData>
                  </a:graphic>
                </wp:inline>
              </w:drawing>
            </w:r>
            <w:r>
              <w:rPr>
                <w:rFonts w:eastAsiaTheme="minorEastAsia" w:cstheme="minorHAnsi"/>
                <w:noProof/>
                <w:sz w:val="20"/>
                <w:szCs w:val="20"/>
                <w:lang w:val="es-CO"/>
              </w:rPr>
              <w:t>Dos octavos</w:t>
            </w:r>
          </w:p>
          <w:p w14:paraId="4DAC603B" w14:textId="77777777" w:rsidR="00811B57" w:rsidRDefault="00811B57" w:rsidP="00EC505C">
            <w:pPr>
              <w:spacing w:after="0"/>
              <w:rPr>
                <w:rFonts w:eastAsiaTheme="minorEastAsia" w:cstheme="minorHAnsi"/>
                <w:noProof/>
                <w:sz w:val="20"/>
                <w:szCs w:val="20"/>
                <w:lang w:val="es-CO"/>
              </w:rPr>
            </w:pPr>
            <w:r>
              <w:rPr>
                <w:rFonts w:eastAsiaTheme="minorEastAsia" w:cstheme="minorHAnsi"/>
                <w:noProof/>
                <w:sz w:val="20"/>
                <w:szCs w:val="20"/>
                <w:lang w:val="es-CO"/>
              </w:rPr>
              <w:t>Fracciones impropias: cuando el numerador (número de arriba) es mayor que el denominador (número de abajo). Ejemplo:</w:t>
            </w:r>
          </w:p>
          <w:p w14:paraId="68F4A7D3" w14:textId="77777777" w:rsidR="00811B57" w:rsidRDefault="009F47D0" w:rsidP="00EC505C">
            <w:pPr>
              <w:spacing w:after="0"/>
              <w:rPr>
                <w:rFonts w:eastAsiaTheme="minorEastAsia" w:cstheme="minorHAnsi"/>
                <w:noProof/>
                <w:sz w:val="20"/>
                <w:szCs w:val="20"/>
                <w:lang w:val="es-CO"/>
              </w:rPr>
            </w:pPr>
            <m:oMath>
              <m:f>
                <m:fPr>
                  <m:ctrlPr>
                    <w:rPr>
                      <w:rFonts w:ascii="Cambria Math" w:hAnsi="Cambria Math" w:cstheme="minorHAnsi"/>
                      <w:sz w:val="20"/>
                      <w:szCs w:val="20"/>
                      <w:lang w:val="es-CO"/>
                    </w:rPr>
                  </m:ctrlPr>
                </m:fPr>
                <m:num>
                  <m:r>
                    <m:rPr>
                      <m:sty m:val="p"/>
                    </m:rPr>
                    <w:rPr>
                      <w:rFonts w:ascii="Cambria Math" w:hAnsi="Cambria Math" w:cstheme="minorHAnsi"/>
                      <w:sz w:val="20"/>
                      <w:szCs w:val="20"/>
                      <w:lang w:val="es-CO"/>
                    </w:rPr>
                    <m:t>18</m:t>
                  </m:r>
                </m:num>
                <m:den>
                  <m:r>
                    <w:rPr>
                      <w:rFonts w:ascii="Cambria Math" w:hAnsi="Cambria Math" w:cstheme="minorHAnsi"/>
                      <w:sz w:val="20"/>
                      <w:szCs w:val="20"/>
                      <w:lang w:val="es-CO"/>
                    </w:rPr>
                    <m:t>14</m:t>
                  </m:r>
                </m:den>
              </m:f>
            </m:oMath>
            <w:r w:rsidR="00811B57">
              <w:rPr>
                <w:rFonts w:eastAsiaTheme="minorEastAsia" w:cstheme="minorHAnsi"/>
                <w:noProof/>
                <w:sz w:val="20"/>
                <w:szCs w:val="20"/>
                <w:lang w:val="es-CO"/>
              </w:rPr>
              <w:t xml:space="preserve"> Dieciocho catorceavos</w:t>
            </w:r>
          </w:p>
          <w:p w14:paraId="0CD7352E" w14:textId="77777777" w:rsidR="00811B57" w:rsidRPr="00A45A16" w:rsidRDefault="00811B57" w:rsidP="00EC505C">
            <w:pPr>
              <w:spacing w:after="0"/>
              <w:rPr>
                <w:rFonts w:eastAsiaTheme="minorEastAsia" w:cstheme="minorHAnsi"/>
                <w:noProof/>
                <w:sz w:val="20"/>
                <w:szCs w:val="20"/>
                <w:lang w:val="es-CO"/>
              </w:rPr>
            </w:pPr>
            <w:r>
              <w:rPr>
                <w:noProof/>
                <w:lang w:val="es-CO" w:eastAsia="es-CO"/>
              </w:rPr>
              <w:drawing>
                <wp:inline distT="0" distB="0" distL="0" distR="0" wp14:anchorId="73889402" wp14:editId="59A310DA">
                  <wp:extent cx="847725" cy="449465"/>
                  <wp:effectExtent l="19050" t="0" r="9525" b="0"/>
                  <wp:docPr id="73" name="Imagen 73" descr="Fracciones impropias en graficas (ejemplo 1)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cciones impropias en graficas (ejemplo 1) - YouTube"/>
                          <pic:cNvPicPr>
                            <a:picLocks noChangeAspect="1" noChangeArrowheads="1"/>
                          </pic:cNvPicPr>
                        </pic:nvPicPr>
                        <pic:blipFill>
                          <a:blip r:embed="rId22"/>
                          <a:srcRect l="4583" t="36389" r="64375" b="41667"/>
                          <a:stretch>
                            <a:fillRect/>
                          </a:stretch>
                        </pic:blipFill>
                        <pic:spPr bwMode="auto">
                          <a:xfrm>
                            <a:off x="0" y="0"/>
                            <a:ext cx="847725" cy="449465"/>
                          </a:xfrm>
                          <a:prstGeom prst="rect">
                            <a:avLst/>
                          </a:prstGeom>
                          <a:noFill/>
                          <a:ln w="9525">
                            <a:noFill/>
                            <a:miter lim="800000"/>
                            <a:headEnd/>
                            <a:tailEnd/>
                          </a:ln>
                        </pic:spPr>
                      </pic:pic>
                    </a:graphicData>
                  </a:graphic>
                </wp:inline>
              </w:drawing>
            </w:r>
          </w:p>
          <w:p w14:paraId="371FCBED" w14:textId="77777777" w:rsidR="00811B57" w:rsidRDefault="00811B57" w:rsidP="00EC505C">
            <w:pPr>
              <w:spacing w:after="0"/>
              <w:rPr>
                <w:rFonts w:cstheme="minorHAnsi"/>
                <w:b/>
                <w:sz w:val="20"/>
                <w:szCs w:val="20"/>
                <w:lang w:val="es-CO"/>
              </w:rPr>
            </w:pPr>
            <w:r>
              <w:rPr>
                <w:rFonts w:cstheme="minorHAnsi"/>
                <w:b/>
                <w:sz w:val="20"/>
                <w:szCs w:val="20"/>
                <w:lang w:val="es-CO"/>
              </w:rPr>
              <w:t>1. Dados los siguientes fraccionarios grafícalos, escribe si es PROPIO O IMPROPIO y cómo se lee cada uno. En tu cuaderno:</w:t>
            </w:r>
          </w:p>
          <w:p w14:paraId="59DF0F00" w14:textId="77777777" w:rsidR="00811B57" w:rsidRDefault="00811B57" w:rsidP="00EC505C">
            <w:pPr>
              <w:spacing w:after="0"/>
              <w:rPr>
                <w:rFonts w:eastAsiaTheme="minorEastAsia" w:cstheme="minorHAnsi"/>
                <w:lang w:val="es-CO"/>
              </w:rPr>
            </w:pPr>
            <w:r>
              <w:rPr>
                <w:rFonts w:eastAsiaTheme="minorEastAsia" w:cstheme="minorHAnsi"/>
                <w:lang w:val="es-CO"/>
              </w:rPr>
              <w:t>A .3/8                     B.</w:t>
            </w:r>
            <w:r w:rsidRPr="00972A40">
              <w:rPr>
                <w:rFonts w:eastAsiaTheme="minorEastAsia" w:cstheme="minorHAnsi"/>
                <w:lang w:val="es-CO"/>
              </w:rPr>
              <w:t xml:space="preserve"> </w:t>
            </w:r>
            <w:r>
              <w:rPr>
                <w:rFonts w:eastAsiaTheme="minorEastAsia" w:cstheme="minorHAnsi"/>
                <w:lang w:val="es-CO"/>
              </w:rPr>
              <w:t>8/12</w:t>
            </w:r>
          </w:p>
          <w:p w14:paraId="5D4F4CEA" w14:textId="77777777" w:rsidR="00811B57" w:rsidRDefault="00811B57" w:rsidP="00EC505C">
            <w:pPr>
              <w:spacing w:after="0"/>
              <w:rPr>
                <w:rFonts w:eastAsiaTheme="minorEastAsia" w:cstheme="minorHAnsi"/>
                <w:lang w:val="es-CO"/>
              </w:rPr>
            </w:pPr>
          </w:p>
          <w:p w14:paraId="464685A6" w14:textId="77777777" w:rsidR="00811B57" w:rsidRDefault="00811B57" w:rsidP="00EC505C">
            <w:pPr>
              <w:spacing w:after="0"/>
              <w:rPr>
                <w:rFonts w:eastAsiaTheme="minorEastAsia" w:cstheme="minorHAnsi"/>
                <w:lang w:val="es-CO"/>
              </w:rPr>
            </w:pPr>
            <w:r>
              <w:rPr>
                <w:rFonts w:eastAsiaTheme="minorEastAsia" w:cstheme="minorHAnsi"/>
                <w:lang w:val="es-CO"/>
              </w:rPr>
              <w:t>C.6/8</w:t>
            </w:r>
            <w:r w:rsidRPr="00972A40">
              <w:rPr>
                <w:rFonts w:eastAsiaTheme="minorEastAsia" w:cstheme="minorHAnsi"/>
                <w:lang w:val="es-CO"/>
              </w:rPr>
              <w:t xml:space="preserve"> </w:t>
            </w:r>
            <w:r>
              <w:rPr>
                <w:rFonts w:eastAsiaTheme="minorEastAsia" w:cstheme="minorHAnsi"/>
                <w:lang w:val="es-CO"/>
              </w:rPr>
              <w:t xml:space="preserve">                      D. </w:t>
            </w:r>
            <w:r w:rsidRPr="00972A40">
              <w:rPr>
                <w:rFonts w:eastAsiaTheme="minorEastAsia" w:cstheme="minorHAnsi"/>
                <w:lang w:val="es-CO"/>
              </w:rPr>
              <w:t xml:space="preserve"> </w:t>
            </w:r>
            <w:r>
              <w:rPr>
                <w:rFonts w:eastAsiaTheme="minorEastAsia" w:cstheme="minorHAnsi"/>
                <w:lang w:val="es-CO"/>
              </w:rPr>
              <w:t>9/4</w:t>
            </w:r>
            <w:r w:rsidRPr="00972A40">
              <w:rPr>
                <w:rFonts w:eastAsiaTheme="minorEastAsia" w:cstheme="minorHAnsi"/>
                <w:lang w:val="es-CO"/>
              </w:rPr>
              <w:t xml:space="preserve">  </w:t>
            </w:r>
          </w:p>
          <w:p w14:paraId="1A820693" w14:textId="77777777" w:rsidR="00811B57" w:rsidRDefault="00811B57" w:rsidP="00EC505C">
            <w:pPr>
              <w:spacing w:after="0"/>
              <w:rPr>
                <w:rFonts w:eastAsiaTheme="minorEastAsia" w:cstheme="minorHAnsi"/>
                <w:lang w:val="es-CO"/>
              </w:rPr>
            </w:pPr>
          </w:p>
          <w:p w14:paraId="09430401" w14:textId="77777777" w:rsidR="00811B57" w:rsidRDefault="00811B57" w:rsidP="00EC505C">
            <w:pPr>
              <w:spacing w:after="0"/>
              <w:rPr>
                <w:rFonts w:eastAsiaTheme="minorEastAsia" w:cstheme="minorHAnsi"/>
                <w:lang w:val="es-CO"/>
              </w:rPr>
            </w:pPr>
            <w:r>
              <w:rPr>
                <w:rFonts w:eastAsiaTheme="minorEastAsia" w:cstheme="minorHAnsi"/>
                <w:lang w:val="es-CO"/>
              </w:rPr>
              <w:t xml:space="preserve">E.7/3                     F. </w:t>
            </w:r>
            <w:r w:rsidRPr="00972A40">
              <w:rPr>
                <w:rFonts w:eastAsiaTheme="minorEastAsia" w:cstheme="minorHAnsi"/>
                <w:lang w:val="es-CO"/>
              </w:rPr>
              <w:t xml:space="preserve"> </w:t>
            </w:r>
            <w:r>
              <w:rPr>
                <w:rFonts w:eastAsiaTheme="minorEastAsia" w:cstheme="minorHAnsi"/>
                <w:lang w:val="es-CO"/>
              </w:rPr>
              <w:t>10/32</w:t>
            </w:r>
          </w:p>
          <w:p w14:paraId="6AFD6298" w14:textId="77777777" w:rsidR="00811B57" w:rsidRDefault="00811B57" w:rsidP="00EC505C">
            <w:pPr>
              <w:spacing w:after="0"/>
              <w:rPr>
                <w:rFonts w:eastAsiaTheme="minorEastAsia" w:cstheme="minorHAnsi"/>
                <w:lang w:val="es-CO"/>
              </w:rPr>
            </w:pPr>
          </w:p>
          <w:p w14:paraId="15BC3EF5" w14:textId="77777777" w:rsidR="00811B57" w:rsidRDefault="00811B57" w:rsidP="00EC505C">
            <w:pPr>
              <w:spacing w:after="0"/>
              <w:rPr>
                <w:rFonts w:eastAsiaTheme="minorEastAsia" w:cstheme="minorHAnsi"/>
                <w:lang w:val="es-CO"/>
              </w:rPr>
            </w:pPr>
            <w:r>
              <w:rPr>
                <w:rFonts w:eastAsiaTheme="minorEastAsia" w:cstheme="minorHAnsi"/>
                <w:lang w:val="es-CO"/>
              </w:rPr>
              <w:t xml:space="preserve">G.6/18                      H. </w:t>
            </w:r>
            <w:r w:rsidRPr="00972A40">
              <w:rPr>
                <w:rFonts w:eastAsiaTheme="minorEastAsia" w:cstheme="minorHAnsi"/>
                <w:lang w:val="es-CO"/>
              </w:rPr>
              <w:t xml:space="preserve"> </w:t>
            </w:r>
            <w:r>
              <w:rPr>
                <w:rFonts w:eastAsiaTheme="minorEastAsia" w:cstheme="minorHAnsi"/>
                <w:lang w:val="es-CO"/>
              </w:rPr>
              <w:t>9/5</w:t>
            </w:r>
          </w:p>
          <w:p w14:paraId="71C7F978" w14:textId="77777777" w:rsidR="00811B57" w:rsidRDefault="00811B57" w:rsidP="00EC505C">
            <w:pPr>
              <w:spacing w:after="0"/>
              <w:rPr>
                <w:rFonts w:eastAsiaTheme="minorEastAsia" w:cstheme="minorHAnsi"/>
                <w:lang w:val="es-CO"/>
              </w:rPr>
            </w:pPr>
          </w:p>
          <w:p w14:paraId="1FBA60D7" w14:textId="77777777" w:rsidR="00811B57" w:rsidRDefault="00811B57" w:rsidP="00EC505C">
            <w:pPr>
              <w:spacing w:after="0"/>
              <w:rPr>
                <w:rFonts w:eastAsiaTheme="minorEastAsia" w:cstheme="minorHAnsi"/>
                <w:lang w:val="es-CO"/>
              </w:rPr>
            </w:pPr>
            <w:r>
              <w:rPr>
                <w:rFonts w:eastAsiaTheme="minorEastAsia" w:cstheme="minorHAnsi"/>
                <w:lang w:val="es-CO"/>
              </w:rPr>
              <w:t>I.20/12                    J.</w:t>
            </w:r>
            <w:r w:rsidRPr="00972A40">
              <w:rPr>
                <w:rFonts w:eastAsiaTheme="minorEastAsia" w:cstheme="minorHAnsi"/>
                <w:lang w:val="es-CO"/>
              </w:rPr>
              <w:t xml:space="preserve"> </w:t>
            </w:r>
            <w:r>
              <w:rPr>
                <w:rFonts w:eastAsiaTheme="minorEastAsia" w:cstheme="minorHAnsi"/>
                <w:lang w:val="es-CO"/>
              </w:rPr>
              <w:t>12/9</w:t>
            </w:r>
          </w:p>
          <w:p w14:paraId="4C21CF7A" w14:textId="77777777" w:rsidR="00811B57" w:rsidRDefault="00811B57" w:rsidP="00EC505C">
            <w:pPr>
              <w:spacing w:after="0"/>
              <w:rPr>
                <w:rFonts w:eastAsiaTheme="minorEastAsia" w:cstheme="minorHAnsi"/>
                <w:lang w:val="es-CO"/>
              </w:rPr>
            </w:pPr>
          </w:p>
          <w:p w14:paraId="48215E13" w14:textId="77777777" w:rsidR="00811B57" w:rsidRDefault="00811B57" w:rsidP="00EC505C">
            <w:pPr>
              <w:spacing w:after="0"/>
              <w:rPr>
                <w:rFonts w:eastAsiaTheme="minorEastAsia" w:cstheme="minorHAnsi"/>
                <w:lang w:val="es-CO"/>
              </w:rPr>
            </w:pPr>
            <m:oMath>
              <m:r>
                <w:rPr>
                  <w:rFonts w:ascii="Cambria Math" w:hAnsi="Cambria Math" w:cstheme="minorHAnsi"/>
                  <w:lang w:val="es-CO"/>
                </w:rPr>
                <m:t>K.</m:t>
              </m:r>
              <m:r>
                <m:rPr>
                  <m:sty m:val="p"/>
                </m:rPr>
                <w:rPr>
                  <w:rFonts w:ascii="Cambria Math" w:hAnsi="Cambria Math" w:cstheme="minorHAnsi"/>
                  <w:lang w:val="es-CO"/>
                </w:rPr>
                <m:t>3/18</m:t>
              </m:r>
            </m:oMath>
            <w:r>
              <w:rPr>
                <w:rFonts w:eastAsiaTheme="minorEastAsia" w:cstheme="minorHAnsi"/>
                <w:lang w:val="es-CO"/>
              </w:rPr>
              <w:t xml:space="preserve">                     L.  6/18</w:t>
            </w:r>
          </w:p>
          <w:p w14:paraId="6EA03587" w14:textId="56DBBDDB" w:rsidR="00811B57" w:rsidRDefault="00811B57" w:rsidP="00EC505C">
            <w:pPr>
              <w:spacing w:after="0"/>
            </w:pPr>
          </w:p>
          <w:p w14:paraId="01AD0847" w14:textId="6623445D" w:rsidR="00F431C3" w:rsidRDefault="00F431C3" w:rsidP="00EC505C">
            <w:pPr>
              <w:spacing w:after="0"/>
            </w:pPr>
          </w:p>
          <w:p w14:paraId="720282F2" w14:textId="77777777" w:rsidR="00F431C3" w:rsidRDefault="00F431C3" w:rsidP="00EC505C">
            <w:pPr>
              <w:spacing w:after="0"/>
            </w:pPr>
          </w:p>
          <w:p w14:paraId="13327116" w14:textId="77777777" w:rsidR="00811B57" w:rsidRDefault="00811B57" w:rsidP="00EC505C">
            <w:pPr>
              <w:spacing w:after="0"/>
            </w:pPr>
            <w:r>
              <w:t>2.Realizar los siguientes ejercicios de sustracción y adición. En tu cuaderno de matemáticas:</w:t>
            </w:r>
          </w:p>
          <w:p w14:paraId="112901FB" w14:textId="77777777" w:rsidR="00811B57" w:rsidRPr="00EA328D" w:rsidRDefault="00811B57" w:rsidP="00EC505C">
            <w:pPr>
              <w:pStyle w:val="Prrafodelista"/>
              <w:spacing w:after="0"/>
              <w:ind w:left="1440"/>
              <w:rPr>
                <w:rFonts w:eastAsiaTheme="minorEastAsia"/>
              </w:rPr>
            </w:pPr>
          </w:p>
          <w:p w14:paraId="6D3DBB5E" w14:textId="77777777" w:rsidR="00811B57" w:rsidRDefault="00811B57" w:rsidP="00EC505C">
            <w:pPr>
              <w:pStyle w:val="Prrafodelista"/>
              <w:spacing w:after="0"/>
              <w:ind w:left="1440"/>
              <w:rPr>
                <w:rFonts w:eastAsiaTheme="minorEastAsia"/>
              </w:rPr>
            </w:pPr>
          </w:p>
          <w:p w14:paraId="744A0666" w14:textId="77777777" w:rsidR="00811B57" w:rsidRPr="00811B57" w:rsidRDefault="00811B57" w:rsidP="00EC505C">
            <w:pPr>
              <w:spacing w:after="0"/>
              <w:rPr>
                <w:rFonts w:eastAsiaTheme="minorEastAsia"/>
                <w:lang w:val="en-US"/>
              </w:rPr>
            </w:pPr>
            <w:r w:rsidRPr="00811B57">
              <w:rPr>
                <w:rFonts w:eastAsiaTheme="minorEastAsia"/>
                <w:lang w:val="en-US"/>
              </w:rPr>
              <w:t>A .10/12 - 4/12=</w:t>
            </w:r>
          </w:p>
          <w:p w14:paraId="56E45DA1" w14:textId="77777777" w:rsidR="00811B57" w:rsidRPr="00811B57" w:rsidRDefault="00811B57" w:rsidP="00EC505C">
            <w:pPr>
              <w:spacing w:after="0"/>
              <w:rPr>
                <w:rFonts w:eastAsiaTheme="minorEastAsia"/>
                <w:lang w:val="en-US"/>
              </w:rPr>
            </w:pPr>
          </w:p>
          <w:p w14:paraId="11E8DCF5" w14:textId="77777777" w:rsidR="00811B57" w:rsidRPr="00811B57" w:rsidRDefault="00811B57" w:rsidP="00EC505C">
            <w:pPr>
              <w:spacing w:after="0"/>
              <w:rPr>
                <w:rFonts w:eastAsiaTheme="minorEastAsia"/>
                <w:lang w:val="en-US"/>
              </w:rPr>
            </w:pPr>
            <w:r w:rsidRPr="00811B57">
              <w:rPr>
                <w:rFonts w:eastAsiaTheme="minorEastAsia"/>
                <w:lang w:val="en-US"/>
              </w:rPr>
              <w:lastRenderedPageBreak/>
              <w:t>B. 37/15 - 18/=</w:t>
            </w:r>
          </w:p>
          <w:p w14:paraId="2D7152F6" w14:textId="77777777" w:rsidR="00811B57" w:rsidRPr="00811B57" w:rsidRDefault="00811B57" w:rsidP="00EC505C">
            <w:pPr>
              <w:spacing w:after="0"/>
              <w:rPr>
                <w:rFonts w:eastAsiaTheme="minorEastAsia"/>
                <w:lang w:val="en-US"/>
              </w:rPr>
            </w:pPr>
          </w:p>
          <w:p w14:paraId="6F88646E" w14:textId="77777777" w:rsidR="00811B57" w:rsidRPr="00811B57" w:rsidRDefault="00811B57" w:rsidP="00EC505C">
            <w:pPr>
              <w:spacing w:after="0"/>
              <w:rPr>
                <w:rFonts w:eastAsiaTheme="minorEastAsia"/>
                <w:lang w:val="en-US"/>
              </w:rPr>
            </w:pPr>
            <w:r w:rsidRPr="00811B57">
              <w:rPr>
                <w:rFonts w:eastAsiaTheme="minorEastAsia"/>
                <w:lang w:val="en-US"/>
              </w:rPr>
              <w:t xml:space="preserve">C. 47/25 </w:t>
            </w:r>
            <w:proofErr w:type="gramStart"/>
            <w:r w:rsidRPr="00811B57">
              <w:rPr>
                <w:rFonts w:eastAsiaTheme="minorEastAsia"/>
                <w:lang w:val="en-US"/>
              </w:rPr>
              <w:t>-  35</w:t>
            </w:r>
            <w:proofErr w:type="gramEnd"/>
            <w:r w:rsidRPr="00811B57">
              <w:rPr>
                <w:rFonts w:eastAsiaTheme="minorEastAsia"/>
                <w:lang w:val="en-US"/>
              </w:rPr>
              <w:t>=</w:t>
            </w:r>
          </w:p>
          <w:p w14:paraId="5E81D196" w14:textId="77777777" w:rsidR="00811B57" w:rsidRPr="00811B57" w:rsidRDefault="00811B57" w:rsidP="00EC505C">
            <w:pPr>
              <w:spacing w:after="0"/>
              <w:rPr>
                <w:rFonts w:eastAsiaTheme="minorEastAsia"/>
                <w:lang w:val="en-US"/>
              </w:rPr>
            </w:pPr>
          </w:p>
          <w:p w14:paraId="35524AA0" w14:textId="77777777" w:rsidR="00811B57" w:rsidRPr="00811B57" w:rsidRDefault="00811B57" w:rsidP="00EC505C">
            <w:pPr>
              <w:spacing w:after="0"/>
              <w:rPr>
                <w:rFonts w:eastAsiaTheme="minorEastAsia"/>
                <w:lang w:val="en-US"/>
              </w:rPr>
            </w:pPr>
            <w:r w:rsidRPr="00811B57">
              <w:rPr>
                <w:rFonts w:eastAsiaTheme="minorEastAsia"/>
                <w:lang w:val="en-US"/>
              </w:rPr>
              <w:t>D. 68/30 - 57/30=</w:t>
            </w:r>
          </w:p>
          <w:p w14:paraId="31059B84" w14:textId="77777777" w:rsidR="00811B57" w:rsidRPr="00811B57" w:rsidRDefault="00811B57" w:rsidP="00EC505C">
            <w:pPr>
              <w:spacing w:after="0"/>
              <w:rPr>
                <w:rFonts w:eastAsiaTheme="minorEastAsia"/>
                <w:lang w:val="en-US"/>
              </w:rPr>
            </w:pPr>
          </w:p>
          <w:p w14:paraId="3F2BE40E" w14:textId="77777777" w:rsidR="00811B57" w:rsidRPr="00811B57" w:rsidRDefault="00811B57" w:rsidP="00EC505C">
            <w:pPr>
              <w:spacing w:after="0"/>
              <w:rPr>
                <w:rFonts w:eastAsiaTheme="minorEastAsia"/>
                <w:lang w:val="en-US"/>
              </w:rPr>
            </w:pPr>
            <w:r w:rsidRPr="00811B57">
              <w:rPr>
                <w:rFonts w:eastAsiaTheme="minorEastAsia"/>
                <w:lang w:val="en-US"/>
              </w:rPr>
              <w:t>F. 36/20 - 18/20=</w:t>
            </w:r>
          </w:p>
          <w:p w14:paraId="11D8C368" w14:textId="77777777" w:rsidR="00811B57" w:rsidRPr="00811B57" w:rsidRDefault="00811B57" w:rsidP="00EC505C">
            <w:pPr>
              <w:spacing w:after="0"/>
              <w:rPr>
                <w:rFonts w:eastAsiaTheme="minorEastAsia"/>
                <w:lang w:val="en-US"/>
              </w:rPr>
            </w:pPr>
          </w:p>
          <w:p w14:paraId="43CD29D9" w14:textId="77777777" w:rsidR="00811B57" w:rsidRPr="00811B57" w:rsidRDefault="00811B57" w:rsidP="00EC505C">
            <w:pPr>
              <w:spacing w:after="0"/>
              <w:rPr>
                <w:rFonts w:eastAsiaTheme="minorEastAsia"/>
                <w:lang w:val="en-US"/>
              </w:rPr>
            </w:pPr>
            <w:r w:rsidRPr="00811B57">
              <w:rPr>
                <w:rFonts w:eastAsiaTheme="minorEastAsia"/>
                <w:lang w:val="en-US"/>
              </w:rPr>
              <w:t>G. 15/16 - 8/16=</w:t>
            </w:r>
          </w:p>
          <w:p w14:paraId="30CB4519" w14:textId="77777777" w:rsidR="00811B57" w:rsidRPr="00811B57" w:rsidRDefault="00811B57" w:rsidP="00EC505C">
            <w:pPr>
              <w:spacing w:after="0"/>
              <w:rPr>
                <w:rFonts w:eastAsiaTheme="minorEastAsia"/>
                <w:lang w:val="en-US"/>
              </w:rPr>
            </w:pPr>
          </w:p>
          <w:p w14:paraId="01268CB4" w14:textId="77777777" w:rsidR="00811B57" w:rsidRPr="00811B57" w:rsidRDefault="00811B57" w:rsidP="00EC505C">
            <w:pPr>
              <w:spacing w:after="0"/>
              <w:rPr>
                <w:rFonts w:eastAsiaTheme="minorEastAsia"/>
                <w:lang w:val="en-US"/>
              </w:rPr>
            </w:pPr>
            <w:r w:rsidRPr="00811B57">
              <w:rPr>
                <w:rFonts w:eastAsiaTheme="minorEastAsia"/>
                <w:lang w:val="en-US"/>
              </w:rPr>
              <w:t>H .65/15 - 43/15=</w:t>
            </w:r>
          </w:p>
          <w:p w14:paraId="3EF086D8" w14:textId="77777777" w:rsidR="00811B57" w:rsidRPr="00811B57" w:rsidRDefault="00811B57" w:rsidP="00EC505C">
            <w:pPr>
              <w:spacing w:after="0"/>
              <w:rPr>
                <w:rFonts w:eastAsiaTheme="minorEastAsia"/>
                <w:lang w:val="en-US"/>
              </w:rPr>
            </w:pPr>
          </w:p>
          <w:p w14:paraId="2C71E1D1" w14:textId="77777777" w:rsidR="00811B57" w:rsidRPr="00811B57" w:rsidRDefault="00811B57" w:rsidP="00EC505C">
            <w:pPr>
              <w:spacing w:after="0"/>
              <w:rPr>
                <w:rFonts w:eastAsiaTheme="minorEastAsia"/>
                <w:lang w:val="en-US"/>
              </w:rPr>
            </w:pPr>
            <w:r w:rsidRPr="00811B57">
              <w:rPr>
                <w:rFonts w:eastAsiaTheme="minorEastAsia"/>
                <w:lang w:val="en-US"/>
              </w:rPr>
              <w:t>I .12/15 - 8/15=</w:t>
            </w:r>
          </w:p>
          <w:p w14:paraId="27F0C999" w14:textId="77777777" w:rsidR="00811B57" w:rsidRPr="00811B57" w:rsidRDefault="00811B57" w:rsidP="00EC505C">
            <w:pPr>
              <w:spacing w:after="0"/>
              <w:rPr>
                <w:rFonts w:eastAsiaTheme="minorEastAsia"/>
                <w:lang w:val="en-US"/>
              </w:rPr>
            </w:pPr>
          </w:p>
          <w:p w14:paraId="5B72AEAC" w14:textId="77777777" w:rsidR="00811B57" w:rsidRPr="00811B57" w:rsidRDefault="00811B57" w:rsidP="00EC505C">
            <w:pPr>
              <w:spacing w:after="0"/>
              <w:rPr>
                <w:rFonts w:eastAsiaTheme="minorEastAsia"/>
                <w:lang w:val="en-US"/>
              </w:rPr>
            </w:pPr>
            <w:r w:rsidRPr="00811B57">
              <w:rPr>
                <w:rFonts w:eastAsiaTheme="minorEastAsia"/>
                <w:lang w:val="en-US"/>
              </w:rPr>
              <w:t>J. 12/5 + 3/5=</w:t>
            </w:r>
          </w:p>
          <w:p w14:paraId="59A3F03F" w14:textId="77777777" w:rsidR="00811B57" w:rsidRPr="00811B57" w:rsidRDefault="00811B57" w:rsidP="00EC505C">
            <w:pPr>
              <w:spacing w:after="0"/>
              <w:rPr>
                <w:rFonts w:eastAsiaTheme="minorEastAsia"/>
                <w:lang w:val="en-US"/>
              </w:rPr>
            </w:pPr>
          </w:p>
          <w:p w14:paraId="01449315" w14:textId="77777777" w:rsidR="00811B57" w:rsidRPr="00811B57" w:rsidRDefault="00811B57" w:rsidP="00EC505C">
            <w:pPr>
              <w:spacing w:after="0"/>
              <w:rPr>
                <w:rFonts w:eastAsiaTheme="minorEastAsia"/>
                <w:lang w:val="en-US"/>
              </w:rPr>
            </w:pPr>
            <w:r w:rsidRPr="00811B57">
              <w:rPr>
                <w:rFonts w:eastAsiaTheme="minorEastAsia"/>
                <w:lang w:val="en-US"/>
              </w:rPr>
              <w:t>K. 38/9 + 56/9=</w:t>
            </w:r>
          </w:p>
          <w:p w14:paraId="3ECB3936" w14:textId="77777777" w:rsidR="00811B57" w:rsidRPr="00811B57" w:rsidRDefault="00811B57" w:rsidP="00EC505C">
            <w:pPr>
              <w:spacing w:after="0"/>
              <w:rPr>
                <w:rFonts w:eastAsiaTheme="minorEastAsia"/>
                <w:lang w:val="en-US"/>
              </w:rPr>
            </w:pPr>
          </w:p>
          <w:p w14:paraId="155EA962" w14:textId="77777777" w:rsidR="00811B57" w:rsidRDefault="00811B57" w:rsidP="00EC505C">
            <w:pPr>
              <w:spacing w:after="0"/>
              <w:rPr>
                <w:rFonts w:eastAsiaTheme="minorEastAsia"/>
              </w:rPr>
            </w:pPr>
            <w:r>
              <w:rPr>
                <w:rFonts w:eastAsiaTheme="minorEastAsia"/>
              </w:rPr>
              <w:t>L. 86/34 + 76/40=</w:t>
            </w:r>
          </w:p>
          <w:p w14:paraId="6B94CE98" w14:textId="77777777" w:rsidR="00811B57" w:rsidRDefault="00811B57" w:rsidP="00EC505C">
            <w:pPr>
              <w:spacing w:after="0"/>
              <w:rPr>
                <w:rFonts w:eastAsiaTheme="minorEastAsia"/>
              </w:rPr>
            </w:pPr>
          </w:p>
          <w:p w14:paraId="46C68DB0" w14:textId="77777777" w:rsidR="00811B57" w:rsidRDefault="00811B57" w:rsidP="00EC505C">
            <w:pPr>
              <w:spacing w:after="0"/>
              <w:rPr>
                <w:rFonts w:eastAsiaTheme="minorEastAsia"/>
              </w:rPr>
            </w:pPr>
            <w:r>
              <w:rPr>
                <w:rFonts w:eastAsiaTheme="minorEastAsia"/>
              </w:rPr>
              <w:t>M .29/10 + 58/10=</w:t>
            </w:r>
          </w:p>
          <w:p w14:paraId="4A366524" w14:textId="77777777" w:rsidR="00811B57" w:rsidRDefault="00811B57" w:rsidP="00EC505C">
            <w:pPr>
              <w:spacing w:after="0"/>
              <w:rPr>
                <w:rFonts w:eastAsiaTheme="minorEastAsia"/>
              </w:rPr>
            </w:pPr>
          </w:p>
          <w:p w14:paraId="23D2E581" w14:textId="77777777" w:rsidR="00811B57" w:rsidRDefault="00811B57" w:rsidP="00EC505C">
            <w:pPr>
              <w:spacing w:after="0"/>
              <w:rPr>
                <w:rFonts w:eastAsiaTheme="minorEastAsia"/>
              </w:rPr>
            </w:pPr>
            <w:r>
              <w:rPr>
                <w:rFonts w:eastAsiaTheme="minorEastAsia"/>
              </w:rPr>
              <w:t>N. 98/43 + 79/43=</w:t>
            </w:r>
          </w:p>
          <w:p w14:paraId="6CBB4E04" w14:textId="77777777" w:rsidR="00811B57" w:rsidRDefault="00811B57" w:rsidP="00EC505C">
            <w:pPr>
              <w:spacing w:after="0"/>
              <w:rPr>
                <w:rFonts w:eastAsiaTheme="minorEastAsia"/>
              </w:rPr>
            </w:pPr>
          </w:p>
          <w:p w14:paraId="68ACEC95" w14:textId="77777777" w:rsidR="00811B57" w:rsidRDefault="00811B57" w:rsidP="00EC505C">
            <w:pPr>
              <w:spacing w:after="0"/>
              <w:rPr>
                <w:rFonts w:eastAsiaTheme="minorEastAsia"/>
              </w:rPr>
            </w:pPr>
            <w:r>
              <w:rPr>
                <w:rFonts w:eastAsiaTheme="minorEastAsia"/>
              </w:rPr>
              <w:t>O. 96/87 + 105/87 =</w:t>
            </w:r>
          </w:p>
          <w:p w14:paraId="4CFCF728" w14:textId="77777777" w:rsidR="00811B57" w:rsidRDefault="00811B57" w:rsidP="00EC505C">
            <w:pPr>
              <w:spacing w:after="0"/>
              <w:rPr>
                <w:rFonts w:eastAsiaTheme="minorEastAsia"/>
              </w:rPr>
            </w:pPr>
          </w:p>
          <w:p w14:paraId="1FA28A02" w14:textId="77777777" w:rsidR="00811B57" w:rsidRDefault="00811B57" w:rsidP="00EC505C">
            <w:pPr>
              <w:spacing w:after="0"/>
              <w:rPr>
                <w:rFonts w:eastAsiaTheme="minorEastAsia"/>
              </w:rPr>
            </w:pPr>
            <w:r>
              <w:rPr>
                <w:rFonts w:eastAsiaTheme="minorEastAsia"/>
              </w:rPr>
              <w:t>P. 987/57 + 56/57 =</w:t>
            </w:r>
          </w:p>
          <w:p w14:paraId="3995255A" w14:textId="77777777" w:rsidR="00811B57" w:rsidRDefault="00811B57" w:rsidP="00EC505C">
            <w:pPr>
              <w:spacing w:after="0"/>
              <w:rPr>
                <w:rFonts w:eastAsiaTheme="minorEastAsia"/>
              </w:rPr>
            </w:pPr>
          </w:p>
          <w:p w14:paraId="29C6B122" w14:textId="77777777" w:rsidR="00811B57" w:rsidRPr="006F580E" w:rsidRDefault="00811B57" w:rsidP="00EC505C">
            <w:pPr>
              <w:spacing w:after="0"/>
              <w:rPr>
                <w:rFonts w:eastAsiaTheme="minorEastAsia"/>
              </w:rPr>
            </w:pPr>
            <w:r>
              <w:rPr>
                <w:rFonts w:eastAsiaTheme="minorEastAsia"/>
              </w:rPr>
              <w:t>Q. 765/68 +354/68 =</w:t>
            </w:r>
          </w:p>
          <w:p w14:paraId="46862B1C" w14:textId="77777777" w:rsidR="00811B57" w:rsidRPr="00C930D7" w:rsidRDefault="00811B57" w:rsidP="00EC505C">
            <w:pPr>
              <w:pStyle w:val="Prrafodelista"/>
              <w:spacing w:after="0"/>
              <w:ind w:left="1440"/>
              <w:rPr>
                <w:rFonts w:eastAsiaTheme="minorEastAsia"/>
              </w:rPr>
            </w:pPr>
          </w:p>
          <w:p w14:paraId="2430AF22" w14:textId="77777777" w:rsidR="00811B57" w:rsidRPr="000F5F41" w:rsidRDefault="00811B57" w:rsidP="00EC505C">
            <w:pPr>
              <w:spacing w:after="0"/>
              <w:jc w:val="both"/>
              <w:rPr>
                <w:rFonts w:eastAsiaTheme="minorEastAsia"/>
              </w:rPr>
            </w:pPr>
            <w:r>
              <w:rPr>
                <w:rFonts w:eastAsiaTheme="minorEastAsia"/>
              </w:rPr>
              <w:t xml:space="preserve">3. </w:t>
            </w:r>
            <w:r w:rsidRPr="000F5F41">
              <w:rPr>
                <w:rFonts w:eastAsiaTheme="minorEastAsia"/>
              </w:rPr>
              <w:t>RAZONAMIENTO</w:t>
            </w:r>
          </w:p>
          <w:p w14:paraId="7ABB7CA5" w14:textId="77777777" w:rsidR="00811B57" w:rsidRPr="000F5F41" w:rsidRDefault="00811B57" w:rsidP="00EC505C">
            <w:pPr>
              <w:spacing w:after="0"/>
              <w:jc w:val="both"/>
              <w:rPr>
                <w:rFonts w:eastAsiaTheme="minorEastAsia"/>
              </w:rPr>
            </w:pPr>
            <w:r>
              <w:rPr>
                <w:rFonts w:eastAsiaTheme="minorEastAsia"/>
              </w:rPr>
              <w:t xml:space="preserve">     A. </w:t>
            </w:r>
            <w:r w:rsidRPr="000F5F41">
              <w:rPr>
                <w:rFonts w:eastAsiaTheme="minorEastAsia"/>
              </w:rPr>
              <w:t>Observa la tabla y responde las preguntas:</w:t>
            </w:r>
          </w:p>
          <w:p w14:paraId="05A9C938" w14:textId="77777777" w:rsidR="00811B57" w:rsidRDefault="00811B57" w:rsidP="00EC505C">
            <w:pPr>
              <w:pStyle w:val="Prrafodelista"/>
              <w:spacing w:after="0"/>
              <w:ind w:left="1440"/>
              <w:jc w:val="both"/>
              <w:rPr>
                <w:rFonts w:eastAsiaTheme="minorEastAsia"/>
              </w:rPr>
            </w:pPr>
          </w:p>
          <w:tbl>
            <w:tblPr>
              <w:tblStyle w:val="Tablaconcuadrcula"/>
              <w:tblW w:w="0" w:type="auto"/>
              <w:jc w:val="center"/>
              <w:tblLook w:val="04A0" w:firstRow="1" w:lastRow="0" w:firstColumn="1" w:lastColumn="0" w:noHBand="0" w:noVBand="1"/>
            </w:tblPr>
            <w:tblGrid>
              <w:gridCol w:w="10826"/>
            </w:tblGrid>
            <w:tr w:rsidR="00811B57" w14:paraId="574C6671" w14:textId="77777777" w:rsidTr="00EC505C">
              <w:trPr>
                <w:jc w:val="center"/>
              </w:trPr>
              <w:tc>
                <w:tcPr>
                  <w:tcW w:w="10826" w:type="dxa"/>
                </w:tcPr>
                <w:p w14:paraId="5D9925CF" w14:textId="77777777" w:rsidR="00811B57" w:rsidRPr="001953C0" w:rsidRDefault="00811B57" w:rsidP="00EC505C">
                  <w:pPr>
                    <w:pStyle w:val="Prrafodelista"/>
                    <w:spacing w:after="0"/>
                    <w:ind w:left="0"/>
                    <w:jc w:val="center"/>
                    <w:rPr>
                      <w:rFonts w:eastAsiaTheme="minorEastAsia"/>
                      <w:b/>
                    </w:rPr>
                  </w:pPr>
                  <w:r w:rsidRPr="001953C0">
                    <w:rPr>
                      <w:rFonts w:eastAsiaTheme="minorEastAsia"/>
                      <w:b/>
                    </w:rPr>
                    <w:t>AREAS CONTINENTALES</w:t>
                  </w:r>
                </w:p>
              </w:tc>
            </w:tr>
          </w:tbl>
          <w:p w14:paraId="2902DAA3" w14:textId="77777777" w:rsidR="00811B57" w:rsidRPr="009E44FA" w:rsidRDefault="00811B57" w:rsidP="00EC505C">
            <w:pPr>
              <w:spacing w:after="0"/>
              <w:jc w:val="center"/>
              <w:rPr>
                <w:rFonts w:eastAsiaTheme="minorEastAsia"/>
              </w:rPr>
            </w:pPr>
          </w:p>
          <w:tbl>
            <w:tblPr>
              <w:tblStyle w:val="Tablaconcuadrcula"/>
              <w:tblW w:w="0" w:type="auto"/>
              <w:tblInd w:w="712" w:type="dxa"/>
              <w:tblLook w:val="04A0" w:firstRow="1" w:lastRow="0" w:firstColumn="1" w:lastColumn="0" w:noHBand="0" w:noVBand="1"/>
            </w:tblPr>
            <w:tblGrid>
              <w:gridCol w:w="1857"/>
              <w:gridCol w:w="1559"/>
              <w:gridCol w:w="1324"/>
              <w:gridCol w:w="1563"/>
              <w:gridCol w:w="1584"/>
              <w:gridCol w:w="1499"/>
            </w:tblGrid>
            <w:tr w:rsidR="00811B57" w14:paraId="407917E9" w14:textId="77777777" w:rsidTr="00EC505C">
              <w:tc>
                <w:tcPr>
                  <w:tcW w:w="1857" w:type="dxa"/>
                </w:tcPr>
                <w:p w14:paraId="6D8A7408" w14:textId="77777777" w:rsidR="00811B57" w:rsidRDefault="00811B57" w:rsidP="00EC505C">
                  <w:pPr>
                    <w:pStyle w:val="Prrafodelista"/>
                    <w:spacing w:after="0"/>
                    <w:ind w:left="0"/>
                    <w:jc w:val="center"/>
                    <w:rPr>
                      <w:rFonts w:ascii="Calibri" w:eastAsia="Times New Roman" w:hAnsi="Calibri" w:cs="Times New Roman"/>
                    </w:rPr>
                  </w:pPr>
                  <w:r>
                    <w:rPr>
                      <w:rFonts w:ascii="Calibri" w:eastAsia="Times New Roman" w:hAnsi="Calibri" w:cs="Times New Roman"/>
                    </w:rPr>
                    <w:t>CONTINENTE</w:t>
                  </w:r>
                </w:p>
              </w:tc>
              <w:tc>
                <w:tcPr>
                  <w:tcW w:w="1559" w:type="dxa"/>
                </w:tcPr>
                <w:p w14:paraId="7392486B" w14:textId="77777777" w:rsidR="00811B57" w:rsidRDefault="00811B57" w:rsidP="00EC505C">
                  <w:pPr>
                    <w:pStyle w:val="Prrafodelista"/>
                    <w:spacing w:after="0"/>
                    <w:ind w:left="0"/>
                    <w:jc w:val="center"/>
                    <w:rPr>
                      <w:rFonts w:ascii="Calibri" w:eastAsia="Times New Roman" w:hAnsi="Calibri" w:cs="Times New Roman"/>
                    </w:rPr>
                  </w:pPr>
                  <w:r>
                    <w:rPr>
                      <w:rFonts w:ascii="Calibri" w:eastAsia="Times New Roman" w:hAnsi="Calibri" w:cs="Times New Roman"/>
                    </w:rPr>
                    <w:t>AMERICA</w:t>
                  </w:r>
                </w:p>
              </w:tc>
              <w:tc>
                <w:tcPr>
                  <w:tcW w:w="1324" w:type="dxa"/>
                </w:tcPr>
                <w:p w14:paraId="4DF13844" w14:textId="77777777" w:rsidR="00811B57" w:rsidRDefault="00811B57" w:rsidP="00EC505C">
                  <w:pPr>
                    <w:pStyle w:val="Prrafodelista"/>
                    <w:spacing w:after="0"/>
                    <w:ind w:left="0"/>
                    <w:jc w:val="center"/>
                    <w:rPr>
                      <w:rFonts w:ascii="Calibri" w:eastAsia="Times New Roman" w:hAnsi="Calibri" w:cs="Times New Roman"/>
                    </w:rPr>
                  </w:pPr>
                  <w:r>
                    <w:rPr>
                      <w:rFonts w:ascii="Calibri" w:eastAsia="Times New Roman" w:hAnsi="Calibri" w:cs="Times New Roman"/>
                    </w:rPr>
                    <w:t>ASIA</w:t>
                  </w:r>
                </w:p>
              </w:tc>
              <w:tc>
                <w:tcPr>
                  <w:tcW w:w="1563" w:type="dxa"/>
                </w:tcPr>
                <w:p w14:paraId="3A086B3C" w14:textId="77777777" w:rsidR="00811B57" w:rsidRDefault="00811B57" w:rsidP="00EC505C">
                  <w:pPr>
                    <w:pStyle w:val="Prrafodelista"/>
                    <w:spacing w:after="0"/>
                    <w:ind w:left="0"/>
                    <w:jc w:val="center"/>
                    <w:rPr>
                      <w:rFonts w:ascii="Calibri" w:eastAsia="Times New Roman" w:hAnsi="Calibri" w:cs="Times New Roman"/>
                    </w:rPr>
                  </w:pPr>
                  <w:r>
                    <w:rPr>
                      <w:rFonts w:ascii="Calibri" w:eastAsia="Times New Roman" w:hAnsi="Calibri" w:cs="Times New Roman"/>
                    </w:rPr>
                    <w:t>EUROPA</w:t>
                  </w:r>
                </w:p>
              </w:tc>
              <w:tc>
                <w:tcPr>
                  <w:tcW w:w="1584" w:type="dxa"/>
                </w:tcPr>
                <w:p w14:paraId="7006B12A" w14:textId="77777777" w:rsidR="00811B57" w:rsidRDefault="00811B57" w:rsidP="00EC505C">
                  <w:pPr>
                    <w:pStyle w:val="Prrafodelista"/>
                    <w:spacing w:after="0"/>
                    <w:ind w:left="0"/>
                    <w:jc w:val="center"/>
                    <w:rPr>
                      <w:rFonts w:ascii="Calibri" w:eastAsia="Times New Roman" w:hAnsi="Calibri" w:cs="Times New Roman"/>
                    </w:rPr>
                  </w:pPr>
                  <w:r>
                    <w:rPr>
                      <w:rFonts w:ascii="Calibri" w:eastAsia="Times New Roman" w:hAnsi="Calibri" w:cs="Times New Roman"/>
                    </w:rPr>
                    <w:t>OCEANIA</w:t>
                  </w:r>
                </w:p>
              </w:tc>
              <w:tc>
                <w:tcPr>
                  <w:tcW w:w="1499" w:type="dxa"/>
                </w:tcPr>
                <w:p w14:paraId="4BC78654" w14:textId="77777777" w:rsidR="00811B57" w:rsidRDefault="00811B57" w:rsidP="00EC505C">
                  <w:pPr>
                    <w:pStyle w:val="Prrafodelista"/>
                    <w:spacing w:after="0"/>
                    <w:ind w:left="0"/>
                    <w:jc w:val="center"/>
                    <w:rPr>
                      <w:rFonts w:ascii="Calibri" w:eastAsia="Times New Roman" w:hAnsi="Calibri" w:cs="Times New Roman"/>
                    </w:rPr>
                  </w:pPr>
                  <w:r>
                    <w:rPr>
                      <w:rFonts w:ascii="Calibri" w:eastAsia="Times New Roman" w:hAnsi="Calibri" w:cs="Times New Roman"/>
                    </w:rPr>
                    <w:t>AFICA</w:t>
                  </w:r>
                </w:p>
              </w:tc>
            </w:tr>
            <w:tr w:rsidR="00811B57" w14:paraId="06159783" w14:textId="77777777" w:rsidTr="00EC505C">
              <w:tc>
                <w:tcPr>
                  <w:tcW w:w="1857" w:type="dxa"/>
                </w:tcPr>
                <w:p w14:paraId="009725DB" w14:textId="77777777" w:rsidR="00811B57" w:rsidRDefault="00811B57" w:rsidP="00EC505C">
                  <w:pPr>
                    <w:pStyle w:val="Prrafodelista"/>
                    <w:spacing w:after="0"/>
                    <w:ind w:left="0"/>
                    <w:jc w:val="center"/>
                    <w:rPr>
                      <w:rFonts w:ascii="Calibri" w:eastAsia="Times New Roman" w:hAnsi="Calibri" w:cs="Times New Roman"/>
                    </w:rPr>
                  </w:pPr>
                  <w:r>
                    <w:rPr>
                      <w:rFonts w:ascii="Calibri" w:eastAsia="Times New Roman" w:hAnsi="Calibri" w:cs="Times New Roman"/>
                    </w:rPr>
                    <w:t>FRACCION</w:t>
                  </w:r>
                </w:p>
              </w:tc>
              <w:tc>
                <w:tcPr>
                  <w:tcW w:w="1559" w:type="dxa"/>
                </w:tcPr>
                <w:p w14:paraId="4193FEBA" w14:textId="77777777" w:rsidR="00811B57" w:rsidRDefault="00811B57" w:rsidP="00EC505C">
                  <w:pPr>
                    <w:pStyle w:val="Prrafodelista"/>
                    <w:spacing w:after="0"/>
                    <w:ind w:left="0"/>
                    <w:jc w:val="center"/>
                    <w:rPr>
                      <w:rFonts w:ascii="Calibri" w:eastAsia="Times New Roman" w:hAnsi="Calibri" w:cs="Times New Roman"/>
                    </w:rPr>
                  </w:pPr>
                  <w:r>
                    <w:rPr>
                      <w:rFonts w:ascii="Calibri" w:eastAsia="Times New Roman" w:hAnsi="Calibri" w:cs="Times New Roman"/>
                    </w:rPr>
                    <w:t>3/10</w:t>
                  </w:r>
                </w:p>
              </w:tc>
              <w:tc>
                <w:tcPr>
                  <w:tcW w:w="1324" w:type="dxa"/>
                </w:tcPr>
                <w:p w14:paraId="659FF9F0" w14:textId="77777777" w:rsidR="00811B57" w:rsidRDefault="00811B57" w:rsidP="00EC505C">
                  <w:pPr>
                    <w:pStyle w:val="Prrafodelista"/>
                    <w:spacing w:after="0"/>
                    <w:ind w:left="0"/>
                    <w:jc w:val="center"/>
                    <w:rPr>
                      <w:rFonts w:ascii="Calibri" w:eastAsia="Times New Roman" w:hAnsi="Calibri" w:cs="Times New Roman"/>
                    </w:rPr>
                  </w:pPr>
                  <w:r>
                    <w:rPr>
                      <w:rFonts w:ascii="Calibri" w:eastAsia="Times New Roman" w:hAnsi="Calibri" w:cs="Times New Roman"/>
                    </w:rPr>
                    <w:t>8/25</w:t>
                  </w:r>
                </w:p>
              </w:tc>
              <w:tc>
                <w:tcPr>
                  <w:tcW w:w="1563" w:type="dxa"/>
                </w:tcPr>
                <w:p w14:paraId="454465B9" w14:textId="77777777" w:rsidR="00811B57" w:rsidRDefault="00811B57" w:rsidP="00EC505C">
                  <w:pPr>
                    <w:pStyle w:val="Prrafodelista"/>
                    <w:spacing w:after="0"/>
                    <w:ind w:left="0"/>
                    <w:jc w:val="center"/>
                    <w:rPr>
                      <w:rFonts w:ascii="Calibri" w:eastAsia="Times New Roman" w:hAnsi="Calibri" w:cs="Times New Roman"/>
                    </w:rPr>
                  </w:pPr>
                  <w:r>
                    <w:rPr>
                      <w:rFonts w:ascii="Calibri" w:eastAsia="Times New Roman" w:hAnsi="Calibri" w:cs="Times New Roman"/>
                    </w:rPr>
                    <w:t>1/10</w:t>
                  </w:r>
                </w:p>
              </w:tc>
              <w:tc>
                <w:tcPr>
                  <w:tcW w:w="1584" w:type="dxa"/>
                </w:tcPr>
                <w:p w14:paraId="6BFF3582" w14:textId="77777777" w:rsidR="00811B57" w:rsidRDefault="00811B57" w:rsidP="00EC505C">
                  <w:pPr>
                    <w:pStyle w:val="Prrafodelista"/>
                    <w:spacing w:after="0"/>
                    <w:ind w:left="0"/>
                    <w:jc w:val="center"/>
                    <w:rPr>
                      <w:rFonts w:ascii="Calibri" w:eastAsia="Times New Roman" w:hAnsi="Calibri" w:cs="Times New Roman"/>
                    </w:rPr>
                  </w:pPr>
                  <w:r>
                    <w:rPr>
                      <w:rFonts w:ascii="Calibri" w:eastAsia="Times New Roman" w:hAnsi="Calibri" w:cs="Times New Roman"/>
                    </w:rPr>
                    <w:t>3/50</w:t>
                  </w:r>
                </w:p>
              </w:tc>
              <w:tc>
                <w:tcPr>
                  <w:tcW w:w="1499" w:type="dxa"/>
                </w:tcPr>
                <w:p w14:paraId="38B4AB1F" w14:textId="77777777" w:rsidR="00811B57" w:rsidRDefault="00811B57" w:rsidP="00EC505C">
                  <w:pPr>
                    <w:pStyle w:val="Prrafodelista"/>
                    <w:spacing w:after="0"/>
                    <w:ind w:left="0"/>
                    <w:jc w:val="center"/>
                    <w:rPr>
                      <w:rFonts w:ascii="Calibri" w:eastAsia="Times New Roman" w:hAnsi="Calibri" w:cs="Times New Roman"/>
                    </w:rPr>
                  </w:pPr>
                  <w:r>
                    <w:rPr>
                      <w:rFonts w:ascii="Calibri" w:eastAsia="Times New Roman" w:hAnsi="Calibri" w:cs="Times New Roman"/>
                    </w:rPr>
                    <w:t>11/50</w:t>
                  </w:r>
                </w:p>
              </w:tc>
            </w:tr>
            <w:tr w:rsidR="00811B57" w14:paraId="6F1CBA4E" w14:textId="77777777" w:rsidTr="00EC505C">
              <w:tc>
                <w:tcPr>
                  <w:tcW w:w="1857" w:type="dxa"/>
                </w:tcPr>
                <w:p w14:paraId="05622880" w14:textId="77777777" w:rsidR="00811B57" w:rsidRDefault="00811B57" w:rsidP="00EC505C">
                  <w:pPr>
                    <w:pStyle w:val="Prrafodelista"/>
                    <w:spacing w:after="0"/>
                    <w:ind w:left="0"/>
                    <w:jc w:val="center"/>
                    <w:rPr>
                      <w:rFonts w:ascii="Calibri" w:eastAsia="Times New Roman" w:hAnsi="Calibri" w:cs="Times New Roman"/>
                    </w:rPr>
                  </w:pPr>
                </w:p>
              </w:tc>
              <w:tc>
                <w:tcPr>
                  <w:tcW w:w="1559" w:type="dxa"/>
                </w:tcPr>
                <w:p w14:paraId="21B87AE9" w14:textId="77777777" w:rsidR="00811B57" w:rsidRDefault="00811B57" w:rsidP="00EC505C">
                  <w:pPr>
                    <w:pStyle w:val="Prrafodelista"/>
                    <w:spacing w:after="0"/>
                    <w:ind w:left="0"/>
                    <w:jc w:val="center"/>
                    <w:rPr>
                      <w:rFonts w:ascii="Calibri" w:eastAsia="Times New Roman" w:hAnsi="Calibri" w:cs="Times New Roman"/>
                    </w:rPr>
                  </w:pPr>
                </w:p>
              </w:tc>
              <w:tc>
                <w:tcPr>
                  <w:tcW w:w="1324" w:type="dxa"/>
                </w:tcPr>
                <w:p w14:paraId="3D501044" w14:textId="77777777" w:rsidR="00811B57" w:rsidRDefault="00811B57" w:rsidP="00EC505C">
                  <w:pPr>
                    <w:pStyle w:val="Prrafodelista"/>
                    <w:spacing w:after="0"/>
                    <w:ind w:left="0"/>
                    <w:jc w:val="center"/>
                    <w:rPr>
                      <w:rFonts w:ascii="Calibri" w:eastAsia="Times New Roman" w:hAnsi="Calibri" w:cs="Times New Roman"/>
                    </w:rPr>
                  </w:pPr>
                </w:p>
              </w:tc>
              <w:tc>
                <w:tcPr>
                  <w:tcW w:w="1563" w:type="dxa"/>
                </w:tcPr>
                <w:p w14:paraId="438CCF74" w14:textId="77777777" w:rsidR="00811B57" w:rsidRDefault="00811B57" w:rsidP="00EC505C">
                  <w:pPr>
                    <w:pStyle w:val="Prrafodelista"/>
                    <w:spacing w:after="0"/>
                    <w:ind w:left="0"/>
                    <w:jc w:val="center"/>
                    <w:rPr>
                      <w:rFonts w:ascii="Calibri" w:eastAsia="Times New Roman" w:hAnsi="Calibri" w:cs="Times New Roman"/>
                    </w:rPr>
                  </w:pPr>
                </w:p>
              </w:tc>
              <w:tc>
                <w:tcPr>
                  <w:tcW w:w="1584" w:type="dxa"/>
                </w:tcPr>
                <w:p w14:paraId="0BFF6B50" w14:textId="77777777" w:rsidR="00811B57" w:rsidRDefault="00811B57" w:rsidP="00EC505C">
                  <w:pPr>
                    <w:pStyle w:val="Prrafodelista"/>
                    <w:spacing w:after="0"/>
                    <w:ind w:left="0"/>
                    <w:jc w:val="center"/>
                    <w:rPr>
                      <w:rFonts w:ascii="Calibri" w:eastAsia="Times New Roman" w:hAnsi="Calibri" w:cs="Times New Roman"/>
                    </w:rPr>
                  </w:pPr>
                </w:p>
              </w:tc>
              <w:tc>
                <w:tcPr>
                  <w:tcW w:w="1499" w:type="dxa"/>
                </w:tcPr>
                <w:p w14:paraId="60C48B31" w14:textId="77777777" w:rsidR="00811B57" w:rsidRDefault="00811B57" w:rsidP="00EC505C">
                  <w:pPr>
                    <w:pStyle w:val="Prrafodelista"/>
                    <w:spacing w:after="0"/>
                    <w:ind w:left="0"/>
                    <w:jc w:val="center"/>
                    <w:rPr>
                      <w:rFonts w:ascii="Calibri" w:eastAsia="Times New Roman" w:hAnsi="Calibri" w:cs="Times New Roman"/>
                    </w:rPr>
                  </w:pPr>
                </w:p>
              </w:tc>
            </w:tr>
          </w:tbl>
          <w:p w14:paraId="3C242491" w14:textId="77777777" w:rsidR="00811B57" w:rsidRDefault="00811B57" w:rsidP="00EC505C">
            <w:pPr>
              <w:pStyle w:val="Prrafodelista"/>
              <w:spacing w:after="0"/>
              <w:ind w:left="1440"/>
              <w:rPr>
                <w:rFonts w:eastAsiaTheme="minorEastAsia"/>
              </w:rPr>
            </w:pPr>
          </w:p>
          <w:p w14:paraId="519BAD9C" w14:textId="77777777" w:rsidR="00811B57" w:rsidRPr="00C235EA" w:rsidRDefault="00811B57" w:rsidP="00811B57">
            <w:pPr>
              <w:pStyle w:val="Prrafodelista"/>
              <w:numPr>
                <w:ilvl w:val="0"/>
                <w:numId w:val="17"/>
              </w:numPr>
              <w:spacing w:after="0"/>
              <w:rPr>
                <w:rFonts w:eastAsiaTheme="minorEastAsia"/>
              </w:rPr>
            </w:pPr>
            <w:r w:rsidRPr="00C235EA">
              <w:rPr>
                <w:rFonts w:eastAsiaTheme="minorEastAsia"/>
              </w:rPr>
              <w:t>¿Qué parte de la superficie terrestre ocupan ASIA Y EUROPA juntos?</w:t>
            </w:r>
          </w:p>
          <w:p w14:paraId="5C6018D4" w14:textId="77777777" w:rsidR="00811B57" w:rsidRDefault="00811B57" w:rsidP="00811B57">
            <w:pPr>
              <w:pStyle w:val="Prrafodelista"/>
              <w:numPr>
                <w:ilvl w:val="0"/>
                <w:numId w:val="17"/>
              </w:numPr>
              <w:spacing w:after="0"/>
              <w:rPr>
                <w:rFonts w:eastAsiaTheme="minorEastAsia"/>
              </w:rPr>
            </w:pPr>
            <w:r>
              <w:rPr>
                <w:rFonts w:eastAsiaTheme="minorEastAsia"/>
              </w:rPr>
              <w:t>¿Cuál es la diferencia entre las fracciones de superficie continental que ocupan AMERICA Y OCEANIA?</w:t>
            </w:r>
          </w:p>
          <w:p w14:paraId="6DA57114" w14:textId="77777777" w:rsidR="00811B57" w:rsidRDefault="00811B57" w:rsidP="00811B57">
            <w:pPr>
              <w:pStyle w:val="Prrafodelista"/>
              <w:numPr>
                <w:ilvl w:val="0"/>
                <w:numId w:val="17"/>
              </w:numPr>
              <w:spacing w:after="0"/>
              <w:rPr>
                <w:rFonts w:eastAsiaTheme="minorEastAsia"/>
              </w:rPr>
            </w:pPr>
            <w:r>
              <w:rPr>
                <w:rFonts w:eastAsiaTheme="minorEastAsia"/>
              </w:rPr>
              <w:t>¿Qué porcentaje de la superficie terrestre ocupa AMERICA? ¿Qué porcentaje, ÁFRICA?</w:t>
            </w:r>
          </w:p>
          <w:p w14:paraId="7EEFF3F6" w14:textId="77777777" w:rsidR="00811B57" w:rsidRPr="00C235EA" w:rsidRDefault="00811B57" w:rsidP="00EC505C">
            <w:pPr>
              <w:pStyle w:val="Prrafodelista"/>
              <w:spacing w:after="0"/>
              <w:rPr>
                <w:rFonts w:eastAsiaTheme="minorEastAsia"/>
              </w:rPr>
            </w:pPr>
          </w:p>
          <w:p w14:paraId="566F338E" w14:textId="77777777" w:rsidR="00811B57" w:rsidRPr="009E44FA" w:rsidRDefault="00811B57" w:rsidP="00EC505C">
            <w:pPr>
              <w:spacing w:after="0"/>
              <w:rPr>
                <w:rFonts w:eastAsiaTheme="minorEastAsia"/>
              </w:rPr>
            </w:pPr>
          </w:p>
        </w:tc>
      </w:tr>
    </w:tbl>
    <w:p w14:paraId="1C949E4F" w14:textId="0C89FCFE" w:rsidR="00811B57" w:rsidRDefault="00811B57" w:rsidP="00BD5EC4">
      <w:pPr>
        <w:spacing w:after="0"/>
        <w:rPr>
          <w:b/>
        </w:rPr>
      </w:pPr>
    </w:p>
    <w:p w14:paraId="24BB49E8" w14:textId="400F1482" w:rsidR="00811B57" w:rsidRDefault="00811B57" w:rsidP="00BD5EC4">
      <w:pPr>
        <w:spacing w:after="0"/>
        <w:rPr>
          <w:b/>
        </w:rPr>
      </w:pPr>
    </w:p>
    <w:p w14:paraId="1D92A728" w14:textId="1E235A89" w:rsidR="00811B57" w:rsidRDefault="00811B57" w:rsidP="00BD5EC4">
      <w:pPr>
        <w:spacing w:after="0"/>
        <w:rPr>
          <w:b/>
        </w:rPr>
      </w:pPr>
    </w:p>
    <w:p w14:paraId="4D550BAA" w14:textId="77777777" w:rsidR="00811B57" w:rsidRDefault="00811B57" w:rsidP="00BD5EC4">
      <w:pPr>
        <w:spacing w:after="0"/>
        <w:rPr>
          <w:b/>
        </w:rPr>
      </w:pPr>
    </w:p>
    <w:p w14:paraId="4CBAEE0F" w14:textId="77777777" w:rsidR="00F0232F" w:rsidRDefault="00F0232F" w:rsidP="00F0232F">
      <w:pPr>
        <w:spacing w:after="0"/>
        <w:rPr>
          <w:b/>
        </w:rPr>
        <w:sectPr w:rsidR="00F0232F" w:rsidSect="00BC5EAE">
          <w:headerReference w:type="default" r:id="rId23"/>
          <w:pgSz w:w="12242" w:h="18711"/>
          <w:pgMar w:top="720" w:right="720" w:bottom="720" w:left="720" w:header="709" w:footer="709" w:gutter="0"/>
          <w:cols w:space="708"/>
          <w:docGrid w:linePitch="360"/>
        </w:sectPr>
      </w:pPr>
    </w:p>
    <w:p w14:paraId="3A4B9835" w14:textId="77777777" w:rsidR="00F0232F" w:rsidRDefault="00F0232F" w:rsidP="00F0232F">
      <w:pPr>
        <w:spacing w:after="0" w:line="259" w:lineRule="auto"/>
        <w:rPr>
          <w:b/>
        </w:rPr>
        <w:sectPr w:rsidR="00F0232F" w:rsidSect="00032171">
          <w:type w:val="continuous"/>
          <w:pgSz w:w="12242" w:h="18711"/>
          <w:pgMar w:top="720" w:right="720" w:bottom="720" w:left="720" w:header="709" w:footer="709" w:gutter="0"/>
          <w:cols w:num="2" w:space="708"/>
          <w:docGrid w:linePitch="360"/>
        </w:sectPr>
      </w:pPr>
    </w:p>
    <w:p w14:paraId="011AEC2B" w14:textId="77777777" w:rsidR="00F0232F" w:rsidRDefault="00F0232F" w:rsidP="00F0232F">
      <w:pPr>
        <w:spacing w:after="0"/>
        <w:sectPr w:rsidR="00F0232F" w:rsidSect="00032171">
          <w:type w:val="continuous"/>
          <w:pgSz w:w="12242" w:h="18711"/>
          <w:pgMar w:top="720" w:right="720" w:bottom="720" w:left="720" w:header="709" w:footer="709" w:gutter="0"/>
          <w:cols w:num="2" w:space="708"/>
          <w:docGrid w:linePitch="360"/>
        </w:sectPr>
      </w:pPr>
    </w:p>
    <w:p w14:paraId="7E67B1F6" w14:textId="77777777" w:rsidR="00032171" w:rsidRPr="000163D2" w:rsidRDefault="00032171" w:rsidP="00032171">
      <w:pPr>
        <w:spacing w:after="0" w:line="259" w:lineRule="auto"/>
        <w:jc w:val="center"/>
      </w:pPr>
      <w:r w:rsidRPr="000F4F7D">
        <w:rPr>
          <w:b/>
        </w:rPr>
        <w:lastRenderedPageBreak/>
        <w:t xml:space="preserve">GUÍA No. </w:t>
      </w:r>
      <w:r>
        <w:rPr>
          <w:b/>
        </w:rPr>
        <w:t>7</w:t>
      </w:r>
      <w:r w:rsidRPr="000F4F7D">
        <w:rPr>
          <w:b/>
        </w:rPr>
        <w:t xml:space="preserve">– INTERDISCIPLINAR </w:t>
      </w:r>
      <w:r>
        <w:rPr>
          <w:b/>
        </w:rPr>
        <w:t>(PRIMARIA)</w:t>
      </w:r>
    </w:p>
    <w:p w14:paraId="6B233668" w14:textId="77777777" w:rsidR="00032171" w:rsidRPr="00032171" w:rsidRDefault="00032171" w:rsidP="00032171">
      <w:pPr>
        <w:spacing w:after="0"/>
        <w:rPr>
          <w:u w:val="single"/>
        </w:rPr>
      </w:pPr>
      <w:r w:rsidRPr="005E77B0">
        <w:rPr>
          <w:b/>
        </w:rPr>
        <w:t>GRADO</w:t>
      </w:r>
      <w:r w:rsidRPr="00032171">
        <w:rPr>
          <w:b/>
          <w:u w:val="single"/>
        </w:rPr>
        <w:t>:</w:t>
      </w:r>
      <w:r w:rsidRPr="00032171">
        <w:rPr>
          <w:u w:val="single"/>
        </w:rPr>
        <w:t xml:space="preserve"> QUINTO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032171" w:rsidRPr="000F4F7D" w14:paraId="1242744A" w14:textId="77777777" w:rsidTr="00032171">
        <w:trPr>
          <w:trHeight w:val="274"/>
        </w:trPr>
        <w:tc>
          <w:tcPr>
            <w:tcW w:w="2013" w:type="pct"/>
          </w:tcPr>
          <w:p w14:paraId="40EB205A" w14:textId="77777777" w:rsidR="00032171" w:rsidRPr="000F4F7D" w:rsidRDefault="00032171" w:rsidP="00032171">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1744FE2E" w14:textId="77777777" w:rsidR="00032171" w:rsidRPr="000F4F7D" w:rsidRDefault="00032171" w:rsidP="00032171">
            <w:pPr>
              <w:spacing w:after="0" w:line="240" w:lineRule="auto"/>
              <w:jc w:val="center"/>
              <w:rPr>
                <w:rFonts w:cstheme="minorHAnsi"/>
                <w:b/>
                <w:sz w:val="20"/>
                <w:szCs w:val="20"/>
              </w:rPr>
            </w:pPr>
            <w:r>
              <w:rPr>
                <w:rFonts w:cstheme="minorHAnsi"/>
                <w:b/>
                <w:sz w:val="20"/>
                <w:szCs w:val="20"/>
              </w:rPr>
              <w:t>GRUPO</w:t>
            </w:r>
          </w:p>
        </w:tc>
        <w:tc>
          <w:tcPr>
            <w:tcW w:w="2273" w:type="pct"/>
          </w:tcPr>
          <w:p w14:paraId="4CD7EA40" w14:textId="77777777" w:rsidR="00032171" w:rsidRPr="000F4F7D" w:rsidRDefault="00032171" w:rsidP="00032171">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032171" w:rsidRPr="00CD4C16" w14:paraId="454FFB61" w14:textId="77777777" w:rsidTr="00032171">
        <w:tc>
          <w:tcPr>
            <w:tcW w:w="2013" w:type="pct"/>
          </w:tcPr>
          <w:p w14:paraId="1A7408F6" w14:textId="28D228A4" w:rsidR="00032171" w:rsidRPr="00E05061" w:rsidRDefault="00CD4C16" w:rsidP="00032171">
            <w:pPr>
              <w:spacing w:after="0" w:line="240" w:lineRule="auto"/>
              <w:jc w:val="both"/>
              <w:rPr>
                <w:rFonts w:cstheme="minorHAnsi"/>
              </w:rPr>
            </w:pPr>
            <w:r>
              <w:rPr>
                <w:rFonts w:cstheme="minorHAnsi"/>
              </w:rPr>
              <w:t>YASMIN SEPÚLVEDA</w:t>
            </w:r>
          </w:p>
        </w:tc>
        <w:tc>
          <w:tcPr>
            <w:tcW w:w="714" w:type="pct"/>
          </w:tcPr>
          <w:p w14:paraId="7088832E" w14:textId="77777777" w:rsidR="00032171" w:rsidRPr="00E05061" w:rsidRDefault="00032171" w:rsidP="00032171">
            <w:pPr>
              <w:spacing w:after="0" w:line="240" w:lineRule="auto"/>
              <w:rPr>
                <w:rFonts w:cstheme="minorHAnsi"/>
              </w:rPr>
            </w:pPr>
            <w:r>
              <w:rPr>
                <w:rFonts w:cstheme="minorHAnsi"/>
              </w:rPr>
              <w:t>501-502</w:t>
            </w:r>
          </w:p>
        </w:tc>
        <w:tc>
          <w:tcPr>
            <w:tcW w:w="2273" w:type="pct"/>
          </w:tcPr>
          <w:p w14:paraId="0C310772" w14:textId="77777777" w:rsidR="00CD4C16" w:rsidRDefault="00032171" w:rsidP="00032171">
            <w:pPr>
              <w:spacing w:after="0" w:line="240" w:lineRule="auto"/>
              <w:jc w:val="both"/>
              <w:rPr>
                <w:rFonts w:cstheme="minorHAnsi"/>
                <w:b/>
                <w:lang w:val="en-US"/>
              </w:rPr>
            </w:pPr>
            <w:r w:rsidRPr="00CD4C16">
              <w:rPr>
                <w:rFonts w:cstheme="minorHAnsi"/>
                <w:b/>
                <w:bCs/>
                <w:lang w:val="en-US"/>
              </w:rPr>
              <w:t>ysepulvedab@educcionbogota.edu.co</w:t>
            </w:r>
            <w:r w:rsidR="00CD4C16" w:rsidRPr="00CD4C16">
              <w:rPr>
                <w:rFonts w:cstheme="minorHAnsi"/>
                <w:b/>
                <w:lang w:val="en-US"/>
              </w:rPr>
              <w:t xml:space="preserve"> </w:t>
            </w:r>
          </w:p>
          <w:p w14:paraId="401D764B" w14:textId="4A5078A4" w:rsidR="00032171" w:rsidRPr="00CD4C16" w:rsidRDefault="00CD4C16" w:rsidP="00032171">
            <w:pPr>
              <w:spacing w:after="0" w:line="240" w:lineRule="auto"/>
              <w:jc w:val="both"/>
              <w:rPr>
                <w:rFonts w:cstheme="minorHAnsi"/>
                <w:b/>
                <w:bCs/>
                <w:lang w:val="en-US"/>
              </w:rPr>
            </w:pPr>
            <w:proofErr w:type="gramStart"/>
            <w:r w:rsidRPr="00CD4C16">
              <w:rPr>
                <w:rFonts w:cstheme="minorHAnsi"/>
                <w:b/>
                <w:lang w:val="en-US"/>
              </w:rPr>
              <w:t>WhatsApp  3204178364</w:t>
            </w:r>
            <w:proofErr w:type="gramEnd"/>
          </w:p>
        </w:tc>
      </w:tr>
    </w:tbl>
    <w:tbl>
      <w:tblPr>
        <w:tblStyle w:val="Tablaconcuadrcula"/>
        <w:tblW w:w="0" w:type="auto"/>
        <w:tblLook w:val="04A0" w:firstRow="1" w:lastRow="0" w:firstColumn="1" w:lastColumn="0" w:noHBand="0" w:noVBand="1"/>
      </w:tblPr>
      <w:tblGrid>
        <w:gridCol w:w="4390"/>
        <w:gridCol w:w="6378"/>
      </w:tblGrid>
      <w:tr w:rsidR="00032171" w:rsidRPr="000F4F7D" w14:paraId="7B8D518A" w14:textId="77777777" w:rsidTr="00CD4C16">
        <w:tc>
          <w:tcPr>
            <w:tcW w:w="4390" w:type="dxa"/>
          </w:tcPr>
          <w:p w14:paraId="023F285B" w14:textId="77777777" w:rsidR="00032171" w:rsidRPr="000F4F7D" w:rsidRDefault="00032171" w:rsidP="00032171">
            <w:pPr>
              <w:spacing w:after="0"/>
              <w:jc w:val="center"/>
              <w:rPr>
                <w:b/>
              </w:rPr>
            </w:pPr>
            <w:r>
              <w:rPr>
                <w:b/>
              </w:rPr>
              <w:t>TEMA</w:t>
            </w:r>
          </w:p>
        </w:tc>
        <w:tc>
          <w:tcPr>
            <w:tcW w:w="6378" w:type="dxa"/>
          </w:tcPr>
          <w:p w14:paraId="4BFBE760" w14:textId="77777777" w:rsidR="00032171" w:rsidRDefault="00032171" w:rsidP="00032171">
            <w:pPr>
              <w:spacing w:after="0"/>
              <w:rPr>
                <w:rFonts w:eastAsia="Calibri" w:cstheme="minorHAnsi"/>
                <w:b/>
                <w:bCs/>
              </w:rPr>
            </w:pPr>
            <w:r>
              <w:rPr>
                <w:rFonts w:eastAsia="Calibri" w:cstheme="minorHAnsi"/>
                <w:b/>
                <w:bCs/>
              </w:rPr>
              <w:t>ESTRUCTURA DE LA PELICULA.</w:t>
            </w:r>
          </w:p>
          <w:p w14:paraId="19E83030" w14:textId="77777777" w:rsidR="00032171" w:rsidRPr="0060451B" w:rsidRDefault="00032171" w:rsidP="00032171">
            <w:pPr>
              <w:spacing w:after="0"/>
              <w:rPr>
                <w:rFonts w:eastAsia="Calibri" w:cstheme="minorHAnsi"/>
                <w:b/>
                <w:bCs/>
              </w:rPr>
            </w:pPr>
          </w:p>
        </w:tc>
      </w:tr>
      <w:tr w:rsidR="00032171" w:rsidRPr="000F4F7D" w14:paraId="0ABD7AFF" w14:textId="77777777" w:rsidTr="00032171">
        <w:tc>
          <w:tcPr>
            <w:tcW w:w="4390" w:type="dxa"/>
          </w:tcPr>
          <w:p w14:paraId="777E0C7F" w14:textId="77777777" w:rsidR="00032171" w:rsidRPr="000F4F7D" w:rsidRDefault="00032171" w:rsidP="00032171">
            <w:pPr>
              <w:spacing w:after="0"/>
              <w:jc w:val="center"/>
              <w:rPr>
                <w:b/>
              </w:rPr>
            </w:pPr>
            <w:r w:rsidRPr="000F4F7D">
              <w:rPr>
                <w:b/>
              </w:rPr>
              <w:t>OBEJTIVOS</w:t>
            </w:r>
          </w:p>
        </w:tc>
        <w:tc>
          <w:tcPr>
            <w:tcW w:w="6378" w:type="dxa"/>
          </w:tcPr>
          <w:p w14:paraId="39B25D99" w14:textId="77777777" w:rsidR="00032171" w:rsidRPr="000F4F7D" w:rsidRDefault="00032171" w:rsidP="00032171">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032171" w:rsidRPr="000F4F7D" w14:paraId="618B2A42" w14:textId="77777777" w:rsidTr="00032171">
        <w:tc>
          <w:tcPr>
            <w:tcW w:w="4390" w:type="dxa"/>
          </w:tcPr>
          <w:p w14:paraId="623460F0" w14:textId="2E131D9C" w:rsidR="00032171" w:rsidRDefault="00032171" w:rsidP="00032171">
            <w:pPr>
              <w:spacing w:after="0" w:line="240" w:lineRule="auto"/>
              <w:jc w:val="both"/>
              <w:rPr>
                <w:rFonts w:ascii="Arial" w:eastAsia="Calibri" w:hAnsi="Arial" w:cs="Arial"/>
                <w:sz w:val="20"/>
                <w:szCs w:val="20"/>
              </w:rPr>
            </w:pPr>
            <w:r>
              <w:rPr>
                <w:rFonts w:ascii="Arial" w:eastAsia="Calibri" w:hAnsi="Arial" w:cs="Arial"/>
                <w:sz w:val="20"/>
                <w:szCs w:val="20"/>
              </w:rPr>
              <w:t xml:space="preserve">Enfatizar en los estudiantes el </w:t>
            </w:r>
            <w:r w:rsidR="00CD4C16">
              <w:rPr>
                <w:rFonts w:ascii="Arial" w:eastAsia="Calibri" w:hAnsi="Arial" w:cs="Arial"/>
                <w:sz w:val="20"/>
                <w:szCs w:val="20"/>
              </w:rPr>
              <w:t>análisis crítico</w:t>
            </w:r>
            <w:r>
              <w:rPr>
                <w:rFonts w:ascii="Arial" w:eastAsia="Calibri" w:hAnsi="Arial" w:cs="Arial"/>
                <w:sz w:val="20"/>
                <w:szCs w:val="20"/>
              </w:rPr>
              <w:t xml:space="preserve"> mediante diferentes emisiones </w:t>
            </w:r>
            <w:r w:rsidR="00CD4C16">
              <w:rPr>
                <w:rFonts w:ascii="Arial" w:eastAsia="Calibri" w:hAnsi="Arial" w:cs="Arial"/>
                <w:sz w:val="20"/>
                <w:szCs w:val="20"/>
              </w:rPr>
              <w:t xml:space="preserve">orales </w:t>
            </w:r>
            <w:proofErr w:type="gramStart"/>
            <w:r w:rsidR="00CD4C16">
              <w:rPr>
                <w:rFonts w:ascii="Arial" w:eastAsia="Calibri" w:hAnsi="Arial" w:cs="Arial"/>
                <w:sz w:val="20"/>
                <w:szCs w:val="20"/>
              </w:rPr>
              <w:t>y</w:t>
            </w:r>
            <w:r>
              <w:rPr>
                <w:rFonts w:ascii="Arial" w:eastAsia="Calibri" w:hAnsi="Arial" w:cs="Arial"/>
                <w:sz w:val="20"/>
                <w:szCs w:val="20"/>
              </w:rPr>
              <w:t xml:space="preserve">  la</w:t>
            </w:r>
            <w:proofErr w:type="gramEnd"/>
            <w:r>
              <w:rPr>
                <w:rFonts w:ascii="Arial" w:eastAsia="Calibri" w:hAnsi="Arial" w:cs="Arial"/>
                <w:sz w:val="20"/>
                <w:szCs w:val="20"/>
              </w:rPr>
              <w:t xml:space="preserve"> estructura  narrativa.</w:t>
            </w:r>
          </w:p>
          <w:p w14:paraId="381339BF" w14:textId="77777777" w:rsidR="00032171" w:rsidRPr="00D927E9" w:rsidRDefault="00032171" w:rsidP="00032171">
            <w:pPr>
              <w:spacing w:after="0" w:line="240" w:lineRule="auto"/>
              <w:jc w:val="both"/>
              <w:rPr>
                <w:rFonts w:ascii="Arial" w:eastAsia="Calibri" w:hAnsi="Arial" w:cs="Arial"/>
                <w:sz w:val="20"/>
                <w:szCs w:val="20"/>
              </w:rPr>
            </w:pPr>
          </w:p>
        </w:tc>
        <w:tc>
          <w:tcPr>
            <w:tcW w:w="6378" w:type="dxa"/>
          </w:tcPr>
          <w:p w14:paraId="549B369E" w14:textId="1009456D" w:rsidR="00032171" w:rsidRPr="008C0795" w:rsidRDefault="00CD4C16" w:rsidP="00032171">
            <w:pPr>
              <w:spacing w:after="0"/>
              <w:rPr>
                <w:b/>
              </w:rPr>
            </w:pPr>
            <w:r>
              <w:rPr>
                <w:b/>
              </w:rPr>
              <w:t>Comprende el</w:t>
            </w:r>
            <w:r w:rsidR="00032171">
              <w:rPr>
                <w:b/>
              </w:rPr>
              <w:t xml:space="preserve"> </w:t>
            </w:r>
            <w:r>
              <w:rPr>
                <w:b/>
              </w:rPr>
              <w:t>contenido y</w:t>
            </w:r>
            <w:r w:rsidR="00032171">
              <w:rPr>
                <w:b/>
              </w:rPr>
              <w:t xml:space="preserve"> </w:t>
            </w:r>
            <w:proofErr w:type="gramStart"/>
            <w:r w:rsidR="00032171">
              <w:rPr>
                <w:b/>
              </w:rPr>
              <w:t>la  estructura</w:t>
            </w:r>
            <w:proofErr w:type="gramEnd"/>
            <w:r w:rsidR="00032171">
              <w:rPr>
                <w:b/>
              </w:rPr>
              <w:t xml:space="preserve"> de las  emisiones   orales  presentes  en la película.</w:t>
            </w:r>
          </w:p>
        </w:tc>
      </w:tr>
      <w:tr w:rsidR="00032171" w:rsidRPr="000F4F7D" w14:paraId="5A10EF97" w14:textId="77777777" w:rsidTr="00CD4C16">
        <w:tc>
          <w:tcPr>
            <w:tcW w:w="4390" w:type="dxa"/>
          </w:tcPr>
          <w:p w14:paraId="32E0FE2B" w14:textId="77777777" w:rsidR="00032171" w:rsidRDefault="00032171" w:rsidP="00032171">
            <w:pPr>
              <w:spacing w:after="0"/>
              <w:rPr>
                <w:b/>
              </w:rPr>
            </w:pPr>
            <w:r>
              <w:rPr>
                <w:b/>
              </w:rPr>
              <w:t>AREAS - ASIGNATURAS</w:t>
            </w:r>
            <w:r w:rsidRPr="000F4F7D">
              <w:rPr>
                <w:b/>
              </w:rPr>
              <w:t xml:space="preserve"> INVOLUCRADAS</w:t>
            </w:r>
            <w:r>
              <w:rPr>
                <w:b/>
              </w:rPr>
              <w:t>:</w:t>
            </w:r>
          </w:p>
          <w:p w14:paraId="7C838970" w14:textId="77777777" w:rsidR="00032171" w:rsidRDefault="00032171" w:rsidP="00032171">
            <w:pPr>
              <w:spacing w:after="0"/>
              <w:rPr>
                <w:b/>
              </w:rPr>
            </w:pPr>
            <w:r>
              <w:rPr>
                <w:b/>
              </w:rPr>
              <w:t>ESPAÑOL</w:t>
            </w:r>
          </w:p>
          <w:p w14:paraId="5D3C9B60" w14:textId="77777777" w:rsidR="00032171" w:rsidRDefault="00032171" w:rsidP="00032171">
            <w:pPr>
              <w:spacing w:after="0"/>
              <w:rPr>
                <w:rFonts w:eastAsia="Calibri" w:cstheme="minorHAnsi"/>
              </w:rPr>
            </w:pPr>
          </w:p>
        </w:tc>
        <w:tc>
          <w:tcPr>
            <w:tcW w:w="6378" w:type="dxa"/>
          </w:tcPr>
          <w:p w14:paraId="79219E4B" w14:textId="77777777" w:rsidR="00032171" w:rsidRDefault="00032171" w:rsidP="00032171">
            <w:pPr>
              <w:spacing w:after="0"/>
              <w:rPr>
                <w:b/>
              </w:rPr>
            </w:pPr>
            <w:r w:rsidRPr="000F4F7D">
              <w:rPr>
                <w:b/>
              </w:rPr>
              <w:t>PRODUCTO A ENTREGAR</w:t>
            </w:r>
            <w:r>
              <w:rPr>
                <w:b/>
              </w:rPr>
              <w:t>:</w:t>
            </w:r>
          </w:p>
          <w:p w14:paraId="19C29D15" w14:textId="5937E651" w:rsidR="00032171" w:rsidRPr="008C0795" w:rsidRDefault="00CD4C16" w:rsidP="00032171">
            <w:pPr>
              <w:spacing w:after="0"/>
              <w:rPr>
                <w:b/>
              </w:rPr>
            </w:pPr>
            <w:r>
              <w:rPr>
                <w:b/>
              </w:rPr>
              <w:t xml:space="preserve">Temática </w:t>
            </w:r>
            <w:proofErr w:type="gramStart"/>
            <w:r>
              <w:rPr>
                <w:b/>
              </w:rPr>
              <w:t>consignada</w:t>
            </w:r>
            <w:r w:rsidR="00032171">
              <w:rPr>
                <w:b/>
              </w:rPr>
              <w:t xml:space="preserve">  en</w:t>
            </w:r>
            <w:proofErr w:type="gramEnd"/>
            <w:r w:rsidR="00032171">
              <w:rPr>
                <w:b/>
              </w:rPr>
              <w:t xml:space="preserve"> el cuaderno  con las actividades desarrolladas   con buena  letra y ortografía.</w:t>
            </w:r>
          </w:p>
        </w:tc>
      </w:tr>
    </w:tbl>
    <w:p w14:paraId="56C46033" w14:textId="77777777" w:rsidR="00032171" w:rsidRPr="0060451B" w:rsidRDefault="00032171" w:rsidP="00032171">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032171" w14:paraId="3B1022A0" w14:textId="77777777" w:rsidTr="00032171">
        <w:tc>
          <w:tcPr>
            <w:tcW w:w="10768" w:type="dxa"/>
          </w:tcPr>
          <w:p w14:paraId="46AB7764" w14:textId="43701459" w:rsidR="00032171" w:rsidRPr="00873BFB" w:rsidRDefault="00032171" w:rsidP="00032171">
            <w:pPr>
              <w:spacing w:after="0"/>
              <w:rPr>
                <w:b/>
              </w:rPr>
            </w:pPr>
            <w:r w:rsidRPr="00873BFB">
              <w:rPr>
                <w:b/>
              </w:rPr>
              <w:t xml:space="preserve">FECHA DE </w:t>
            </w:r>
            <w:r>
              <w:rPr>
                <w:b/>
              </w:rPr>
              <w:t>DESARROLLO</w:t>
            </w:r>
            <w:r w:rsidRPr="00873BFB">
              <w:rPr>
                <w:b/>
              </w:rPr>
              <w:t xml:space="preserve">: </w:t>
            </w:r>
            <w:r>
              <w:rPr>
                <w:b/>
              </w:rPr>
              <w:t xml:space="preserve">JUEVES 20 DE </w:t>
            </w:r>
            <w:r w:rsidR="00CD4C16">
              <w:rPr>
                <w:b/>
              </w:rPr>
              <w:t>AGOSTO Y</w:t>
            </w:r>
            <w:r>
              <w:rPr>
                <w:b/>
              </w:rPr>
              <w:t xml:space="preserve"> ENCUENTRO SINCRONICO EL MIERCOLES 19 DE AGOSTO.</w:t>
            </w:r>
          </w:p>
        </w:tc>
      </w:tr>
      <w:tr w:rsidR="00032171" w14:paraId="164A272A" w14:textId="77777777" w:rsidTr="00032171">
        <w:tc>
          <w:tcPr>
            <w:tcW w:w="10768" w:type="dxa"/>
          </w:tcPr>
          <w:p w14:paraId="750D3228" w14:textId="77777777" w:rsidR="00032171" w:rsidRPr="005E77B0" w:rsidRDefault="00032171" w:rsidP="00032171">
            <w:pPr>
              <w:spacing w:after="0"/>
              <w:rPr>
                <w:b/>
              </w:rPr>
            </w:pPr>
            <w:r w:rsidRPr="00873BFB">
              <w:rPr>
                <w:b/>
              </w:rPr>
              <w:t>ACTIVIDAD</w:t>
            </w:r>
          </w:p>
        </w:tc>
      </w:tr>
      <w:tr w:rsidR="00032171" w14:paraId="37167F39" w14:textId="77777777" w:rsidTr="00032171">
        <w:tc>
          <w:tcPr>
            <w:tcW w:w="10768" w:type="dxa"/>
          </w:tcPr>
          <w:p w14:paraId="3589D045" w14:textId="77777777" w:rsidR="00CD4C16" w:rsidRDefault="00CD4C16" w:rsidP="00032171">
            <w:pPr>
              <w:spacing w:after="0"/>
              <w:rPr>
                <w:rFonts w:cstheme="minorHAnsi"/>
                <w:b/>
                <w:sz w:val="20"/>
                <w:szCs w:val="20"/>
              </w:rPr>
            </w:pPr>
          </w:p>
          <w:p w14:paraId="5C0D2F9D" w14:textId="77777777" w:rsidR="00CD4C16" w:rsidRDefault="00CD4C16" w:rsidP="00032171">
            <w:pPr>
              <w:spacing w:after="0"/>
              <w:rPr>
                <w:rFonts w:cstheme="minorHAnsi"/>
                <w:b/>
                <w:sz w:val="20"/>
                <w:szCs w:val="20"/>
              </w:rPr>
            </w:pPr>
          </w:p>
          <w:p w14:paraId="35CD28D6" w14:textId="0307C495" w:rsidR="00032171" w:rsidRPr="00EA6B7A" w:rsidRDefault="00032171" w:rsidP="00032171">
            <w:pPr>
              <w:spacing w:after="0"/>
              <w:rPr>
                <w:rFonts w:cstheme="minorHAnsi"/>
                <w:b/>
              </w:rPr>
            </w:pPr>
            <w:r>
              <w:rPr>
                <w:rFonts w:cstheme="minorHAnsi"/>
                <w:noProof/>
                <w:lang w:val="es-CO" w:eastAsia="es-CO"/>
              </w:rPr>
              <mc:AlternateContent>
                <mc:Choice Requires="wps">
                  <w:drawing>
                    <wp:anchor distT="0" distB="0" distL="114300" distR="114300" simplePos="0" relativeHeight="251664384" behindDoc="0" locked="0" layoutInCell="1" allowOverlap="1" wp14:anchorId="4D328145" wp14:editId="2596104E">
                      <wp:simplePos x="0" y="0"/>
                      <wp:positionH relativeFrom="column">
                        <wp:posOffset>-33655</wp:posOffset>
                      </wp:positionH>
                      <wp:positionV relativeFrom="paragraph">
                        <wp:posOffset>149861</wp:posOffset>
                      </wp:positionV>
                      <wp:extent cx="6657975" cy="1104900"/>
                      <wp:effectExtent l="0" t="0" r="28575" b="171450"/>
                      <wp:wrapNone/>
                      <wp:docPr id="23" name="Llamada rectangular 3"/>
                      <wp:cNvGraphicFramePr/>
                      <a:graphic xmlns:a="http://schemas.openxmlformats.org/drawingml/2006/main">
                        <a:graphicData uri="http://schemas.microsoft.com/office/word/2010/wordprocessingShape">
                          <wps:wsp>
                            <wps:cNvSpPr/>
                            <wps:spPr>
                              <a:xfrm>
                                <a:off x="0" y="0"/>
                                <a:ext cx="6657975" cy="1104900"/>
                              </a:xfrm>
                              <a:prstGeom prst="wedgeRectCallou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2BA6ACC2" w14:textId="77777777" w:rsidR="00EC505C" w:rsidRPr="00EA6B7A" w:rsidRDefault="00EC505C" w:rsidP="00032171">
                                  <w:pPr>
                                    <w:pStyle w:val="Prrafodelista"/>
                                    <w:numPr>
                                      <w:ilvl w:val="0"/>
                                      <w:numId w:val="18"/>
                                    </w:numPr>
                                    <w:spacing w:after="0"/>
                                    <w:rPr>
                                      <w:rFonts w:cstheme="minorHAnsi"/>
                                    </w:rPr>
                                  </w:pPr>
                                  <w:r w:rsidRPr="00EA6B7A">
                                    <w:rPr>
                                      <w:rFonts w:cstheme="minorHAnsi"/>
                                    </w:rPr>
                                    <w:t xml:space="preserve">Una película </w:t>
                                  </w:r>
                                  <w:proofErr w:type="gramStart"/>
                                  <w:r w:rsidRPr="00EA6B7A">
                                    <w:rPr>
                                      <w:rFonts w:cstheme="minorHAnsi"/>
                                    </w:rPr>
                                    <w:t>tradicional  es</w:t>
                                  </w:r>
                                  <w:proofErr w:type="gramEnd"/>
                                  <w:r w:rsidRPr="00EA6B7A">
                                    <w:rPr>
                                      <w:rFonts w:cstheme="minorHAnsi"/>
                                    </w:rPr>
                                    <w:t xml:space="preserve">  una secuencia  de imágenes  fotográficas  que  toma  una cámara  y  que son presentadas  por  un proyector cinematográfico.</w:t>
                                  </w:r>
                                </w:p>
                                <w:p w14:paraId="343E53C9" w14:textId="77777777" w:rsidR="00EC505C" w:rsidRDefault="00EC505C" w:rsidP="00032171">
                                  <w:pPr>
                                    <w:pStyle w:val="Prrafodelista"/>
                                    <w:numPr>
                                      <w:ilvl w:val="0"/>
                                      <w:numId w:val="18"/>
                                    </w:numPr>
                                    <w:spacing w:after="0"/>
                                    <w:rPr>
                                      <w:rFonts w:cstheme="minorHAnsi"/>
                                    </w:rPr>
                                  </w:pPr>
                                  <w:r w:rsidRPr="00EA6B7A">
                                    <w:rPr>
                                      <w:rFonts w:cstheme="minorHAnsi"/>
                                    </w:rPr>
                                    <w:t>La película  cuenta con la participación  de actores  que  interpretan  a los  diferentes personajes de la historia.</w:t>
                                  </w:r>
                                </w:p>
                                <w:p w14:paraId="56212088" w14:textId="77777777" w:rsidR="00EC505C" w:rsidRPr="00EA6B7A" w:rsidRDefault="00EC505C" w:rsidP="00032171">
                                  <w:pPr>
                                    <w:pStyle w:val="Prrafodelista"/>
                                    <w:numPr>
                                      <w:ilvl w:val="0"/>
                                      <w:numId w:val="18"/>
                                    </w:numPr>
                                    <w:spacing w:after="0"/>
                                    <w:rPr>
                                      <w:rFonts w:cstheme="minorHAnsi"/>
                                    </w:rPr>
                                  </w:pPr>
                                  <w:r>
                                    <w:rPr>
                                      <w:rFonts w:cstheme="minorHAnsi"/>
                                    </w:rPr>
                                    <w:t>Una  película   puede ser proyectada en una sala de cine o ser vista  por  televisión, internet.</w:t>
                                  </w:r>
                                </w:p>
                                <w:p w14:paraId="4FE9EB6E" w14:textId="77777777" w:rsidR="00EC505C" w:rsidRPr="00EA6B7A" w:rsidRDefault="00EC505C" w:rsidP="00032171">
                                  <w:pPr>
                                    <w:spacing w:after="0"/>
                                  </w:pPr>
                                </w:p>
                                <w:p w14:paraId="5BF9B59F" w14:textId="77777777" w:rsidR="00EC505C" w:rsidRDefault="00EC505C" w:rsidP="000321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2814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3" o:spid="_x0000_s1029" type="#_x0000_t61" style="position:absolute;margin-left:-2.65pt;margin-top:11.8pt;width:524.25pt;height: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" adj="6300,24300" fillcolor="#a8b7df" strokecolor="#4472c4" strokeweight=".5pt">
                      <v:fill color2="#879ed7" rotate="t" colors="0 #a8b7df;.5 #9aabd9;1 #879ed7" focus="100%" type="gradient">
                        <o:fill v:ext="view" type="gradientUnscaled"/>
                      </v:fill>
                      <v:textbox>
                        <w:txbxContent>
                          <w:p w14:paraId="2BA6ACC2" w14:textId="77777777" w:rsidR="00EC505C" w:rsidRPr="00EA6B7A" w:rsidRDefault="00EC505C" w:rsidP="00032171">
                            <w:pPr>
                              <w:pStyle w:val="Prrafodelista"/>
                              <w:numPr>
                                <w:ilvl w:val="0"/>
                                <w:numId w:val="18"/>
                              </w:numPr>
                              <w:spacing w:after="0"/>
                              <w:rPr>
                                <w:rFonts w:cstheme="minorHAnsi"/>
                              </w:rPr>
                            </w:pPr>
                            <w:r w:rsidRPr="00EA6B7A">
                              <w:rPr>
                                <w:rFonts w:cstheme="minorHAnsi"/>
                              </w:rPr>
                              <w:t xml:space="preserve">Una película </w:t>
                            </w:r>
                            <w:proofErr w:type="gramStart"/>
                            <w:r w:rsidRPr="00EA6B7A">
                              <w:rPr>
                                <w:rFonts w:cstheme="minorHAnsi"/>
                              </w:rPr>
                              <w:t>tradicional  es</w:t>
                            </w:r>
                            <w:proofErr w:type="gramEnd"/>
                            <w:r w:rsidRPr="00EA6B7A">
                              <w:rPr>
                                <w:rFonts w:cstheme="minorHAnsi"/>
                              </w:rPr>
                              <w:t xml:space="preserve">  una secuencia  de imágenes  fotográficas  que  toma  una cámara  y  que son presentadas  por  un proyector cinematográfico.</w:t>
                            </w:r>
                          </w:p>
                          <w:p w14:paraId="343E53C9" w14:textId="77777777" w:rsidR="00EC505C" w:rsidRDefault="00EC505C" w:rsidP="00032171">
                            <w:pPr>
                              <w:pStyle w:val="Prrafodelista"/>
                              <w:numPr>
                                <w:ilvl w:val="0"/>
                                <w:numId w:val="18"/>
                              </w:numPr>
                              <w:spacing w:after="0"/>
                              <w:rPr>
                                <w:rFonts w:cstheme="minorHAnsi"/>
                              </w:rPr>
                            </w:pPr>
                            <w:r w:rsidRPr="00EA6B7A">
                              <w:rPr>
                                <w:rFonts w:cstheme="minorHAnsi"/>
                              </w:rPr>
                              <w:t>La película  cuenta con la participación  de actores  que  interpretan  a los  diferentes personajes de la historia.</w:t>
                            </w:r>
                          </w:p>
                          <w:p w14:paraId="56212088" w14:textId="77777777" w:rsidR="00EC505C" w:rsidRPr="00EA6B7A" w:rsidRDefault="00EC505C" w:rsidP="00032171">
                            <w:pPr>
                              <w:pStyle w:val="Prrafodelista"/>
                              <w:numPr>
                                <w:ilvl w:val="0"/>
                                <w:numId w:val="18"/>
                              </w:numPr>
                              <w:spacing w:after="0"/>
                              <w:rPr>
                                <w:rFonts w:cstheme="minorHAnsi"/>
                              </w:rPr>
                            </w:pPr>
                            <w:r>
                              <w:rPr>
                                <w:rFonts w:cstheme="minorHAnsi"/>
                              </w:rPr>
                              <w:t>Una  película   puede ser proyectada en una sala de cine o ser vista  por  televisión, internet.</w:t>
                            </w:r>
                          </w:p>
                          <w:p w14:paraId="4FE9EB6E" w14:textId="77777777" w:rsidR="00EC505C" w:rsidRPr="00EA6B7A" w:rsidRDefault="00EC505C" w:rsidP="00032171">
                            <w:pPr>
                              <w:spacing w:after="0"/>
                            </w:pPr>
                          </w:p>
                          <w:p w14:paraId="5BF9B59F" w14:textId="77777777" w:rsidR="00EC505C" w:rsidRDefault="00EC505C" w:rsidP="00032171">
                            <w:pPr>
                              <w:jc w:val="center"/>
                            </w:pPr>
                          </w:p>
                        </w:txbxContent>
                      </v:textbox>
                    </v:shape>
                  </w:pict>
                </mc:Fallback>
              </mc:AlternateContent>
            </w:r>
            <w:proofErr w:type="gramStart"/>
            <w:r>
              <w:rPr>
                <w:rFonts w:cstheme="minorHAnsi"/>
                <w:b/>
                <w:sz w:val="20"/>
                <w:szCs w:val="20"/>
              </w:rPr>
              <w:t>CONCEPTUALIZACIÓN :</w:t>
            </w:r>
            <w:proofErr w:type="gramEnd"/>
            <w:r>
              <w:rPr>
                <w:rFonts w:cstheme="minorHAnsi"/>
                <w:b/>
                <w:sz w:val="20"/>
                <w:szCs w:val="20"/>
              </w:rPr>
              <w:t xml:space="preserve"> </w:t>
            </w:r>
          </w:p>
          <w:p w14:paraId="1AA46486" w14:textId="77777777" w:rsidR="00032171" w:rsidRPr="00EA6B7A" w:rsidRDefault="00032171" w:rsidP="00032171">
            <w:pPr>
              <w:spacing w:after="0"/>
              <w:rPr>
                <w:rFonts w:cstheme="minorHAnsi"/>
              </w:rPr>
            </w:pPr>
          </w:p>
          <w:p w14:paraId="2FB126CC" w14:textId="77777777" w:rsidR="00032171" w:rsidRPr="00EA6B7A" w:rsidRDefault="00032171" w:rsidP="00032171">
            <w:pPr>
              <w:spacing w:after="0"/>
              <w:rPr>
                <w:rFonts w:cstheme="minorHAnsi"/>
                <w:b/>
              </w:rPr>
            </w:pPr>
          </w:p>
          <w:p w14:paraId="3A2A29D7" w14:textId="77777777" w:rsidR="00032171" w:rsidRDefault="00032171" w:rsidP="00032171">
            <w:pPr>
              <w:spacing w:after="0"/>
              <w:rPr>
                <w:rFonts w:cstheme="minorHAnsi"/>
                <w:b/>
                <w:sz w:val="20"/>
                <w:szCs w:val="20"/>
              </w:rPr>
            </w:pPr>
          </w:p>
          <w:p w14:paraId="7E93ECC0" w14:textId="77777777" w:rsidR="00032171" w:rsidRDefault="00032171" w:rsidP="00032171">
            <w:pPr>
              <w:spacing w:after="0"/>
              <w:rPr>
                <w:rFonts w:cstheme="minorHAnsi"/>
                <w:b/>
                <w:sz w:val="20"/>
                <w:szCs w:val="20"/>
              </w:rPr>
            </w:pPr>
          </w:p>
          <w:p w14:paraId="0BEE852E" w14:textId="77777777" w:rsidR="00032171" w:rsidRDefault="00032171" w:rsidP="00032171">
            <w:pPr>
              <w:spacing w:after="0"/>
              <w:rPr>
                <w:rFonts w:cstheme="minorHAnsi"/>
                <w:b/>
                <w:sz w:val="20"/>
                <w:szCs w:val="20"/>
              </w:rPr>
            </w:pPr>
          </w:p>
          <w:p w14:paraId="5877D9E6" w14:textId="77777777" w:rsidR="00032171" w:rsidRDefault="00032171" w:rsidP="00032171">
            <w:pPr>
              <w:spacing w:after="0"/>
              <w:jc w:val="right"/>
              <w:rPr>
                <w:rFonts w:cstheme="minorHAnsi"/>
                <w:b/>
                <w:sz w:val="20"/>
                <w:szCs w:val="20"/>
              </w:rPr>
            </w:pPr>
          </w:p>
          <w:p w14:paraId="08EF427F" w14:textId="77777777" w:rsidR="00032171" w:rsidRDefault="00032171" w:rsidP="00032171">
            <w:pPr>
              <w:tabs>
                <w:tab w:val="left" w:pos="975"/>
              </w:tabs>
              <w:spacing w:after="0"/>
              <w:rPr>
                <w:rFonts w:cstheme="minorHAnsi"/>
                <w:b/>
                <w:sz w:val="20"/>
                <w:szCs w:val="20"/>
              </w:rPr>
            </w:pPr>
            <w:r>
              <w:rPr>
                <w:rFonts w:cstheme="minorHAnsi"/>
                <w:b/>
                <w:sz w:val="20"/>
                <w:szCs w:val="20"/>
              </w:rPr>
              <w:tab/>
            </w:r>
          </w:p>
          <w:p w14:paraId="5DD6B1DD" w14:textId="52C78245" w:rsidR="00032171" w:rsidRPr="004C30F1" w:rsidRDefault="00032171" w:rsidP="00032171">
            <w:pPr>
              <w:tabs>
                <w:tab w:val="left" w:pos="975"/>
              </w:tabs>
              <w:spacing w:after="0"/>
              <w:rPr>
                <w:rFonts w:cstheme="minorHAnsi"/>
                <w:b/>
                <w:sz w:val="28"/>
                <w:szCs w:val="28"/>
              </w:rPr>
            </w:pPr>
            <w:r>
              <w:rPr>
                <w:rFonts w:cstheme="minorHAnsi"/>
                <w:b/>
                <w:noProof/>
                <w:sz w:val="20"/>
                <w:szCs w:val="20"/>
                <w:lang w:val="es-CO" w:eastAsia="es-CO"/>
              </w:rPr>
              <mc:AlternateContent>
                <mc:Choice Requires="wps">
                  <w:drawing>
                    <wp:anchor distT="0" distB="0" distL="114300" distR="114300" simplePos="0" relativeHeight="251676672" behindDoc="0" locked="0" layoutInCell="1" allowOverlap="1" wp14:anchorId="08FC4AD1" wp14:editId="51CEFC88">
                      <wp:simplePos x="0" y="0"/>
                      <wp:positionH relativeFrom="column">
                        <wp:posOffset>909320</wp:posOffset>
                      </wp:positionH>
                      <wp:positionV relativeFrom="paragraph">
                        <wp:posOffset>250190</wp:posOffset>
                      </wp:positionV>
                      <wp:extent cx="57150" cy="342900"/>
                      <wp:effectExtent l="19050" t="0" r="38100" b="38100"/>
                      <wp:wrapNone/>
                      <wp:docPr id="24" name="Flecha abajo 23"/>
                      <wp:cNvGraphicFramePr/>
                      <a:graphic xmlns:a="http://schemas.openxmlformats.org/drawingml/2006/main">
                        <a:graphicData uri="http://schemas.microsoft.com/office/word/2010/wordprocessingShape">
                          <wps:wsp>
                            <wps:cNvSpPr/>
                            <wps:spPr>
                              <a:xfrm>
                                <a:off x="0" y="0"/>
                                <a:ext cx="57150" cy="34290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C298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3" o:spid="_x0000_s1026" type="#_x0000_t67" style="position:absolute;margin-left:71.6pt;margin-top:19.7pt;width:4.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" adj="19800" fillcolor="windowText" strokeweight="1pt"/>
                  </w:pict>
                </mc:Fallback>
              </mc:AlternateContent>
            </w:r>
            <w:r w:rsidRPr="004C30F1">
              <w:rPr>
                <w:rFonts w:cstheme="minorHAnsi"/>
                <w:b/>
                <w:noProof/>
                <w:sz w:val="28"/>
                <w:szCs w:val="28"/>
                <w:lang w:val="es-CO" w:eastAsia="es-CO"/>
              </w:rPr>
              <mc:AlternateContent>
                <mc:Choice Requires="wps">
                  <w:drawing>
                    <wp:anchor distT="0" distB="0" distL="114300" distR="114300" simplePos="0" relativeHeight="251685888" behindDoc="0" locked="0" layoutInCell="1" allowOverlap="1" wp14:anchorId="0CBAC7A0" wp14:editId="7488ECE9">
                      <wp:simplePos x="0" y="0"/>
                      <wp:positionH relativeFrom="column">
                        <wp:posOffset>880745</wp:posOffset>
                      </wp:positionH>
                      <wp:positionV relativeFrom="paragraph">
                        <wp:posOffset>193039</wp:posOffset>
                      </wp:positionV>
                      <wp:extent cx="4924425" cy="104775"/>
                      <wp:effectExtent l="0" t="0" r="28575" b="28575"/>
                      <wp:wrapNone/>
                      <wp:docPr id="34" name="Almacenamiento de acceso directo 34"/>
                      <wp:cNvGraphicFramePr/>
                      <a:graphic xmlns:a="http://schemas.openxmlformats.org/drawingml/2006/main">
                        <a:graphicData uri="http://schemas.microsoft.com/office/word/2010/wordprocessingShape">
                          <wps:wsp>
                            <wps:cNvSpPr/>
                            <wps:spPr>
                              <a:xfrm>
                                <a:off x="0" y="0"/>
                                <a:ext cx="4924425" cy="104775"/>
                              </a:xfrm>
                              <a:prstGeom prst="flowChartMagneticDrum">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3B42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lmacenamiento de acceso directo 34" o:spid="_x0000_s1026" type="#_x0000_t133" style="position:absolute;margin-left:69.35pt;margin-top:15.2pt;width:387.75pt;height: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" fillcolor="windowText" strokeweight="1pt">
                      <v:stroke joinstyle="miter"/>
                    </v:shape>
                  </w:pict>
                </mc:Fallback>
              </mc:AlternateContent>
            </w:r>
            <w:r>
              <w:rPr>
                <w:rFonts w:cstheme="minorHAnsi"/>
                <w:b/>
                <w:sz w:val="20"/>
                <w:szCs w:val="20"/>
              </w:rPr>
              <w:t xml:space="preserve">                                          </w:t>
            </w:r>
            <w:proofErr w:type="gramStart"/>
            <w:r w:rsidRPr="004C30F1">
              <w:rPr>
                <w:rFonts w:cstheme="minorHAnsi"/>
                <w:b/>
                <w:sz w:val="28"/>
                <w:szCs w:val="28"/>
              </w:rPr>
              <w:t>ESTRUCTURA  NARTATIVA</w:t>
            </w:r>
            <w:proofErr w:type="gramEnd"/>
            <w:r w:rsidRPr="004C30F1">
              <w:rPr>
                <w:rFonts w:cstheme="minorHAnsi"/>
                <w:b/>
                <w:sz w:val="28"/>
                <w:szCs w:val="28"/>
              </w:rPr>
              <w:t xml:space="preserve">  DE UNA PELICULA.</w:t>
            </w:r>
          </w:p>
          <w:p w14:paraId="1072602D" w14:textId="77777777" w:rsidR="00032171" w:rsidRDefault="00032171" w:rsidP="00032171">
            <w:pPr>
              <w:spacing w:after="0"/>
              <w:rPr>
                <w:rFonts w:cstheme="minorHAnsi"/>
                <w:b/>
                <w:sz w:val="20"/>
                <w:szCs w:val="20"/>
              </w:rPr>
            </w:pPr>
            <w:r>
              <w:rPr>
                <w:rFonts w:cstheme="minorHAnsi"/>
                <w:b/>
                <w:noProof/>
                <w:sz w:val="20"/>
                <w:szCs w:val="20"/>
                <w:lang w:val="es-CO" w:eastAsia="es-CO"/>
              </w:rPr>
              <mc:AlternateContent>
                <mc:Choice Requires="wps">
                  <w:drawing>
                    <wp:anchor distT="0" distB="0" distL="114300" distR="114300" simplePos="0" relativeHeight="251678720" behindDoc="0" locked="0" layoutInCell="1" allowOverlap="1" wp14:anchorId="43F591CB" wp14:editId="3EE6E8FF">
                      <wp:simplePos x="0" y="0"/>
                      <wp:positionH relativeFrom="column">
                        <wp:posOffset>5719446</wp:posOffset>
                      </wp:positionH>
                      <wp:positionV relativeFrom="paragraph">
                        <wp:posOffset>19685</wp:posOffset>
                      </wp:positionV>
                      <wp:extent cx="57150" cy="323850"/>
                      <wp:effectExtent l="19050" t="0" r="38100" b="38100"/>
                      <wp:wrapNone/>
                      <wp:docPr id="25" name="Flecha abajo 25"/>
                      <wp:cNvGraphicFramePr/>
                      <a:graphic xmlns:a="http://schemas.openxmlformats.org/drawingml/2006/main">
                        <a:graphicData uri="http://schemas.microsoft.com/office/word/2010/wordprocessingShape">
                          <wps:wsp>
                            <wps:cNvSpPr/>
                            <wps:spPr>
                              <a:xfrm>
                                <a:off x="0" y="0"/>
                                <a:ext cx="57150" cy="32385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ADD87" id="Flecha abajo 25" o:spid="_x0000_s1026" type="#_x0000_t67" style="position:absolute;margin-left:450.35pt;margin-top:1.55pt;width:4.5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" adj="19694" fillcolor="windowText" strokeweight="1pt"/>
                  </w:pict>
                </mc:Fallback>
              </mc:AlternateContent>
            </w:r>
            <w:r>
              <w:rPr>
                <w:rFonts w:cstheme="minorHAnsi"/>
                <w:b/>
                <w:noProof/>
                <w:sz w:val="20"/>
                <w:szCs w:val="20"/>
                <w:lang w:val="es-CO" w:eastAsia="es-CO"/>
              </w:rPr>
              <mc:AlternateContent>
                <mc:Choice Requires="wps">
                  <w:drawing>
                    <wp:anchor distT="0" distB="0" distL="114300" distR="114300" simplePos="0" relativeHeight="251677696" behindDoc="0" locked="0" layoutInCell="1" allowOverlap="1" wp14:anchorId="3B8546B8" wp14:editId="02F6D0A5">
                      <wp:simplePos x="0" y="0"/>
                      <wp:positionH relativeFrom="column">
                        <wp:posOffset>3223895</wp:posOffset>
                      </wp:positionH>
                      <wp:positionV relativeFrom="paragraph">
                        <wp:posOffset>59691</wp:posOffset>
                      </wp:positionV>
                      <wp:extent cx="57150" cy="381000"/>
                      <wp:effectExtent l="19050" t="0" r="38100" b="38100"/>
                      <wp:wrapNone/>
                      <wp:docPr id="26" name="Flecha abajo 24"/>
                      <wp:cNvGraphicFramePr/>
                      <a:graphic xmlns:a="http://schemas.openxmlformats.org/drawingml/2006/main">
                        <a:graphicData uri="http://schemas.microsoft.com/office/word/2010/wordprocessingShape">
                          <wps:wsp>
                            <wps:cNvSpPr/>
                            <wps:spPr>
                              <a:xfrm>
                                <a:off x="0" y="0"/>
                                <a:ext cx="57150" cy="38100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19447" id="Flecha abajo 24" o:spid="_x0000_s1026" type="#_x0000_t67" style="position:absolute;margin-left:253.85pt;margin-top:4.7pt;width:4.5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" adj="19980" fillcolor="windowText" strokeweight="1pt"/>
                  </w:pict>
                </mc:Fallback>
              </mc:AlternateContent>
            </w:r>
            <w:r>
              <w:rPr>
                <w:rFonts w:cstheme="minorHAnsi"/>
                <w:b/>
                <w:noProof/>
                <w:sz w:val="20"/>
                <w:szCs w:val="20"/>
                <w:lang w:val="es-CO" w:eastAsia="es-CO"/>
              </w:rPr>
              <mc:AlternateContent>
                <mc:Choice Requires="wps">
                  <w:drawing>
                    <wp:anchor distT="0" distB="0" distL="114300" distR="114300" simplePos="0" relativeHeight="251674624" behindDoc="0" locked="0" layoutInCell="1" allowOverlap="1" wp14:anchorId="51AF0E93" wp14:editId="43CF05EE">
                      <wp:simplePos x="0" y="0"/>
                      <wp:positionH relativeFrom="column">
                        <wp:posOffset>937895</wp:posOffset>
                      </wp:positionH>
                      <wp:positionV relativeFrom="paragraph">
                        <wp:posOffset>31115</wp:posOffset>
                      </wp:positionV>
                      <wp:extent cx="4829175" cy="38100"/>
                      <wp:effectExtent l="0" t="0" r="28575" b="19050"/>
                      <wp:wrapNone/>
                      <wp:docPr id="27" name="Conector recto 27"/>
                      <wp:cNvGraphicFramePr/>
                      <a:graphic xmlns:a="http://schemas.openxmlformats.org/drawingml/2006/main">
                        <a:graphicData uri="http://schemas.microsoft.com/office/word/2010/wordprocessingShape">
                          <wps:wsp>
                            <wps:cNvCnPr/>
                            <wps:spPr>
                              <a:xfrm flipV="1">
                                <a:off x="0" y="0"/>
                                <a:ext cx="4829175" cy="381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C649353" id="Conector recto 27" o:spid="_x0000_s1026" style="position:absolute;flip:y;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85pt,2.45pt" to="454.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" strokecolor="windowText" strokeweight="1pt">
                      <v:stroke joinstyle="miter"/>
                    </v:line>
                  </w:pict>
                </mc:Fallback>
              </mc:AlternateContent>
            </w:r>
          </w:p>
          <w:p w14:paraId="0EE05F9D" w14:textId="77777777" w:rsidR="00032171" w:rsidRDefault="00032171" w:rsidP="00032171">
            <w:pPr>
              <w:spacing w:after="0"/>
              <w:rPr>
                <w:rFonts w:cstheme="minorHAnsi"/>
                <w:b/>
                <w:sz w:val="20"/>
                <w:szCs w:val="20"/>
              </w:rPr>
            </w:pPr>
            <w:r>
              <w:rPr>
                <w:rFonts w:cstheme="minorHAnsi"/>
                <w:b/>
                <w:noProof/>
                <w:sz w:val="20"/>
                <w:szCs w:val="20"/>
                <w:lang w:val="es-CO" w:eastAsia="es-CO"/>
              </w:rPr>
              <mc:AlternateContent>
                <mc:Choice Requires="wps">
                  <w:drawing>
                    <wp:anchor distT="0" distB="0" distL="114300" distR="114300" simplePos="0" relativeHeight="251665408" behindDoc="0" locked="0" layoutInCell="1" allowOverlap="1" wp14:anchorId="782354D9" wp14:editId="7E7AFD6B">
                      <wp:simplePos x="0" y="0"/>
                      <wp:positionH relativeFrom="column">
                        <wp:posOffset>509269</wp:posOffset>
                      </wp:positionH>
                      <wp:positionV relativeFrom="paragraph">
                        <wp:posOffset>165100</wp:posOffset>
                      </wp:positionV>
                      <wp:extent cx="1381125" cy="542925"/>
                      <wp:effectExtent l="0" t="0" r="28575" b="28575"/>
                      <wp:wrapNone/>
                      <wp:docPr id="28" name="Proceso alternativo 4"/>
                      <wp:cNvGraphicFramePr/>
                      <a:graphic xmlns:a="http://schemas.openxmlformats.org/drawingml/2006/main">
                        <a:graphicData uri="http://schemas.microsoft.com/office/word/2010/wordprocessingShape">
                          <wps:wsp>
                            <wps:cNvSpPr/>
                            <wps:spPr>
                              <a:xfrm>
                                <a:off x="0" y="0"/>
                                <a:ext cx="1381125" cy="542925"/>
                              </a:xfrm>
                              <a:prstGeom prst="flowChartAlternateProcess">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0A5867A2" w14:textId="77777777" w:rsidR="00EC505C" w:rsidRDefault="00EC505C" w:rsidP="00032171">
                                  <w:r>
                                    <w:t xml:space="preserve">       INICIO O  PLANTEAMIENTO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354D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4" o:spid="_x0000_s1030" type="#_x0000_t176" style="position:absolute;margin-left:40.1pt;margin-top:13pt;width:108.75pt;height:4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" fillcolor="#d2d2d2" strokecolor="#a5a5a5" strokeweight=".5pt">
                      <v:fill color2="silver" rotate="t" colors="0 #d2d2d2;.5 #c8c8c8;1 silver" focus="100%" type="gradient">
                        <o:fill v:ext="view" type="gradientUnscaled"/>
                      </v:fill>
                      <v:textbox>
                        <w:txbxContent>
                          <w:p w14:paraId="0A5867A2" w14:textId="77777777" w:rsidR="00EC505C" w:rsidRDefault="00EC505C" w:rsidP="00032171">
                            <w:r>
                              <w:t xml:space="preserve">       INICIO O  PLANTEAMIENTO</w:t>
                            </w:r>
                          </w:p>
                        </w:txbxContent>
                      </v:textbox>
                    </v:shape>
                  </w:pict>
                </mc:Fallback>
              </mc:AlternateContent>
            </w:r>
            <w:r>
              <w:rPr>
                <w:rFonts w:cstheme="minorHAnsi"/>
                <w:b/>
                <w:noProof/>
                <w:sz w:val="20"/>
                <w:szCs w:val="20"/>
                <w:lang w:val="es-CO" w:eastAsia="es-CO"/>
              </w:rPr>
              <mc:AlternateContent>
                <mc:Choice Requires="wps">
                  <w:drawing>
                    <wp:anchor distT="0" distB="0" distL="114300" distR="114300" simplePos="0" relativeHeight="251667456" behindDoc="0" locked="0" layoutInCell="1" allowOverlap="1" wp14:anchorId="4F58E3FC" wp14:editId="202F2CF7">
                      <wp:simplePos x="0" y="0"/>
                      <wp:positionH relativeFrom="column">
                        <wp:posOffset>4843145</wp:posOffset>
                      </wp:positionH>
                      <wp:positionV relativeFrom="paragraph">
                        <wp:posOffset>146050</wp:posOffset>
                      </wp:positionV>
                      <wp:extent cx="1514475" cy="476250"/>
                      <wp:effectExtent l="0" t="0" r="28575" b="19050"/>
                      <wp:wrapNone/>
                      <wp:docPr id="29" name="Proceso alternativo 6"/>
                      <wp:cNvGraphicFramePr/>
                      <a:graphic xmlns:a="http://schemas.openxmlformats.org/drawingml/2006/main">
                        <a:graphicData uri="http://schemas.microsoft.com/office/word/2010/wordprocessingShape">
                          <wps:wsp>
                            <wps:cNvSpPr/>
                            <wps:spPr>
                              <a:xfrm>
                                <a:off x="0" y="0"/>
                                <a:ext cx="1514475" cy="476250"/>
                              </a:xfrm>
                              <a:prstGeom prst="flowChartAlternateProcess">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2FF8A61F" w14:textId="77777777" w:rsidR="00EC505C" w:rsidRDefault="00EC505C" w:rsidP="00032171">
                                  <w:pPr>
                                    <w:jc w:val="center"/>
                                  </w:pPr>
                                  <w:r>
                                    <w:t>DESENLACE  O RESOLUCIÓN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8E3FC" id="Proceso alternativo 6" o:spid="_x0000_s1031" type="#_x0000_t176" style="position:absolute;margin-left:381.35pt;margin-top:11.5pt;width:119.2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" fillcolor="#d2d2d2" strokecolor="#a5a5a5" strokeweight=".5pt">
                      <v:fill color2="silver" rotate="t" colors="0 #d2d2d2;.5 #c8c8c8;1 silver" focus="100%" type="gradient">
                        <o:fill v:ext="view" type="gradientUnscaled"/>
                      </v:fill>
                      <v:textbox>
                        <w:txbxContent>
                          <w:p w14:paraId="2FF8A61F" w14:textId="77777777" w:rsidR="00EC505C" w:rsidRDefault="00EC505C" w:rsidP="00032171">
                            <w:pPr>
                              <w:jc w:val="center"/>
                            </w:pPr>
                            <w:r>
                              <w:t>DESENLACE  O RESOLUCIÓN</w:t>
                            </w:r>
                          </w:p>
                        </w:txbxContent>
                      </v:textbox>
                    </v:shape>
                  </w:pict>
                </mc:Fallback>
              </mc:AlternateContent>
            </w:r>
          </w:p>
          <w:p w14:paraId="50C0C587" w14:textId="77777777" w:rsidR="00032171" w:rsidRDefault="00032171" w:rsidP="00032171">
            <w:pPr>
              <w:spacing w:after="0"/>
              <w:rPr>
                <w:rFonts w:cstheme="minorHAnsi"/>
                <w:b/>
                <w:sz w:val="20"/>
                <w:szCs w:val="20"/>
              </w:rPr>
            </w:pPr>
            <w:r>
              <w:rPr>
                <w:rFonts w:cstheme="minorHAnsi"/>
                <w:b/>
                <w:noProof/>
                <w:sz w:val="20"/>
                <w:szCs w:val="20"/>
                <w:lang w:val="es-CO" w:eastAsia="es-CO"/>
              </w:rPr>
              <mc:AlternateContent>
                <mc:Choice Requires="wps">
                  <w:drawing>
                    <wp:anchor distT="0" distB="0" distL="114300" distR="114300" simplePos="0" relativeHeight="251666432" behindDoc="0" locked="0" layoutInCell="1" allowOverlap="1" wp14:anchorId="4CDCC138" wp14:editId="4BED51BE">
                      <wp:simplePos x="0" y="0"/>
                      <wp:positionH relativeFrom="column">
                        <wp:posOffset>2509520</wp:posOffset>
                      </wp:positionH>
                      <wp:positionV relativeFrom="paragraph">
                        <wp:posOffset>53340</wp:posOffset>
                      </wp:positionV>
                      <wp:extent cx="1381125" cy="495300"/>
                      <wp:effectExtent l="0" t="0" r="28575" b="19050"/>
                      <wp:wrapNone/>
                      <wp:docPr id="30" name="Proceso alternativo 5"/>
                      <wp:cNvGraphicFramePr/>
                      <a:graphic xmlns:a="http://schemas.openxmlformats.org/drawingml/2006/main">
                        <a:graphicData uri="http://schemas.microsoft.com/office/word/2010/wordprocessingShape">
                          <wps:wsp>
                            <wps:cNvSpPr/>
                            <wps:spPr>
                              <a:xfrm>
                                <a:off x="0" y="0"/>
                                <a:ext cx="1381125" cy="495300"/>
                              </a:xfrm>
                              <a:prstGeom prst="flowChartAlternateProcess">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1E8741B5" w14:textId="77777777" w:rsidR="00EC505C" w:rsidRDefault="00EC505C" w:rsidP="00032171">
                                  <w:r>
                                    <w:t>NUDO O  CONFRONTACIÓN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CC138" id="Proceso alternativo 5" o:spid="_x0000_s1032" type="#_x0000_t176" style="position:absolute;margin-left:197.6pt;margin-top:4.2pt;width:108.75pt;height: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" fillcolor="#d2d2d2" strokecolor="#a5a5a5" strokeweight=".5pt">
                      <v:fill color2="silver" rotate="t" colors="0 #d2d2d2;.5 #c8c8c8;1 silver" focus="100%" type="gradient">
                        <o:fill v:ext="view" type="gradientUnscaled"/>
                      </v:fill>
                      <v:textbox>
                        <w:txbxContent>
                          <w:p w14:paraId="1E8741B5" w14:textId="77777777" w:rsidR="00EC505C" w:rsidRDefault="00EC505C" w:rsidP="00032171">
                            <w:r>
                              <w:t>NUDO O  CONFRONTACIÓN</w:t>
                            </w:r>
                          </w:p>
                        </w:txbxContent>
                      </v:textbox>
                    </v:shape>
                  </w:pict>
                </mc:Fallback>
              </mc:AlternateContent>
            </w:r>
          </w:p>
          <w:p w14:paraId="0E66AE6D" w14:textId="77777777" w:rsidR="00032171" w:rsidRDefault="00032171" w:rsidP="00032171">
            <w:pPr>
              <w:spacing w:after="0"/>
              <w:rPr>
                <w:rFonts w:cstheme="minorHAnsi"/>
                <w:b/>
                <w:sz w:val="20"/>
                <w:szCs w:val="20"/>
              </w:rPr>
            </w:pPr>
          </w:p>
          <w:p w14:paraId="143E5209" w14:textId="77777777" w:rsidR="00032171" w:rsidRDefault="00032171" w:rsidP="00032171">
            <w:pPr>
              <w:spacing w:after="0"/>
              <w:rPr>
                <w:rFonts w:cstheme="minorHAnsi"/>
                <w:b/>
                <w:sz w:val="20"/>
                <w:szCs w:val="20"/>
              </w:rPr>
            </w:pPr>
            <w:r>
              <w:rPr>
                <w:rFonts w:cstheme="minorHAnsi"/>
                <w:b/>
                <w:noProof/>
                <w:sz w:val="20"/>
                <w:szCs w:val="20"/>
                <w:lang w:val="es-CO" w:eastAsia="es-CO"/>
              </w:rPr>
              <mc:AlternateContent>
                <mc:Choice Requires="wps">
                  <w:drawing>
                    <wp:anchor distT="0" distB="0" distL="114300" distR="114300" simplePos="0" relativeHeight="251682816" behindDoc="0" locked="0" layoutInCell="1" allowOverlap="1" wp14:anchorId="6A65BC0A" wp14:editId="5BEBB98D">
                      <wp:simplePos x="0" y="0"/>
                      <wp:positionH relativeFrom="column">
                        <wp:posOffset>5557520</wp:posOffset>
                      </wp:positionH>
                      <wp:positionV relativeFrom="paragraph">
                        <wp:posOffset>97155</wp:posOffset>
                      </wp:positionV>
                      <wp:extent cx="45719" cy="142875"/>
                      <wp:effectExtent l="19050" t="0" r="31115" b="47625"/>
                      <wp:wrapNone/>
                      <wp:docPr id="31" name="Flecha abajo 30"/>
                      <wp:cNvGraphicFramePr/>
                      <a:graphic xmlns:a="http://schemas.openxmlformats.org/drawingml/2006/main">
                        <a:graphicData uri="http://schemas.microsoft.com/office/word/2010/wordprocessingShape">
                          <wps:wsp>
                            <wps:cNvSpPr/>
                            <wps:spPr>
                              <a:xfrm>
                                <a:off x="0" y="0"/>
                                <a:ext cx="45719" cy="1428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8FB95" id="Flecha abajo 30" o:spid="_x0000_s1026" type="#_x0000_t67" style="position:absolute;margin-left:437.6pt;margin-top:7.65pt;width:3.6pt;height: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" adj="18144" fillcolor="windowText" strokeweight="1pt"/>
                  </w:pict>
                </mc:Fallback>
              </mc:AlternateContent>
            </w:r>
            <w:r>
              <w:rPr>
                <w:rFonts w:cstheme="minorHAnsi"/>
                <w:b/>
                <w:noProof/>
                <w:sz w:val="20"/>
                <w:szCs w:val="20"/>
                <w:lang w:val="es-CO" w:eastAsia="es-CO"/>
              </w:rPr>
              <mc:AlternateContent>
                <mc:Choice Requires="wps">
                  <w:drawing>
                    <wp:anchor distT="0" distB="0" distL="114300" distR="114300" simplePos="0" relativeHeight="251675648" behindDoc="0" locked="0" layoutInCell="1" allowOverlap="1" wp14:anchorId="7D3A41F7" wp14:editId="3F01A893">
                      <wp:simplePos x="0" y="0"/>
                      <wp:positionH relativeFrom="column">
                        <wp:posOffset>928370</wp:posOffset>
                      </wp:positionH>
                      <wp:positionV relativeFrom="paragraph">
                        <wp:posOffset>173355</wp:posOffset>
                      </wp:positionV>
                      <wp:extent cx="76200" cy="238125"/>
                      <wp:effectExtent l="19050" t="0" r="38100" b="47625"/>
                      <wp:wrapNone/>
                      <wp:docPr id="32" name="Flecha abajo 22"/>
                      <wp:cNvGraphicFramePr/>
                      <a:graphic xmlns:a="http://schemas.openxmlformats.org/drawingml/2006/main">
                        <a:graphicData uri="http://schemas.microsoft.com/office/word/2010/wordprocessingShape">
                          <wps:wsp>
                            <wps:cNvSpPr/>
                            <wps:spPr>
                              <a:xfrm>
                                <a:off x="0" y="0"/>
                                <a:ext cx="76200" cy="23812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ED385" id="Flecha abajo 22" o:spid="_x0000_s1026" type="#_x0000_t67" style="position:absolute;margin-left:73.1pt;margin-top:13.65pt;width:6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" adj="18144" fillcolor="windowText" strokeweight="1pt"/>
                  </w:pict>
                </mc:Fallback>
              </mc:AlternateContent>
            </w:r>
          </w:p>
          <w:p w14:paraId="35DDCCDB" w14:textId="77777777" w:rsidR="00032171" w:rsidRDefault="00032171" w:rsidP="00032171">
            <w:pPr>
              <w:spacing w:after="0"/>
              <w:rPr>
                <w:rFonts w:cstheme="minorHAnsi"/>
                <w:b/>
                <w:sz w:val="20"/>
                <w:szCs w:val="20"/>
              </w:rPr>
            </w:pPr>
            <w:r>
              <w:rPr>
                <w:rFonts w:cstheme="minorHAnsi"/>
                <w:b/>
                <w:noProof/>
                <w:sz w:val="20"/>
                <w:szCs w:val="20"/>
                <w:lang w:val="es-CO" w:eastAsia="es-CO"/>
              </w:rPr>
              <mc:AlternateContent>
                <mc:Choice Requires="wps">
                  <w:drawing>
                    <wp:anchor distT="0" distB="0" distL="114300" distR="114300" simplePos="0" relativeHeight="251670528" behindDoc="0" locked="0" layoutInCell="1" allowOverlap="1" wp14:anchorId="3DACF561" wp14:editId="2F4E6C3F">
                      <wp:simplePos x="0" y="0"/>
                      <wp:positionH relativeFrom="column">
                        <wp:posOffset>4385945</wp:posOffset>
                      </wp:positionH>
                      <wp:positionV relativeFrom="paragraph">
                        <wp:posOffset>61595</wp:posOffset>
                      </wp:positionV>
                      <wp:extent cx="1962150" cy="828675"/>
                      <wp:effectExtent l="0" t="0" r="19050" b="28575"/>
                      <wp:wrapNone/>
                      <wp:docPr id="33" name="Proceso alternativo 9"/>
                      <wp:cNvGraphicFramePr/>
                      <a:graphic xmlns:a="http://schemas.openxmlformats.org/drawingml/2006/main">
                        <a:graphicData uri="http://schemas.microsoft.com/office/word/2010/wordprocessingShape">
                          <wps:wsp>
                            <wps:cNvSpPr/>
                            <wps:spPr>
                              <a:xfrm>
                                <a:off x="0" y="0"/>
                                <a:ext cx="1962150" cy="828675"/>
                              </a:xfrm>
                              <a:prstGeom prst="flowChartAlternateProcess">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3783B146" w14:textId="77777777" w:rsidR="00EC505C" w:rsidRDefault="00EC505C" w:rsidP="00032171">
                                  <w:pPr>
                                    <w:jc w:val="center"/>
                                  </w:pPr>
                                  <w:r>
                                    <w:t>Momento a partir del  cual la  acción camina en progresivo descenso  hasta  el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CF561" id="Proceso alternativo 9" o:spid="_x0000_s1033" type="#_x0000_t176" style="position:absolute;margin-left:345.35pt;margin-top:4.85pt;width:154.5pt;height:6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" fillcolor="#d2d2d2" strokecolor="#a5a5a5" strokeweight=".5pt">
                      <v:fill color2="silver" rotate="t" colors="0 #d2d2d2;.5 #c8c8c8;1 silver" focus="100%" type="gradient">
                        <o:fill v:ext="view" type="gradientUnscaled"/>
                      </v:fill>
                      <v:textbox>
                        <w:txbxContent>
                          <w:p w14:paraId="3783B146" w14:textId="77777777" w:rsidR="00EC505C" w:rsidRDefault="00EC505C" w:rsidP="00032171">
                            <w:pPr>
                              <w:jc w:val="center"/>
                            </w:pPr>
                            <w:r>
                              <w:t>Momento a partir del  cual la  acción camina en progresivo descenso  hasta  el final.</w:t>
                            </w:r>
                          </w:p>
                        </w:txbxContent>
                      </v:textbox>
                    </v:shape>
                  </w:pict>
                </mc:Fallback>
              </mc:AlternateContent>
            </w:r>
            <w:r>
              <w:rPr>
                <w:rFonts w:cstheme="minorHAnsi"/>
                <w:b/>
                <w:noProof/>
                <w:sz w:val="20"/>
                <w:szCs w:val="20"/>
                <w:lang w:val="es-CO" w:eastAsia="es-CO"/>
              </w:rPr>
              <mc:AlternateContent>
                <mc:Choice Requires="wps">
                  <w:drawing>
                    <wp:anchor distT="0" distB="0" distL="114300" distR="114300" simplePos="0" relativeHeight="251681792" behindDoc="0" locked="0" layoutInCell="1" allowOverlap="1" wp14:anchorId="6E9B76D7" wp14:editId="5D2AFAA8">
                      <wp:simplePos x="0" y="0"/>
                      <wp:positionH relativeFrom="column">
                        <wp:posOffset>3176270</wp:posOffset>
                      </wp:positionH>
                      <wp:positionV relativeFrom="paragraph">
                        <wp:posOffset>42545</wp:posOffset>
                      </wp:positionV>
                      <wp:extent cx="57150" cy="238125"/>
                      <wp:effectExtent l="19050" t="0" r="38100" b="47625"/>
                      <wp:wrapNone/>
                      <wp:docPr id="35" name="Flecha abajo 29"/>
                      <wp:cNvGraphicFramePr/>
                      <a:graphic xmlns:a="http://schemas.openxmlformats.org/drawingml/2006/main">
                        <a:graphicData uri="http://schemas.microsoft.com/office/word/2010/wordprocessingShape">
                          <wps:wsp>
                            <wps:cNvSpPr/>
                            <wps:spPr>
                              <a:xfrm>
                                <a:off x="0" y="0"/>
                                <a:ext cx="57150" cy="23812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24B4C" id="Flecha abajo 29" o:spid="_x0000_s1026" type="#_x0000_t67" style="position:absolute;margin-left:250.1pt;margin-top:3.35pt;width:4.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" adj="19008" fillcolor="windowText" strokeweight="1pt"/>
                  </w:pict>
                </mc:Fallback>
              </mc:AlternateContent>
            </w:r>
          </w:p>
          <w:p w14:paraId="1908C022" w14:textId="77777777" w:rsidR="00032171" w:rsidRDefault="00032171" w:rsidP="00032171">
            <w:pPr>
              <w:spacing w:after="0"/>
              <w:rPr>
                <w:rFonts w:cstheme="minorHAnsi"/>
                <w:b/>
                <w:sz w:val="20"/>
                <w:szCs w:val="20"/>
              </w:rPr>
            </w:pPr>
            <w:r>
              <w:rPr>
                <w:rFonts w:cstheme="minorHAnsi"/>
                <w:b/>
                <w:noProof/>
                <w:sz w:val="20"/>
                <w:szCs w:val="20"/>
                <w:lang w:val="es-CO" w:eastAsia="es-CO"/>
              </w:rPr>
              <mc:AlternateContent>
                <mc:Choice Requires="wps">
                  <w:drawing>
                    <wp:anchor distT="0" distB="0" distL="114300" distR="114300" simplePos="0" relativeHeight="251668480" behindDoc="0" locked="0" layoutInCell="1" allowOverlap="1" wp14:anchorId="54DEF63E" wp14:editId="089981FE">
                      <wp:simplePos x="0" y="0"/>
                      <wp:positionH relativeFrom="column">
                        <wp:posOffset>271145</wp:posOffset>
                      </wp:positionH>
                      <wp:positionV relativeFrom="paragraph">
                        <wp:posOffset>26035</wp:posOffset>
                      </wp:positionV>
                      <wp:extent cx="1733550" cy="923925"/>
                      <wp:effectExtent l="0" t="0" r="19050" b="28575"/>
                      <wp:wrapNone/>
                      <wp:docPr id="36" name="Proceso alternativo 7"/>
                      <wp:cNvGraphicFramePr/>
                      <a:graphic xmlns:a="http://schemas.openxmlformats.org/drawingml/2006/main">
                        <a:graphicData uri="http://schemas.microsoft.com/office/word/2010/wordprocessingShape">
                          <wps:wsp>
                            <wps:cNvSpPr/>
                            <wps:spPr>
                              <a:xfrm>
                                <a:off x="0" y="0"/>
                                <a:ext cx="1733550" cy="923925"/>
                              </a:xfrm>
                              <a:prstGeom prst="flowChartAlternateProcess">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47FF0334" w14:textId="77777777" w:rsidR="00EC505C" w:rsidRPr="00017E99" w:rsidRDefault="00EC505C" w:rsidP="00032171">
                                  <w:pPr>
                                    <w:rPr>
                                      <w:sz w:val="20"/>
                                      <w:szCs w:val="20"/>
                                    </w:rPr>
                                  </w:pPr>
                                  <w:r>
                                    <w:rPr>
                                      <w:sz w:val="20"/>
                                      <w:szCs w:val="20"/>
                                    </w:rPr>
                                    <w:t>Es el punto de partida. Normalmente  dura  1/4  aproximadamente  de la película.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EF63E" id="Proceso alternativo 7" o:spid="_x0000_s1034" type="#_x0000_t176" style="position:absolute;margin-left:21.35pt;margin-top:2.05pt;width:136.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" fillcolor="#d2d2d2" strokecolor="#a5a5a5" strokeweight=".5pt">
                      <v:fill color2="silver" rotate="t" colors="0 #d2d2d2;.5 #c8c8c8;1 silver" focus="100%" type="gradient">
                        <o:fill v:ext="view" type="gradientUnscaled"/>
                      </v:fill>
                      <v:textbox>
                        <w:txbxContent>
                          <w:p w14:paraId="47FF0334" w14:textId="77777777" w:rsidR="00EC505C" w:rsidRPr="00017E99" w:rsidRDefault="00EC505C" w:rsidP="00032171">
                            <w:pPr>
                              <w:rPr>
                                <w:sz w:val="20"/>
                                <w:szCs w:val="20"/>
                              </w:rPr>
                            </w:pPr>
                            <w:r>
                              <w:rPr>
                                <w:sz w:val="20"/>
                                <w:szCs w:val="20"/>
                              </w:rPr>
                              <w:t>Es el punto de partida. Normalmente  dura  1/4  aproximadamente  de la película.</w:t>
                            </w:r>
                          </w:p>
                        </w:txbxContent>
                      </v:textbox>
                    </v:shape>
                  </w:pict>
                </mc:Fallback>
              </mc:AlternateContent>
            </w:r>
            <w:r>
              <w:rPr>
                <w:rFonts w:cstheme="minorHAnsi"/>
                <w:b/>
                <w:noProof/>
                <w:sz w:val="20"/>
                <w:szCs w:val="20"/>
                <w:lang w:val="es-CO" w:eastAsia="es-CO"/>
              </w:rPr>
              <mc:AlternateContent>
                <mc:Choice Requires="wps">
                  <w:drawing>
                    <wp:anchor distT="0" distB="0" distL="114300" distR="114300" simplePos="0" relativeHeight="251669504" behindDoc="0" locked="0" layoutInCell="1" allowOverlap="1" wp14:anchorId="041C9C1C" wp14:editId="589D7F70">
                      <wp:simplePos x="0" y="0"/>
                      <wp:positionH relativeFrom="column">
                        <wp:posOffset>2185670</wp:posOffset>
                      </wp:positionH>
                      <wp:positionV relativeFrom="paragraph">
                        <wp:posOffset>121286</wp:posOffset>
                      </wp:positionV>
                      <wp:extent cx="2047875" cy="857250"/>
                      <wp:effectExtent l="0" t="0" r="28575" b="19050"/>
                      <wp:wrapNone/>
                      <wp:docPr id="37" name="Proceso alternativo 8"/>
                      <wp:cNvGraphicFramePr/>
                      <a:graphic xmlns:a="http://schemas.openxmlformats.org/drawingml/2006/main">
                        <a:graphicData uri="http://schemas.microsoft.com/office/word/2010/wordprocessingShape">
                          <wps:wsp>
                            <wps:cNvSpPr/>
                            <wps:spPr>
                              <a:xfrm>
                                <a:off x="0" y="0"/>
                                <a:ext cx="2047875" cy="857250"/>
                              </a:xfrm>
                              <a:prstGeom prst="flowChartAlternateProcess">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0D81AED0" w14:textId="77777777" w:rsidR="00EC505C" w:rsidRDefault="00EC505C" w:rsidP="00032171">
                                  <w:pPr>
                                    <w:jc w:val="center"/>
                                  </w:pPr>
                                  <w:r>
                                    <w:t>Parte central. La más importante. Normalmente ocupa 2/4 parte de la película.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C9C1C" id="Proceso alternativo 8" o:spid="_x0000_s1035" type="#_x0000_t176" style="position:absolute;margin-left:172.1pt;margin-top:9.55pt;width:161.25pt;height: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" fillcolor="#d2d2d2" strokecolor="#a5a5a5" strokeweight=".5pt">
                      <v:fill color2="silver" rotate="t" colors="0 #d2d2d2;.5 #c8c8c8;1 silver" focus="100%" type="gradient">
                        <o:fill v:ext="view" type="gradientUnscaled"/>
                      </v:fill>
                      <v:textbox>
                        <w:txbxContent>
                          <w:p w14:paraId="0D81AED0" w14:textId="77777777" w:rsidR="00EC505C" w:rsidRDefault="00EC505C" w:rsidP="00032171">
                            <w:pPr>
                              <w:jc w:val="center"/>
                            </w:pPr>
                            <w:r>
                              <w:t>Parte central. La más importante. Normalmente ocupa 2/4 parte de la película.</w:t>
                            </w:r>
                          </w:p>
                        </w:txbxContent>
                      </v:textbox>
                    </v:shape>
                  </w:pict>
                </mc:Fallback>
              </mc:AlternateContent>
            </w:r>
          </w:p>
          <w:p w14:paraId="7FBF9244" w14:textId="77777777" w:rsidR="00032171" w:rsidRDefault="00032171" w:rsidP="00032171">
            <w:pPr>
              <w:spacing w:after="0"/>
              <w:rPr>
                <w:rFonts w:cstheme="minorHAnsi"/>
                <w:b/>
                <w:sz w:val="20"/>
                <w:szCs w:val="20"/>
              </w:rPr>
            </w:pPr>
          </w:p>
          <w:p w14:paraId="735B4A90" w14:textId="77777777" w:rsidR="00032171" w:rsidRDefault="00032171" w:rsidP="00032171">
            <w:pPr>
              <w:spacing w:after="0"/>
              <w:rPr>
                <w:rFonts w:cstheme="minorHAnsi"/>
                <w:b/>
                <w:sz w:val="20"/>
                <w:szCs w:val="20"/>
              </w:rPr>
            </w:pPr>
          </w:p>
          <w:p w14:paraId="10486CED" w14:textId="77777777" w:rsidR="00032171" w:rsidRDefault="00032171" w:rsidP="00032171">
            <w:pPr>
              <w:spacing w:after="0"/>
              <w:rPr>
                <w:rFonts w:cstheme="minorHAnsi"/>
                <w:b/>
                <w:sz w:val="20"/>
                <w:szCs w:val="20"/>
              </w:rPr>
            </w:pPr>
            <w:r>
              <w:rPr>
                <w:rFonts w:cstheme="minorHAnsi"/>
                <w:b/>
                <w:noProof/>
                <w:sz w:val="20"/>
                <w:szCs w:val="20"/>
                <w:lang w:val="es-CO" w:eastAsia="es-CO"/>
              </w:rPr>
              <mc:AlternateContent>
                <mc:Choice Requires="wps">
                  <w:drawing>
                    <wp:anchor distT="0" distB="0" distL="114300" distR="114300" simplePos="0" relativeHeight="251686912" behindDoc="0" locked="0" layoutInCell="1" allowOverlap="1" wp14:anchorId="2D2EDE67" wp14:editId="7A16F2C7">
                      <wp:simplePos x="0" y="0"/>
                      <wp:positionH relativeFrom="column">
                        <wp:posOffset>5309870</wp:posOffset>
                      </wp:positionH>
                      <wp:positionV relativeFrom="paragraph">
                        <wp:posOffset>186690</wp:posOffset>
                      </wp:positionV>
                      <wp:extent cx="66675" cy="314325"/>
                      <wp:effectExtent l="0" t="0" r="28575" b="28575"/>
                      <wp:wrapNone/>
                      <wp:docPr id="38" name="Cilindro 38"/>
                      <wp:cNvGraphicFramePr/>
                      <a:graphic xmlns:a="http://schemas.openxmlformats.org/drawingml/2006/main">
                        <a:graphicData uri="http://schemas.microsoft.com/office/word/2010/wordprocessingShape">
                          <wps:wsp>
                            <wps:cNvSpPr/>
                            <wps:spPr>
                              <a:xfrm>
                                <a:off x="0" y="0"/>
                                <a:ext cx="66675" cy="314325"/>
                              </a:xfrm>
                              <a:prstGeom prst="can">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981F19"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ilindro 38" o:spid="_x0000_s1026" type="#_x0000_t22" style="position:absolute;margin-left:418.1pt;margin-top:14.7pt;width:5.25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" adj="1145" fillcolor="windowText" strokeweight="1pt">
                      <v:stroke joinstyle="miter"/>
                    </v:shape>
                  </w:pict>
                </mc:Fallback>
              </mc:AlternateContent>
            </w:r>
          </w:p>
          <w:p w14:paraId="45878841" w14:textId="77777777" w:rsidR="00032171" w:rsidRDefault="00032171" w:rsidP="00032171">
            <w:pPr>
              <w:spacing w:after="0"/>
              <w:rPr>
                <w:rFonts w:cstheme="minorHAnsi"/>
                <w:b/>
                <w:sz w:val="20"/>
                <w:szCs w:val="20"/>
              </w:rPr>
            </w:pPr>
          </w:p>
          <w:p w14:paraId="7B82FC60" w14:textId="77777777" w:rsidR="00032171" w:rsidRDefault="00032171" w:rsidP="00032171">
            <w:pPr>
              <w:spacing w:after="0"/>
              <w:rPr>
                <w:rFonts w:cstheme="minorHAnsi"/>
                <w:b/>
                <w:sz w:val="20"/>
                <w:szCs w:val="20"/>
              </w:rPr>
            </w:pPr>
            <w:r>
              <w:rPr>
                <w:rFonts w:cstheme="minorHAnsi"/>
                <w:b/>
                <w:noProof/>
                <w:sz w:val="20"/>
                <w:szCs w:val="20"/>
                <w:lang w:val="es-CO" w:eastAsia="es-CO"/>
              </w:rPr>
              <mc:AlternateContent>
                <mc:Choice Requires="wps">
                  <w:drawing>
                    <wp:anchor distT="0" distB="0" distL="114300" distR="114300" simplePos="0" relativeHeight="251688960" behindDoc="0" locked="0" layoutInCell="1" allowOverlap="1" wp14:anchorId="5D6CA292" wp14:editId="2BA592A2">
                      <wp:simplePos x="0" y="0"/>
                      <wp:positionH relativeFrom="column">
                        <wp:posOffset>5833745</wp:posOffset>
                      </wp:positionH>
                      <wp:positionV relativeFrom="paragraph">
                        <wp:posOffset>134620</wp:posOffset>
                      </wp:positionV>
                      <wp:extent cx="85725" cy="190500"/>
                      <wp:effectExtent l="19050" t="0" r="47625" b="38100"/>
                      <wp:wrapNone/>
                      <wp:docPr id="39" name="Flecha abajo 37"/>
                      <wp:cNvGraphicFramePr/>
                      <a:graphic xmlns:a="http://schemas.openxmlformats.org/drawingml/2006/main">
                        <a:graphicData uri="http://schemas.microsoft.com/office/word/2010/wordprocessingShape">
                          <wps:wsp>
                            <wps:cNvSpPr/>
                            <wps:spPr>
                              <a:xfrm>
                                <a:off x="0" y="0"/>
                                <a:ext cx="85725" cy="19050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9EC72" id="Flecha abajo 37" o:spid="_x0000_s1026" type="#_x0000_t67" style="position:absolute;margin-left:459.35pt;margin-top:10.6pt;width:6.75pt;height: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" adj="16740" fillcolor="windowText" strokeweight="1pt"/>
                  </w:pict>
                </mc:Fallback>
              </mc:AlternateContent>
            </w:r>
            <w:r>
              <w:rPr>
                <w:rFonts w:cstheme="minorHAnsi"/>
                <w:b/>
                <w:noProof/>
                <w:sz w:val="20"/>
                <w:szCs w:val="20"/>
                <w:lang w:val="es-CO" w:eastAsia="es-CO"/>
              </w:rPr>
              <mc:AlternateContent>
                <mc:Choice Requires="wps">
                  <w:drawing>
                    <wp:anchor distT="0" distB="0" distL="114300" distR="114300" simplePos="0" relativeHeight="251687936" behindDoc="0" locked="0" layoutInCell="1" allowOverlap="1" wp14:anchorId="09F7114B" wp14:editId="665F25D0">
                      <wp:simplePos x="0" y="0"/>
                      <wp:positionH relativeFrom="column">
                        <wp:posOffset>4652645</wp:posOffset>
                      </wp:positionH>
                      <wp:positionV relativeFrom="paragraph">
                        <wp:posOffset>96519</wp:posOffset>
                      </wp:positionV>
                      <wp:extent cx="1295400" cy="85725"/>
                      <wp:effectExtent l="0" t="0" r="19050" b="28575"/>
                      <wp:wrapNone/>
                      <wp:docPr id="40" name="Almacenamiento de acceso directo 36"/>
                      <wp:cNvGraphicFramePr/>
                      <a:graphic xmlns:a="http://schemas.openxmlformats.org/drawingml/2006/main">
                        <a:graphicData uri="http://schemas.microsoft.com/office/word/2010/wordprocessingShape">
                          <wps:wsp>
                            <wps:cNvSpPr/>
                            <wps:spPr>
                              <a:xfrm>
                                <a:off x="0" y="0"/>
                                <a:ext cx="1295400" cy="85725"/>
                              </a:xfrm>
                              <a:prstGeom prst="flowChartMagneticDrum">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DA72E" id="Almacenamiento de acceso directo 36" o:spid="_x0000_s1026" type="#_x0000_t133" style="position:absolute;margin-left:366.35pt;margin-top:7.6pt;width:102pt;height: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" fillcolor="windowText" strokeweight="1pt">
                      <v:stroke joinstyle="miter"/>
                    </v:shape>
                  </w:pict>
                </mc:Fallback>
              </mc:AlternateContent>
            </w:r>
            <w:r>
              <w:rPr>
                <w:rFonts w:cstheme="minorHAnsi"/>
                <w:b/>
                <w:noProof/>
                <w:sz w:val="20"/>
                <w:szCs w:val="20"/>
                <w:lang w:val="es-CO" w:eastAsia="es-CO"/>
              </w:rPr>
              <mc:AlternateContent>
                <mc:Choice Requires="wps">
                  <w:drawing>
                    <wp:anchor distT="0" distB="0" distL="114300" distR="114300" simplePos="0" relativeHeight="251683840" behindDoc="0" locked="0" layoutInCell="1" allowOverlap="1" wp14:anchorId="6B3A85E9" wp14:editId="3F302452">
                      <wp:simplePos x="0" y="0"/>
                      <wp:positionH relativeFrom="column">
                        <wp:posOffset>4652645</wp:posOffset>
                      </wp:positionH>
                      <wp:positionV relativeFrom="paragraph">
                        <wp:posOffset>115570</wp:posOffset>
                      </wp:positionV>
                      <wp:extent cx="57150" cy="352425"/>
                      <wp:effectExtent l="19050" t="0" r="38100" b="47625"/>
                      <wp:wrapNone/>
                      <wp:docPr id="41" name="Flecha abajo 33"/>
                      <wp:cNvGraphicFramePr/>
                      <a:graphic xmlns:a="http://schemas.openxmlformats.org/drawingml/2006/main">
                        <a:graphicData uri="http://schemas.microsoft.com/office/word/2010/wordprocessingShape">
                          <wps:wsp>
                            <wps:cNvSpPr/>
                            <wps:spPr>
                              <a:xfrm>
                                <a:off x="0" y="0"/>
                                <a:ext cx="57150" cy="35242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BB847" id="Flecha abajo 33" o:spid="_x0000_s1026" type="#_x0000_t67" style="position:absolute;margin-left:366.35pt;margin-top:9.1pt;width:4.5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" adj="19849" fillcolor="windowText" strokeweight="1pt"/>
                  </w:pict>
                </mc:Fallback>
              </mc:AlternateContent>
            </w:r>
            <w:r>
              <w:rPr>
                <w:rFonts w:cstheme="minorHAnsi"/>
                <w:b/>
                <w:noProof/>
                <w:sz w:val="20"/>
                <w:szCs w:val="20"/>
                <w:lang w:val="es-CO" w:eastAsia="es-CO"/>
              </w:rPr>
              <mc:AlternateContent>
                <mc:Choice Requires="wps">
                  <w:drawing>
                    <wp:anchor distT="0" distB="0" distL="114300" distR="114300" simplePos="0" relativeHeight="251679744" behindDoc="0" locked="0" layoutInCell="1" allowOverlap="1" wp14:anchorId="34EE2E30" wp14:editId="306EBD75">
                      <wp:simplePos x="0" y="0"/>
                      <wp:positionH relativeFrom="column">
                        <wp:posOffset>935355</wp:posOffset>
                      </wp:positionH>
                      <wp:positionV relativeFrom="paragraph">
                        <wp:posOffset>63500</wp:posOffset>
                      </wp:positionV>
                      <wp:extent cx="85725" cy="247650"/>
                      <wp:effectExtent l="19050" t="0" r="47625" b="38100"/>
                      <wp:wrapNone/>
                      <wp:docPr id="42" name="Flecha abajo 26"/>
                      <wp:cNvGraphicFramePr/>
                      <a:graphic xmlns:a="http://schemas.openxmlformats.org/drawingml/2006/main">
                        <a:graphicData uri="http://schemas.microsoft.com/office/word/2010/wordprocessingShape">
                          <wps:wsp>
                            <wps:cNvSpPr/>
                            <wps:spPr>
                              <a:xfrm>
                                <a:off x="0" y="0"/>
                                <a:ext cx="85725" cy="24765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32AB4" id="Flecha abajo 26" o:spid="_x0000_s1026" type="#_x0000_t67" style="position:absolute;margin-left:73.65pt;margin-top:5pt;width:6.7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" adj="17862" fillcolor="windowText" strokeweight="1pt"/>
                  </w:pict>
                </mc:Fallback>
              </mc:AlternateContent>
            </w:r>
            <w:r>
              <w:rPr>
                <w:rFonts w:cstheme="minorHAnsi"/>
                <w:b/>
                <w:noProof/>
                <w:sz w:val="20"/>
                <w:szCs w:val="20"/>
                <w:lang w:val="es-CO" w:eastAsia="es-CO"/>
              </w:rPr>
              <mc:AlternateContent>
                <mc:Choice Requires="wps">
                  <w:drawing>
                    <wp:anchor distT="0" distB="0" distL="114300" distR="114300" simplePos="0" relativeHeight="251680768" behindDoc="0" locked="0" layoutInCell="1" allowOverlap="1" wp14:anchorId="2366F910" wp14:editId="406DA032">
                      <wp:simplePos x="0" y="0"/>
                      <wp:positionH relativeFrom="column">
                        <wp:posOffset>3128645</wp:posOffset>
                      </wp:positionH>
                      <wp:positionV relativeFrom="paragraph">
                        <wp:posOffset>116205</wp:posOffset>
                      </wp:positionV>
                      <wp:extent cx="76200" cy="142875"/>
                      <wp:effectExtent l="19050" t="0" r="38100" b="47625"/>
                      <wp:wrapNone/>
                      <wp:docPr id="43" name="Flecha abajo 27"/>
                      <wp:cNvGraphicFramePr/>
                      <a:graphic xmlns:a="http://schemas.openxmlformats.org/drawingml/2006/main">
                        <a:graphicData uri="http://schemas.microsoft.com/office/word/2010/wordprocessingShape">
                          <wps:wsp>
                            <wps:cNvSpPr/>
                            <wps:spPr>
                              <a:xfrm>
                                <a:off x="0" y="0"/>
                                <a:ext cx="76200" cy="1428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C316D" id="Flecha abajo 27" o:spid="_x0000_s1026" type="#_x0000_t67" style="position:absolute;margin-left:246.35pt;margin-top:9.15pt;width:6pt;height:1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" adj="15840" fillcolor="windowText" strokeweight="1pt"/>
                  </w:pict>
                </mc:Fallback>
              </mc:AlternateContent>
            </w:r>
          </w:p>
          <w:p w14:paraId="6B18FC1D" w14:textId="77777777" w:rsidR="00032171" w:rsidRDefault="00032171" w:rsidP="00032171">
            <w:pPr>
              <w:spacing w:after="0"/>
              <w:rPr>
                <w:rFonts w:cstheme="minorHAnsi"/>
                <w:b/>
                <w:sz w:val="20"/>
                <w:szCs w:val="20"/>
              </w:rPr>
            </w:pPr>
            <w:r>
              <w:rPr>
                <w:rFonts w:cstheme="minorHAnsi"/>
                <w:b/>
                <w:noProof/>
                <w:sz w:val="20"/>
                <w:szCs w:val="20"/>
                <w:lang w:val="es-CO" w:eastAsia="es-CO"/>
              </w:rPr>
              <mc:AlternateContent>
                <mc:Choice Requires="wps">
                  <w:drawing>
                    <wp:anchor distT="0" distB="0" distL="114300" distR="114300" simplePos="0" relativeHeight="251673600" behindDoc="0" locked="0" layoutInCell="1" allowOverlap="1" wp14:anchorId="48A77FA5" wp14:editId="5CD8C2D8">
                      <wp:simplePos x="0" y="0"/>
                      <wp:positionH relativeFrom="column">
                        <wp:posOffset>5233670</wp:posOffset>
                      </wp:positionH>
                      <wp:positionV relativeFrom="paragraph">
                        <wp:posOffset>137795</wp:posOffset>
                      </wp:positionV>
                      <wp:extent cx="1390650" cy="914400"/>
                      <wp:effectExtent l="0" t="0" r="19050" b="19050"/>
                      <wp:wrapNone/>
                      <wp:docPr id="44" name="Proceso alternativo 12"/>
                      <wp:cNvGraphicFramePr/>
                      <a:graphic xmlns:a="http://schemas.openxmlformats.org/drawingml/2006/main">
                        <a:graphicData uri="http://schemas.microsoft.com/office/word/2010/wordprocessingShape">
                          <wps:wsp>
                            <wps:cNvSpPr/>
                            <wps:spPr>
                              <a:xfrm>
                                <a:off x="0" y="0"/>
                                <a:ext cx="1390650" cy="914400"/>
                              </a:xfrm>
                              <a:prstGeom prst="flowChartAlternateProcess">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28A7A390" w14:textId="77777777" w:rsidR="00EC505C" w:rsidRDefault="00EC505C" w:rsidP="00032171">
                                  <w:pPr>
                                    <w:jc w:val="center"/>
                                  </w:pPr>
                                  <w:r>
                                    <w:t xml:space="preserve">Final abierto: todo o una parte decisiva queda sin resolver.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77FA5" id="Proceso alternativo 12" o:spid="_x0000_s1036" type="#_x0000_t176" style="position:absolute;margin-left:412.1pt;margin-top:10.85pt;width:109.5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" fillcolor="#d2d2d2" strokecolor="#a5a5a5" strokeweight=".5pt">
                      <v:fill color2="silver" rotate="t" colors="0 #d2d2d2;.5 #c8c8c8;1 silver" focus="100%" type="gradient">
                        <o:fill v:ext="view" type="gradientUnscaled"/>
                      </v:fill>
                      <v:textbox>
                        <w:txbxContent>
                          <w:p w14:paraId="28A7A390" w14:textId="77777777" w:rsidR="00EC505C" w:rsidRDefault="00EC505C" w:rsidP="00032171">
                            <w:pPr>
                              <w:jc w:val="center"/>
                            </w:pPr>
                            <w:r>
                              <w:t xml:space="preserve">Final abierto: todo o una parte decisiva queda sin resolver. </w:t>
                            </w:r>
                          </w:p>
                        </w:txbxContent>
                      </v:textbox>
                    </v:shape>
                  </w:pict>
                </mc:Fallback>
              </mc:AlternateContent>
            </w:r>
            <w:r>
              <w:rPr>
                <w:rFonts w:cstheme="minorHAnsi"/>
                <w:b/>
                <w:noProof/>
                <w:sz w:val="20"/>
                <w:szCs w:val="20"/>
                <w:lang w:val="es-CO" w:eastAsia="es-CO"/>
              </w:rPr>
              <mc:AlternateContent>
                <mc:Choice Requires="wps">
                  <w:drawing>
                    <wp:anchor distT="0" distB="0" distL="114300" distR="114300" simplePos="0" relativeHeight="251671552" behindDoc="0" locked="0" layoutInCell="1" allowOverlap="1" wp14:anchorId="02B7B383" wp14:editId="5C6E504D">
                      <wp:simplePos x="0" y="0"/>
                      <wp:positionH relativeFrom="column">
                        <wp:posOffset>299720</wp:posOffset>
                      </wp:positionH>
                      <wp:positionV relativeFrom="paragraph">
                        <wp:posOffset>137795</wp:posOffset>
                      </wp:positionV>
                      <wp:extent cx="1447800" cy="1381125"/>
                      <wp:effectExtent l="0" t="0" r="19050" b="28575"/>
                      <wp:wrapNone/>
                      <wp:docPr id="45" name="Proceso alternativo 10"/>
                      <wp:cNvGraphicFramePr/>
                      <a:graphic xmlns:a="http://schemas.openxmlformats.org/drawingml/2006/main">
                        <a:graphicData uri="http://schemas.microsoft.com/office/word/2010/wordprocessingShape">
                          <wps:wsp>
                            <wps:cNvSpPr/>
                            <wps:spPr>
                              <a:xfrm>
                                <a:off x="0" y="0"/>
                                <a:ext cx="1447800" cy="1381125"/>
                              </a:xfrm>
                              <a:prstGeom prst="flowChartAlternateProcess">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5D632BE9" w14:textId="77777777" w:rsidR="00EC505C" w:rsidRDefault="00EC505C" w:rsidP="00032171">
                                  <w:pPr>
                                    <w:jc w:val="center"/>
                                  </w:pPr>
                                  <w:r>
                                    <w:t xml:space="preserve">Presenta: los personajes, los escenarios, los problemas y conflictos de la historia.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7B383" id="Proceso alternativo 10" o:spid="_x0000_s1037" type="#_x0000_t176" style="position:absolute;margin-left:23.6pt;margin-top:10.85pt;width:114pt;height:10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" fillcolor="#d2d2d2" strokecolor="#a5a5a5" strokeweight=".5pt">
                      <v:fill color2="silver" rotate="t" colors="0 #d2d2d2;.5 #c8c8c8;1 silver" focus="100%" type="gradient">
                        <o:fill v:ext="view" type="gradientUnscaled"/>
                      </v:fill>
                      <v:textbox>
                        <w:txbxContent>
                          <w:p w14:paraId="5D632BE9" w14:textId="77777777" w:rsidR="00EC505C" w:rsidRDefault="00EC505C" w:rsidP="00032171">
                            <w:pPr>
                              <w:jc w:val="center"/>
                            </w:pPr>
                            <w:r>
                              <w:t xml:space="preserve">Presenta: los personajes, los escenarios, los problemas y conflictos de la historia. </w:t>
                            </w:r>
                          </w:p>
                        </w:txbxContent>
                      </v:textbox>
                    </v:shape>
                  </w:pict>
                </mc:Fallback>
              </mc:AlternateContent>
            </w:r>
            <w:r>
              <w:rPr>
                <w:rFonts w:cstheme="minorHAnsi"/>
                <w:b/>
                <w:noProof/>
                <w:sz w:val="20"/>
                <w:szCs w:val="20"/>
                <w:lang w:val="es-CO" w:eastAsia="es-CO"/>
              </w:rPr>
              <mc:AlternateContent>
                <mc:Choice Requires="wps">
                  <w:drawing>
                    <wp:anchor distT="0" distB="0" distL="114300" distR="114300" simplePos="0" relativeHeight="251672576" behindDoc="0" locked="0" layoutInCell="1" allowOverlap="1" wp14:anchorId="0F0B7E28" wp14:editId="46F38964">
                      <wp:simplePos x="0" y="0"/>
                      <wp:positionH relativeFrom="column">
                        <wp:posOffset>2185670</wp:posOffset>
                      </wp:positionH>
                      <wp:positionV relativeFrom="paragraph">
                        <wp:posOffset>71120</wp:posOffset>
                      </wp:positionV>
                      <wp:extent cx="1933575" cy="742950"/>
                      <wp:effectExtent l="0" t="0" r="28575" b="19050"/>
                      <wp:wrapNone/>
                      <wp:docPr id="46" name="Proceso alternativo 11"/>
                      <wp:cNvGraphicFramePr/>
                      <a:graphic xmlns:a="http://schemas.openxmlformats.org/drawingml/2006/main">
                        <a:graphicData uri="http://schemas.microsoft.com/office/word/2010/wordprocessingShape">
                          <wps:wsp>
                            <wps:cNvSpPr/>
                            <wps:spPr>
                              <a:xfrm>
                                <a:off x="0" y="0"/>
                                <a:ext cx="1933575" cy="742950"/>
                              </a:xfrm>
                              <a:prstGeom prst="flowChartAlternateProcess">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32249299" w14:textId="77777777" w:rsidR="00EC505C" w:rsidRDefault="00EC505C" w:rsidP="00032171">
                                  <w:pPr>
                                    <w:jc w:val="center"/>
                                  </w:pPr>
                                  <w:r>
                                    <w:t>Desarrolla los problemas y conflictos presentados en el 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B7E28" id="Proceso alternativo 11" o:spid="_x0000_s1038" type="#_x0000_t176" style="position:absolute;margin-left:172.1pt;margin-top:5.6pt;width:152.25pt;height: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" fillcolor="#d2d2d2" strokecolor="#a5a5a5" strokeweight=".5pt">
                      <v:fill color2="silver" rotate="t" colors="0 #d2d2d2;.5 #c8c8c8;1 silver" focus="100%" type="gradient">
                        <o:fill v:ext="view" type="gradientUnscaled"/>
                      </v:fill>
                      <v:textbox>
                        <w:txbxContent>
                          <w:p w14:paraId="32249299" w14:textId="77777777" w:rsidR="00EC505C" w:rsidRDefault="00EC505C" w:rsidP="00032171">
                            <w:pPr>
                              <w:jc w:val="center"/>
                            </w:pPr>
                            <w:r>
                              <w:t>Desarrolla los problemas y conflictos presentados en el inicio.</w:t>
                            </w:r>
                          </w:p>
                        </w:txbxContent>
                      </v:textbox>
                    </v:shape>
                  </w:pict>
                </mc:Fallback>
              </mc:AlternateContent>
            </w:r>
          </w:p>
          <w:p w14:paraId="388CCD83" w14:textId="77777777" w:rsidR="00032171" w:rsidRDefault="00032171" w:rsidP="00032171">
            <w:pPr>
              <w:spacing w:after="0"/>
              <w:rPr>
                <w:rFonts w:cstheme="minorHAnsi"/>
                <w:b/>
                <w:sz w:val="20"/>
                <w:szCs w:val="20"/>
              </w:rPr>
            </w:pPr>
            <w:r>
              <w:rPr>
                <w:rFonts w:cstheme="minorHAnsi"/>
                <w:b/>
                <w:noProof/>
                <w:sz w:val="20"/>
                <w:szCs w:val="20"/>
                <w:lang w:val="es-CO" w:eastAsia="es-CO"/>
              </w:rPr>
              <mc:AlternateContent>
                <mc:Choice Requires="wps">
                  <w:drawing>
                    <wp:anchor distT="0" distB="0" distL="114300" distR="114300" simplePos="0" relativeHeight="251691008" behindDoc="0" locked="0" layoutInCell="1" allowOverlap="1" wp14:anchorId="07EA9866" wp14:editId="4DE53714">
                      <wp:simplePos x="0" y="0"/>
                      <wp:positionH relativeFrom="column">
                        <wp:posOffset>4185920</wp:posOffset>
                      </wp:positionH>
                      <wp:positionV relativeFrom="paragraph">
                        <wp:posOffset>102235</wp:posOffset>
                      </wp:positionV>
                      <wp:extent cx="981075" cy="1695450"/>
                      <wp:effectExtent l="0" t="0" r="28575" b="19050"/>
                      <wp:wrapNone/>
                      <wp:docPr id="47" name="Proceso alternativo 39"/>
                      <wp:cNvGraphicFramePr/>
                      <a:graphic xmlns:a="http://schemas.openxmlformats.org/drawingml/2006/main">
                        <a:graphicData uri="http://schemas.microsoft.com/office/word/2010/wordprocessingShape">
                          <wps:wsp>
                            <wps:cNvSpPr/>
                            <wps:spPr>
                              <a:xfrm>
                                <a:off x="0" y="0"/>
                                <a:ext cx="981075" cy="1695450"/>
                              </a:xfrm>
                              <a:prstGeom prst="flowChartAlternateProcess">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11B6FE77" w14:textId="77777777" w:rsidR="00EC505C" w:rsidRDefault="00EC505C" w:rsidP="00032171">
                                  <w:pPr>
                                    <w:jc w:val="center"/>
                                  </w:pPr>
                                  <w:r>
                                    <w:t>Final cerrado: todos los problemas quedan resueltos para bien o para 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A9866" id="Proceso alternativo 39" o:spid="_x0000_s1039" type="#_x0000_t176" style="position:absolute;margin-left:329.6pt;margin-top:8.05pt;width:77.25pt;height:1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" fillcolor="#d2d2d2" strokecolor="#a5a5a5" strokeweight=".5pt">
                      <v:fill color2="silver" rotate="t" colors="0 #d2d2d2;.5 #c8c8c8;1 silver" focus="100%" type="gradient">
                        <o:fill v:ext="view" type="gradientUnscaled"/>
                      </v:fill>
                      <v:textbox>
                        <w:txbxContent>
                          <w:p w14:paraId="11B6FE77" w14:textId="77777777" w:rsidR="00EC505C" w:rsidRDefault="00EC505C" w:rsidP="00032171">
                            <w:pPr>
                              <w:jc w:val="center"/>
                            </w:pPr>
                            <w:r>
                              <w:t>Final cerrado: todos los problemas quedan resueltos para bien o para mal.</w:t>
                            </w:r>
                          </w:p>
                        </w:txbxContent>
                      </v:textbox>
                    </v:shape>
                  </w:pict>
                </mc:Fallback>
              </mc:AlternateContent>
            </w:r>
          </w:p>
          <w:p w14:paraId="0CB4E080" w14:textId="77777777" w:rsidR="00032171" w:rsidRDefault="00032171" w:rsidP="00032171">
            <w:pPr>
              <w:spacing w:after="0"/>
              <w:rPr>
                <w:rFonts w:cstheme="minorHAnsi"/>
                <w:b/>
                <w:sz w:val="20"/>
                <w:szCs w:val="20"/>
              </w:rPr>
            </w:pPr>
          </w:p>
          <w:p w14:paraId="12155409" w14:textId="77777777" w:rsidR="00032171" w:rsidRDefault="00032171" w:rsidP="00032171">
            <w:pPr>
              <w:spacing w:after="0"/>
              <w:rPr>
                <w:rFonts w:cstheme="minorHAnsi"/>
                <w:b/>
                <w:sz w:val="20"/>
                <w:szCs w:val="20"/>
              </w:rPr>
            </w:pPr>
          </w:p>
          <w:p w14:paraId="5745A653" w14:textId="77777777" w:rsidR="00032171" w:rsidRDefault="00032171" w:rsidP="00032171">
            <w:pPr>
              <w:spacing w:after="0"/>
              <w:rPr>
                <w:rFonts w:cstheme="minorHAnsi"/>
                <w:b/>
                <w:sz w:val="20"/>
                <w:szCs w:val="20"/>
              </w:rPr>
            </w:pPr>
          </w:p>
          <w:p w14:paraId="260A9BD1" w14:textId="77777777" w:rsidR="00032171" w:rsidRDefault="00032171" w:rsidP="00032171">
            <w:pPr>
              <w:spacing w:after="0"/>
              <w:rPr>
                <w:rFonts w:cstheme="minorHAnsi"/>
                <w:b/>
                <w:sz w:val="20"/>
                <w:szCs w:val="20"/>
              </w:rPr>
            </w:pPr>
            <w:r>
              <w:rPr>
                <w:rFonts w:cstheme="minorHAnsi"/>
                <w:noProof/>
                <w:sz w:val="20"/>
                <w:szCs w:val="20"/>
                <w:lang w:val="es-CO" w:eastAsia="es-CO"/>
              </w:rPr>
              <mc:AlternateContent>
                <mc:Choice Requires="wps">
                  <w:drawing>
                    <wp:anchor distT="0" distB="0" distL="114300" distR="114300" simplePos="0" relativeHeight="251689984" behindDoc="0" locked="0" layoutInCell="1" allowOverlap="1" wp14:anchorId="6D7ED2AE" wp14:editId="356543F0">
                      <wp:simplePos x="0" y="0"/>
                      <wp:positionH relativeFrom="column">
                        <wp:posOffset>5890895</wp:posOffset>
                      </wp:positionH>
                      <wp:positionV relativeFrom="paragraph">
                        <wp:posOffset>151130</wp:posOffset>
                      </wp:positionV>
                      <wp:extent cx="47625" cy="180975"/>
                      <wp:effectExtent l="19050" t="0" r="47625" b="47625"/>
                      <wp:wrapNone/>
                      <wp:docPr id="48" name="Flecha abajo 38"/>
                      <wp:cNvGraphicFramePr/>
                      <a:graphic xmlns:a="http://schemas.openxmlformats.org/drawingml/2006/main">
                        <a:graphicData uri="http://schemas.microsoft.com/office/word/2010/wordprocessingShape">
                          <wps:wsp>
                            <wps:cNvSpPr/>
                            <wps:spPr>
                              <a:xfrm>
                                <a:off x="0" y="0"/>
                                <a:ext cx="47625" cy="1809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80003" id="Flecha abajo 38" o:spid="_x0000_s1026" type="#_x0000_t67" style="position:absolute;margin-left:463.85pt;margin-top:11.9pt;width:3.75pt;height:1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" adj="18758" fillcolor="windowText" strokeweight="1pt"/>
                  </w:pict>
                </mc:Fallback>
              </mc:AlternateContent>
            </w:r>
          </w:p>
          <w:p w14:paraId="0008565B" w14:textId="77777777" w:rsidR="00032171" w:rsidRPr="00F2645E" w:rsidRDefault="00032171" w:rsidP="00032171">
            <w:pPr>
              <w:spacing w:after="0"/>
              <w:rPr>
                <w:rFonts w:cstheme="minorHAnsi"/>
                <w:sz w:val="20"/>
                <w:szCs w:val="20"/>
              </w:rPr>
            </w:pPr>
            <w:r w:rsidRPr="00F2645E">
              <w:rPr>
                <w:rFonts w:cstheme="minorHAnsi"/>
                <w:noProof/>
                <w:sz w:val="20"/>
                <w:szCs w:val="20"/>
                <w:lang w:val="es-CO" w:eastAsia="es-CO"/>
              </w:rPr>
              <mc:AlternateContent>
                <mc:Choice Requires="wps">
                  <w:drawing>
                    <wp:anchor distT="0" distB="0" distL="114300" distR="114300" simplePos="0" relativeHeight="251684864" behindDoc="0" locked="0" layoutInCell="1" allowOverlap="1" wp14:anchorId="08EC293B" wp14:editId="66F66425">
                      <wp:simplePos x="0" y="0"/>
                      <wp:positionH relativeFrom="column">
                        <wp:posOffset>5290820</wp:posOffset>
                      </wp:positionH>
                      <wp:positionV relativeFrom="paragraph">
                        <wp:posOffset>163195</wp:posOffset>
                      </wp:positionV>
                      <wp:extent cx="1333500" cy="809625"/>
                      <wp:effectExtent l="0" t="0" r="19050" b="28575"/>
                      <wp:wrapNone/>
                      <wp:docPr id="49" name="Proceso alternativo 15"/>
                      <wp:cNvGraphicFramePr/>
                      <a:graphic xmlns:a="http://schemas.openxmlformats.org/drawingml/2006/main">
                        <a:graphicData uri="http://schemas.microsoft.com/office/word/2010/wordprocessingShape">
                          <wps:wsp>
                            <wps:cNvSpPr/>
                            <wps:spPr>
                              <a:xfrm>
                                <a:off x="0" y="0"/>
                                <a:ext cx="1333500" cy="809625"/>
                              </a:xfrm>
                              <a:prstGeom prst="flowChartAlternateProcess">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002198C2" w14:textId="77777777" w:rsidR="00EC505C" w:rsidRDefault="00EC505C" w:rsidP="00032171">
                                  <w:pPr>
                                    <w:jc w:val="center"/>
                                  </w:pPr>
                                  <w:r>
                                    <w:t>El espectador  ha de sacar sus conclusiones.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C293B" id="Proceso alternativo 15" o:spid="_x0000_s1040" type="#_x0000_t176" style="position:absolute;margin-left:416.6pt;margin-top:12.85pt;width:105pt;height:6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" fillcolor="#d2d2d2" strokecolor="#a5a5a5" strokeweight=".5pt">
                      <v:fill color2="silver" rotate="t" colors="0 #d2d2d2;.5 #c8c8c8;1 silver" focus="100%" type="gradient">
                        <o:fill v:ext="view" type="gradientUnscaled"/>
                      </v:fill>
                      <v:textbox>
                        <w:txbxContent>
                          <w:p w14:paraId="002198C2" w14:textId="77777777" w:rsidR="00EC505C" w:rsidRDefault="00EC505C" w:rsidP="00032171">
                            <w:pPr>
                              <w:jc w:val="center"/>
                            </w:pPr>
                            <w:r>
                              <w:t>El espectador  ha de sacar sus conclusiones.</w:t>
                            </w:r>
                          </w:p>
                        </w:txbxContent>
                      </v:textbox>
                    </v:shape>
                  </w:pict>
                </mc:Fallback>
              </mc:AlternateContent>
            </w:r>
          </w:p>
          <w:p w14:paraId="5AE581BA" w14:textId="77777777" w:rsidR="00032171" w:rsidRPr="00F2645E" w:rsidRDefault="00032171" w:rsidP="00032171">
            <w:pPr>
              <w:spacing w:after="0"/>
              <w:rPr>
                <w:rFonts w:cstheme="minorHAnsi"/>
                <w:sz w:val="20"/>
                <w:szCs w:val="20"/>
              </w:rPr>
            </w:pPr>
          </w:p>
          <w:p w14:paraId="31AE9DE8" w14:textId="77777777" w:rsidR="00032171" w:rsidRDefault="00032171" w:rsidP="00032171">
            <w:pPr>
              <w:spacing w:after="0"/>
              <w:rPr>
                <w:rFonts w:cstheme="minorHAnsi"/>
                <w:b/>
                <w:sz w:val="20"/>
                <w:szCs w:val="20"/>
              </w:rPr>
            </w:pPr>
          </w:p>
          <w:p w14:paraId="12EC8C86" w14:textId="77777777" w:rsidR="00032171" w:rsidRDefault="00032171" w:rsidP="00032171">
            <w:pPr>
              <w:spacing w:after="0"/>
              <w:rPr>
                <w:rFonts w:cstheme="minorHAnsi"/>
                <w:b/>
                <w:sz w:val="20"/>
                <w:szCs w:val="20"/>
              </w:rPr>
            </w:pPr>
          </w:p>
          <w:p w14:paraId="17D7AFD9" w14:textId="2CB27E6D" w:rsidR="00032171" w:rsidRDefault="00032171" w:rsidP="00032171">
            <w:pPr>
              <w:spacing w:after="0"/>
              <w:rPr>
                <w:rFonts w:cstheme="minorHAnsi"/>
                <w:b/>
                <w:sz w:val="20"/>
                <w:szCs w:val="20"/>
              </w:rPr>
            </w:pPr>
          </w:p>
          <w:p w14:paraId="56A8D9B6" w14:textId="26B50B36" w:rsidR="00CD4C16" w:rsidRDefault="00CD4C16" w:rsidP="00032171">
            <w:pPr>
              <w:spacing w:after="0"/>
              <w:rPr>
                <w:rFonts w:cstheme="minorHAnsi"/>
                <w:b/>
                <w:sz w:val="20"/>
                <w:szCs w:val="20"/>
              </w:rPr>
            </w:pPr>
          </w:p>
          <w:p w14:paraId="0A7BE645" w14:textId="4E3D9BC3" w:rsidR="00CD4C16" w:rsidRDefault="00CD4C16" w:rsidP="00032171">
            <w:pPr>
              <w:spacing w:after="0"/>
              <w:rPr>
                <w:rFonts w:cstheme="minorHAnsi"/>
                <w:b/>
                <w:sz w:val="20"/>
                <w:szCs w:val="20"/>
              </w:rPr>
            </w:pPr>
          </w:p>
          <w:p w14:paraId="77605EC6" w14:textId="77777777" w:rsidR="00CD4C16" w:rsidRDefault="00CD4C16" w:rsidP="00CD4C16">
            <w:pPr>
              <w:shd w:val="clear" w:color="auto" w:fill="FFFFFF"/>
              <w:spacing w:after="0"/>
              <w:jc w:val="center"/>
              <w:textAlignment w:val="center"/>
              <w:rPr>
                <w:rFonts w:cs="Arial"/>
                <w:b/>
                <w:bCs/>
                <w:sz w:val="24"/>
                <w:szCs w:val="24"/>
              </w:rPr>
            </w:pPr>
          </w:p>
          <w:p w14:paraId="51E522B2" w14:textId="77777777" w:rsidR="00CD4C16" w:rsidRDefault="00CD4C16" w:rsidP="00CD4C16">
            <w:pPr>
              <w:shd w:val="clear" w:color="auto" w:fill="FFFFFF"/>
              <w:spacing w:after="0"/>
              <w:jc w:val="center"/>
              <w:textAlignment w:val="center"/>
              <w:rPr>
                <w:rFonts w:cs="Arial"/>
                <w:b/>
                <w:bCs/>
                <w:sz w:val="24"/>
                <w:szCs w:val="24"/>
              </w:rPr>
            </w:pPr>
          </w:p>
          <w:p w14:paraId="2B19A9C5" w14:textId="77777777" w:rsidR="00CD4C16" w:rsidRDefault="00CD4C16" w:rsidP="00CD4C16">
            <w:pPr>
              <w:shd w:val="clear" w:color="auto" w:fill="FFFFFF"/>
              <w:spacing w:after="0"/>
              <w:jc w:val="center"/>
              <w:textAlignment w:val="center"/>
              <w:rPr>
                <w:rFonts w:cs="Arial"/>
                <w:b/>
                <w:bCs/>
                <w:sz w:val="24"/>
                <w:szCs w:val="24"/>
              </w:rPr>
            </w:pPr>
          </w:p>
          <w:p w14:paraId="0A476B46" w14:textId="5E70DEA1" w:rsidR="00CD4C16" w:rsidRPr="00A32840" w:rsidRDefault="00CD4C16" w:rsidP="00CD4C16">
            <w:pPr>
              <w:shd w:val="clear" w:color="auto" w:fill="FFFFFF"/>
              <w:spacing w:after="0"/>
              <w:jc w:val="center"/>
              <w:textAlignment w:val="center"/>
              <w:rPr>
                <w:rFonts w:cs="Arial"/>
                <w:b/>
                <w:bCs/>
                <w:sz w:val="24"/>
                <w:szCs w:val="24"/>
              </w:rPr>
            </w:pPr>
            <w:r w:rsidRPr="00A32840">
              <w:rPr>
                <w:rFonts w:cs="Arial"/>
                <w:b/>
                <w:bCs/>
                <w:sz w:val="24"/>
                <w:szCs w:val="24"/>
              </w:rPr>
              <w:t xml:space="preserve">CLASIFICACIÓN DE </w:t>
            </w:r>
            <w:proofErr w:type="gramStart"/>
            <w:r w:rsidRPr="00A32840">
              <w:rPr>
                <w:rFonts w:cs="Arial"/>
                <w:b/>
                <w:bCs/>
                <w:sz w:val="24"/>
                <w:szCs w:val="24"/>
              </w:rPr>
              <w:t>LAS  PELICULAS</w:t>
            </w:r>
            <w:proofErr w:type="gramEnd"/>
            <w:r w:rsidRPr="00A32840">
              <w:rPr>
                <w:rFonts w:cs="Arial"/>
                <w:b/>
                <w:bCs/>
                <w:sz w:val="24"/>
                <w:szCs w:val="24"/>
              </w:rPr>
              <w:t xml:space="preserve">  POR SU ESTILO O TONO.</w:t>
            </w:r>
          </w:p>
          <w:p w14:paraId="70EB19F1" w14:textId="77777777" w:rsidR="00CD4C16" w:rsidRPr="00A32840" w:rsidRDefault="00CD4C16" w:rsidP="00CD4C16">
            <w:pPr>
              <w:shd w:val="clear" w:color="auto" w:fill="FFFFFF"/>
              <w:spacing w:after="0"/>
              <w:jc w:val="center"/>
              <w:textAlignment w:val="center"/>
              <w:rPr>
                <w:rFonts w:cs="Arial"/>
                <w:b/>
                <w:bCs/>
                <w:sz w:val="24"/>
                <w:szCs w:val="24"/>
              </w:rPr>
            </w:pPr>
          </w:p>
          <w:p w14:paraId="064F37A1" w14:textId="77777777" w:rsidR="00CD4C16" w:rsidRPr="00A32840" w:rsidRDefault="009F47D0" w:rsidP="00CD4C16">
            <w:pPr>
              <w:pStyle w:val="Prrafodelista"/>
              <w:numPr>
                <w:ilvl w:val="0"/>
                <w:numId w:val="19"/>
              </w:numPr>
              <w:shd w:val="clear" w:color="auto" w:fill="FFFFFF"/>
              <w:spacing w:after="0"/>
              <w:textAlignment w:val="center"/>
              <w:rPr>
                <w:rFonts w:cs="Arial"/>
                <w:color w:val="202122"/>
                <w:sz w:val="24"/>
                <w:szCs w:val="24"/>
                <w:shd w:val="clear" w:color="auto" w:fill="FFFFFF"/>
              </w:rPr>
            </w:pPr>
            <w:hyperlink r:id="rId24" w:tooltip="Cine de acción" w:history="1">
              <w:r w:rsidR="00CD4C16" w:rsidRPr="00A32840">
                <w:rPr>
                  <w:rStyle w:val="Hipervnculo"/>
                  <w:rFonts w:cs="Arial"/>
                  <w:b/>
                  <w:color w:val="000000" w:themeColor="text1"/>
                  <w:sz w:val="24"/>
                  <w:szCs w:val="24"/>
                  <w:u w:val="none"/>
                  <w:shd w:val="clear" w:color="auto" w:fill="FFFFFF"/>
                </w:rPr>
                <w:t>Acción</w:t>
              </w:r>
            </w:hyperlink>
            <w:r w:rsidR="00CD4C16" w:rsidRPr="00A32840">
              <w:rPr>
                <w:rFonts w:cs="Arial"/>
                <w:color w:val="202122"/>
                <w:sz w:val="24"/>
                <w:szCs w:val="24"/>
                <w:shd w:val="clear" w:color="auto" w:fill="FFFFFF"/>
              </w:rPr>
              <w:t xml:space="preserve">: Se </w:t>
            </w:r>
            <w:proofErr w:type="gramStart"/>
            <w:r w:rsidR="00CD4C16" w:rsidRPr="00A32840">
              <w:rPr>
                <w:rFonts w:cs="Arial"/>
                <w:color w:val="202122"/>
                <w:sz w:val="24"/>
                <w:szCs w:val="24"/>
                <w:shd w:val="clear" w:color="auto" w:fill="FFFFFF"/>
              </w:rPr>
              <w:t>caracterizan  por</w:t>
            </w:r>
            <w:proofErr w:type="gramEnd"/>
            <w:r w:rsidR="00CD4C16" w:rsidRPr="00A32840">
              <w:rPr>
                <w:rFonts w:cs="Arial"/>
                <w:color w:val="202122"/>
                <w:sz w:val="24"/>
                <w:szCs w:val="24"/>
                <w:shd w:val="clear" w:color="auto" w:fill="FFFFFF"/>
              </w:rPr>
              <w:t xml:space="preserve"> enfrentamientos   con lucha  física  o estratégica.</w:t>
            </w:r>
          </w:p>
          <w:p w14:paraId="2815BF61" w14:textId="77777777" w:rsidR="00CD4C16" w:rsidRPr="008B4395" w:rsidRDefault="00CD4C16" w:rsidP="00CD4C16">
            <w:pPr>
              <w:shd w:val="clear" w:color="auto" w:fill="FFFFFF"/>
              <w:spacing w:after="0"/>
              <w:textAlignment w:val="center"/>
              <w:rPr>
                <w:rFonts w:cs="Arial"/>
                <w:color w:val="202122"/>
                <w:sz w:val="24"/>
                <w:szCs w:val="24"/>
                <w:shd w:val="clear" w:color="auto" w:fill="FFFFFF"/>
              </w:rPr>
            </w:pPr>
            <w:r w:rsidRPr="00A32840">
              <w:rPr>
                <w:rFonts w:cs="Arial"/>
                <w:color w:val="202122"/>
                <w:sz w:val="24"/>
                <w:szCs w:val="24"/>
                <w:shd w:val="clear" w:color="auto" w:fill="FFFFFF"/>
              </w:rPr>
              <w:t>Ejemplo:</w:t>
            </w:r>
            <w:r>
              <w:rPr>
                <w:rFonts w:cs="Arial"/>
                <w:color w:val="202122"/>
                <w:sz w:val="24"/>
                <w:szCs w:val="24"/>
                <w:shd w:val="clear" w:color="auto" w:fill="FFFFFF"/>
              </w:rPr>
              <w:t xml:space="preserve">    </w:t>
            </w:r>
            <w:r w:rsidRPr="008B4395">
              <w:rPr>
                <w:rFonts w:cs="Arial"/>
                <w:color w:val="202122"/>
                <w:sz w:val="24"/>
                <w:szCs w:val="24"/>
                <w:shd w:val="clear" w:color="auto" w:fill="FFFFFF"/>
              </w:rPr>
              <w:t xml:space="preserve">_Capital </w:t>
            </w:r>
            <w:proofErr w:type="gramStart"/>
            <w:r w:rsidRPr="008B4395">
              <w:rPr>
                <w:rFonts w:cs="Arial"/>
                <w:color w:val="202122"/>
                <w:sz w:val="24"/>
                <w:szCs w:val="24"/>
                <w:shd w:val="clear" w:color="auto" w:fill="FFFFFF"/>
              </w:rPr>
              <w:t>América  y</w:t>
            </w:r>
            <w:proofErr w:type="gramEnd"/>
            <w:r w:rsidRPr="008B4395">
              <w:rPr>
                <w:rFonts w:cs="Arial"/>
                <w:color w:val="202122"/>
                <w:sz w:val="24"/>
                <w:szCs w:val="24"/>
                <w:shd w:val="clear" w:color="auto" w:fill="FFFFFF"/>
              </w:rPr>
              <w:t xml:space="preserve"> el soldado del invierno._ Los increíbles</w:t>
            </w:r>
          </w:p>
          <w:p w14:paraId="655BC64D" w14:textId="77777777" w:rsidR="00CD4C16" w:rsidRPr="00A32840" w:rsidRDefault="00CD4C16" w:rsidP="00CD4C16">
            <w:pPr>
              <w:pStyle w:val="Prrafodelista"/>
              <w:shd w:val="clear" w:color="auto" w:fill="FFFFFF"/>
              <w:spacing w:after="0"/>
              <w:textAlignment w:val="center"/>
              <w:rPr>
                <w:rFonts w:cs="Arial"/>
                <w:color w:val="202122"/>
                <w:sz w:val="24"/>
                <w:szCs w:val="24"/>
                <w:shd w:val="clear" w:color="auto" w:fill="FFFFFF"/>
              </w:rPr>
            </w:pPr>
          </w:p>
          <w:p w14:paraId="0CD35E8E" w14:textId="77777777" w:rsidR="00CD4C16" w:rsidRPr="00A32840" w:rsidRDefault="009F47D0" w:rsidP="00CD4C16">
            <w:pPr>
              <w:pStyle w:val="Prrafodelista"/>
              <w:numPr>
                <w:ilvl w:val="0"/>
                <w:numId w:val="19"/>
              </w:numPr>
              <w:shd w:val="clear" w:color="auto" w:fill="FFFFFF"/>
              <w:spacing w:after="0"/>
              <w:textAlignment w:val="center"/>
              <w:rPr>
                <w:rFonts w:cs="Arial"/>
                <w:b/>
                <w:color w:val="202122"/>
                <w:sz w:val="24"/>
                <w:szCs w:val="24"/>
                <w:shd w:val="clear" w:color="auto" w:fill="FFFFFF"/>
              </w:rPr>
            </w:pPr>
            <w:hyperlink r:id="rId25" w:tooltip="Cine de terror" w:history="1">
              <w:r w:rsidR="00CD4C16" w:rsidRPr="00A32840">
                <w:rPr>
                  <w:rStyle w:val="Hipervnculo"/>
                  <w:rFonts w:cs="Arial"/>
                  <w:b/>
                  <w:color w:val="000000" w:themeColor="text1"/>
                  <w:sz w:val="24"/>
                  <w:szCs w:val="24"/>
                  <w:u w:val="none"/>
                  <w:shd w:val="clear" w:color="auto" w:fill="FFFFFF"/>
                </w:rPr>
                <w:t>Terror</w:t>
              </w:r>
            </w:hyperlink>
            <w:r w:rsidR="00CD4C16" w:rsidRPr="00A32840">
              <w:rPr>
                <w:rFonts w:cs="Arial"/>
                <w:b/>
                <w:color w:val="202122"/>
                <w:sz w:val="24"/>
                <w:szCs w:val="24"/>
                <w:shd w:val="clear" w:color="auto" w:fill="FFFFFF"/>
              </w:rPr>
              <w:t>:</w:t>
            </w:r>
            <w:r w:rsidR="00CD4C16" w:rsidRPr="00A32840">
              <w:rPr>
                <w:rFonts w:cs="Arial"/>
                <w:color w:val="202122"/>
                <w:sz w:val="24"/>
                <w:szCs w:val="24"/>
                <w:shd w:val="clear" w:color="auto" w:fill="FFFFFF"/>
              </w:rPr>
              <w:t xml:space="preserve"> realizadas con la intención de provocar pavor, tensión, miedo y/o el sobresalto en la audiencia.</w:t>
            </w:r>
          </w:p>
          <w:p w14:paraId="23DF1440" w14:textId="77777777" w:rsidR="00CD4C16" w:rsidRPr="008B4395" w:rsidRDefault="00CD4C16" w:rsidP="00CD4C16">
            <w:pPr>
              <w:shd w:val="clear" w:color="auto" w:fill="FFFFFF"/>
              <w:spacing w:after="0"/>
              <w:textAlignment w:val="center"/>
              <w:rPr>
                <w:rFonts w:cs="Arial"/>
                <w:color w:val="202122"/>
                <w:sz w:val="24"/>
                <w:szCs w:val="24"/>
                <w:shd w:val="clear" w:color="auto" w:fill="FFFFFF"/>
              </w:rPr>
            </w:pPr>
            <w:r w:rsidRPr="00A32840">
              <w:rPr>
                <w:rFonts w:cs="Arial"/>
                <w:color w:val="202122"/>
                <w:sz w:val="24"/>
                <w:szCs w:val="24"/>
                <w:shd w:val="clear" w:color="auto" w:fill="FFFFFF"/>
              </w:rPr>
              <w:t>Ejemplo:</w:t>
            </w:r>
            <w:r w:rsidRPr="008B4395">
              <w:rPr>
                <w:rFonts w:cs="Arial"/>
                <w:color w:val="202122"/>
                <w:sz w:val="24"/>
                <w:szCs w:val="24"/>
                <w:shd w:val="clear" w:color="auto" w:fill="FFFFFF"/>
              </w:rPr>
              <w:t xml:space="preserve"> _</w:t>
            </w:r>
            <w:r>
              <w:rPr>
                <w:rFonts w:cs="Arial"/>
                <w:color w:val="202122"/>
                <w:sz w:val="24"/>
                <w:szCs w:val="24"/>
                <w:shd w:val="clear" w:color="auto" w:fill="FFFFFF"/>
              </w:rPr>
              <w:t xml:space="preserve"> </w:t>
            </w:r>
            <w:proofErr w:type="spellStart"/>
            <w:r w:rsidRPr="008B4395">
              <w:rPr>
                <w:rFonts w:cs="Arial"/>
                <w:color w:val="202122"/>
                <w:sz w:val="24"/>
                <w:szCs w:val="24"/>
                <w:shd w:val="clear" w:color="auto" w:fill="FFFFFF"/>
              </w:rPr>
              <w:t>Monster</w:t>
            </w:r>
            <w:proofErr w:type="spellEnd"/>
            <w:r w:rsidRPr="008B4395">
              <w:rPr>
                <w:rFonts w:cs="Arial"/>
                <w:color w:val="202122"/>
                <w:sz w:val="24"/>
                <w:szCs w:val="24"/>
                <w:shd w:val="clear" w:color="auto" w:fill="FFFFFF"/>
              </w:rPr>
              <w:t xml:space="preserve"> </w:t>
            </w:r>
            <w:proofErr w:type="spellStart"/>
            <w:r w:rsidRPr="008B4395">
              <w:rPr>
                <w:rFonts w:cs="Arial"/>
                <w:color w:val="202122"/>
                <w:sz w:val="24"/>
                <w:szCs w:val="24"/>
                <w:shd w:val="clear" w:color="auto" w:fill="FFFFFF"/>
              </w:rPr>
              <w:t>house</w:t>
            </w:r>
            <w:proofErr w:type="spellEnd"/>
            <w:r w:rsidRPr="008B4395">
              <w:rPr>
                <w:rFonts w:cs="Arial"/>
                <w:color w:val="202122"/>
                <w:sz w:val="24"/>
                <w:szCs w:val="24"/>
                <w:shd w:val="clear" w:color="auto" w:fill="FFFFFF"/>
              </w:rPr>
              <w:t xml:space="preserve">.  _ Los </w:t>
            </w:r>
            <w:proofErr w:type="gramStart"/>
            <w:r w:rsidRPr="008B4395">
              <w:rPr>
                <w:rFonts w:cs="Arial"/>
                <w:color w:val="202122"/>
                <w:sz w:val="24"/>
                <w:szCs w:val="24"/>
                <w:shd w:val="clear" w:color="auto" w:fill="FFFFFF"/>
              </w:rPr>
              <w:t>caza fantasmas</w:t>
            </w:r>
            <w:proofErr w:type="gramEnd"/>
            <w:r w:rsidRPr="008B4395">
              <w:rPr>
                <w:rFonts w:cs="Arial"/>
                <w:color w:val="202122"/>
                <w:sz w:val="24"/>
                <w:szCs w:val="24"/>
                <w:shd w:val="clear" w:color="auto" w:fill="FFFFFF"/>
              </w:rPr>
              <w:t xml:space="preserve">. </w:t>
            </w:r>
          </w:p>
          <w:p w14:paraId="4018AA99" w14:textId="77777777" w:rsidR="00CD4C16" w:rsidRPr="00A32840" w:rsidRDefault="00CD4C16" w:rsidP="00CD4C16">
            <w:pPr>
              <w:pStyle w:val="Prrafodelista"/>
              <w:shd w:val="clear" w:color="auto" w:fill="FFFFFF"/>
              <w:spacing w:after="0"/>
              <w:textAlignment w:val="center"/>
              <w:rPr>
                <w:rFonts w:cs="Arial"/>
                <w:color w:val="202122"/>
                <w:sz w:val="24"/>
                <w:szCs w:val="24"/>
                <w:shd w:val="clear" w:color="auto" w:fill="FFFFFF"/>
              </w:rPr>
            </w:pPr>
          </w:p>
          <w:p w14:paraId="0D559723" w14:textId="77777777" w:rsidR="00CD4C16" w:rsidRPr="00A32840" w:rsidRDefault="009F47D0" w:rsidP="00CD4C16">
            <w:pPr>
              <w:pStyle w:val="Prrafodelista"/>
              <w:numPr>
                <w:ilvl w:val="0"/>
                <w:numId w:val="20"/>
              </w:numPr>
              <w:shd w:val="clear" w:color="auto" w:fill="FFFFFF"/>
              <w:spacing w:after="0"/>
              <w:textAlignment w:val="center"/>
              <w:rPr>
                <w:rFonts w:cs="Arial"/>
                <w:b/>
                <w:color w:val="202122"/>
                <w:sz w:val="24"/>
                <w:szCs w:val="24"/>
                <w:shd w:val="clear" w:color="auto" w:fill="FFFFFF"/>
              </w:rPr>
            </w:pPr>
            <w:hyperlink r:id="rId26" w:history="1">
              <w:r w:rsidR="00CD4C16" w:rsidRPr="00A32840">
                <w:rPr>
                  <w:rStyle w:val="Hipervnculo"/>
                  <w:rFonts w:cs="Arial"/>
                  <w:b/>
                  <w:color w:val="000000" w:themeColor="text1"/>
                  <w:sz w:val="24"/>
                  <w:szCs w:val="24"/>
                  <w:u w:val="none"/>
                  <w:shd w:val="clear" w:color="auto" w:fill="FFFFFF"/>
                </w:rPr>
                <w:t>Ciencia ficción</w:t>
              </w:r>
            </w:hyperlink>
            <w:r w:rsidR="00CD4C16" w:rsidRPr="00A32840">
              <w:rPr>
                <w:rFonts w:cs="Arial"/>
                <w:b/>
                <w:color w:val="000000" w:themeColor="text1"/>
                <w:sz w:val="24"/>
                <w:szCs w:val="24"/>
              </w:rPr>
              <w:t xml:space="preserve">: </w:t>
            </w:r>
            <w:r w:rsidR="00CD4C16" w:rsidRPr="00A32840">
              <w:rPr>
                <w:rFonts w:cs="Arial"/>
                <w:color w:val="202122"/>
                <w:sz w:val="24"/>
                <w:szCs w:val="24"/>
                <w:shd w:val="clear" w:color="auto" w:fill="FFFFFF"/>
              </w:rPr>
              <w:t>se basa en ver el avance de la tecnología y como se ejecuta éste en la historia.</w:t>
            </w:r>
          </w:p>
          <w:p w14:paraId="2793CE3E" w14:textId="77777777" w:rsidR="00CD4C16" w:rsidRPr="00A32840" w:rsidRDefault="00CD4C16" w:rsidP="00CD4C16">
            <w:pPr>
              <w:shd w:val="clear" w:color="auto" w:fill="FFFFFF"/>
              <w:spacing w:after="0"/>
              <w:textAlignment w:val="center"/>
              <w:rPr>
                <w:rFonts w:cs="Arial"/>
                <w:color w:val="202122"/>
                <w:sz w:val="24"/>
                <w:szCs w:val="24"/>
                <w:shd w:val="clear" w:color="auto" w:fill="FFFFFF"/>
              </w:rPr>
            </w:pPr>
            <w:r w:rsidRPr="00A32840">
              <w:rPr>
                <w:rFonts w:cs="Arial"/>
                <w:color w:val="202122"/>
                <w:sz w:val="24"/>
                <w:szCs w:val="24"/>
                <w:shd w:val="clear" w:color="auto" w:fill="FFFFFF"/>
              </w:rPr>
              <w:t>Ejemplo:</w:t>
            </w:r>
            <w:r>
              <w:rPr>
                <w:rFonts w:cs="Arial"/>
                <w:color w:val="202122"/>
                <w:sz w:val="24"/>
                <w:szCs w:val="24"/>
                <w:shd w:val="clear" w:color="auto" w:fill="FFFFFF"/>
              </w:rPr>
              <w:t xml:space="preserve">    </w:t>
            </w:r>
            <w:r w:rsidRPr="00A32840">
              <w:rPr>
                <w:rFonts w:cs="Arial"/>
                <w:color w:val="202122"/>
                <w:sz w:val="24"/>
                <w:szCs w:val="24"/>
                <w:shd w:val="clear" w:color="auto" w:fill="FFFFFF"/>
              </w:rPr>
              <w:t xml:space="preserve">_Wall-e tráiler.    –   </w:t>
            </w:r>
            <w:proofErr w:type="gramStart"/>
            <w:r w:rsidRPr="00A32840">
              <w:rPr>
                <w:rFonts w:cs="Arial"/>
                <w:color w:val="202122"/>
                <w:sz w:val="24"/>
                <w:szCs w:val="24"/>
                <w:shd w:val="clear" w:color="auto" w:fill="FFFFFF"/>
              </w:rPr>
              <w:t>Grandes  héroes</w:t>
            </w:r>
            <w:proofErr w:type="gramEnd"/>
            <w:r w:rsidRPr="00A32840">
              <w:rPr>
                <w:rFonts w:cs="Arial"/>
                <w:color w:val="202122"/>
                <w:sz w:val="24"/>
                <w:szCs w:val="24"/>
                <w:shd w:val="clear" w:color="auto" w:fill="FFFFFF"/>
              </w:rPr>
              <w:t>.</w:t>
            </w:r>
          </w:p>
          <w:p w14:paraId="6C5BE0A9" w14:textId="77777777" w:rsidR="00CD4C16" w:rsidRPr="00A32840" w:rsidRDefault="00CD4C16" w:rsidP="00CD4C16">
            <w:pPr>
              <w:pStyle w:val="Prrafodelista"/>
              <w:shd w:val="clear" w:color="auto" w:fill="FFFFFF"/>
              <w:spacing w:after="0"/>
              <w:ind w:left="1440"/>
              <w:textAlignment w:val="center"/>
              <w:rPr>
                <w:rFonts w:cs="Arial"/>
                <w:b/>
                <w:color w:val="202122"/>
                <w:sz w:val="24"/>
                <w:szCs w:val="24"/>
                <w:shd w:val="clear" w:color="auto" w:fill="FFFFFF"/>
              </w:rPr>
            </w:pPr>
          </w:p>
          <w:p w14:paraId="1BC69FD1" w14:textId="77777777" w:rsidR="00CD4C16" w:rsidRPr="00442FBA" w:rsidRDefault="00CD4C16" w:rsidP="00CD4C16">
            <w:pPr>
              <w:pStyle w:val="Prrafodelista"/>
              <w:numPr>
                <w:ilvl w:val="0"/>
                <w:numId w:val="20"/>
              </w:numPr>
              <w:shd w:val="clear" w:color="auto" w:fill="FFFFFF"/>
              <w:spacing w:after="0"/>
              <w:textAlignment w:val="center"/>
              <w:rPr>
                <w:rFonts w:cs="Arial"/>
                <w:b/>
                <w:bCs/>
                <w:sz w:val="24"/>
                <w:szCs w:val="24"/>
              </w:rPr>
            </w:pPr>
            <w:r w:rsidRPr="00442FBA">
              <w:rPr>
                <w:rFonts w:cs="Arial"/>
                <w:b/>
                <w:bCs/>
                <w:sz w:val="24"/>
                <w:szCs w:val="24"/>
              </w:rPr>
              <w:t xml:space="preserve">Comedia: </w:t>
            </w:r>
            <w:r w:rsidRPr="00442FBA">
              <w:rPr>
                <w:rFonts w:cs="Arial"/>
                <w:bCs/>
                <w:sz w:val="24"/>
                <w:szCs w:val="24"/>
              </w:rPr>
              <w:t>película</w:t>
            </w:r>
            <w:r w:rsidRPr="00442FBA">
              <w:rPr>
                <w:rFonts w:cs="Arial"/>
                <w:b/>
                <w:bCs/>
                <w:sz w:val="24"/>
                <w:szCs w:val="24"/>
              </w:rPr>
              <w:t>s</w:t>
            </w:r>
            <w:r w:rsidRPr="00442FBA">
              <w:rPr>
                <w:rFonts w:cs="Arial"/>
                <w:color w:val="202122"/>
                <w:sz w:val="24"/>
                <w:szCs w:val="24"/>
                <w:shd w:val="clear" w:color="auto" w:fill="FFFFFF"/>
              </w:rPr>
              <w:t xml:space="preserve"> realizadas con la intención de provocar humor, divertimiento, entretenimiento y/o risa en el espectador.</w:t>
            </w:r>
          </w:p>
          <w:p w14:paraId="2DEDE879" w14:textId="77777777" w:rsidR="00CD4C16" w:rsidRPr="008B4395" w:rsidRDefault="00CD4C16" w:rsidP="00CD4C16">
            <w:pPr>
              <w:shd w:val="clear" w:color="auto" w:fill="FFFFFF"/>
              <w:spacing w:after="0"/>
              <w:textAlignment w:val="center"/>
              <w:rPr>
                <w:rFonts w:cs="Arial"/>
                <w:color w:val="202122"/>
                <w:sz w:val="24"/>
                <w:szCs w:val="24"/>
                <w:shd w:val="clear" w:color="auto" w:fill="FFFFFF"/>
              </w:rPr>
            </w:pPr>
            <w:r w:rsidRPr="00A32840">
              <w:rPr>
                <w:rFonts w:cs="Arial"/>
                <w:color w:val="202122"/>
                <w:sz w:val="24"/>
                <w:szCs w:val="24"/>
                <w:shd w:val="clear" w:color="auto" w:fill="FFFFFF"/>
              </w:rPr>
              <w:t>Ejemplo:</w:t>
            </w:r>
            <w:r>
              <w:rPr>
                <w:rFonts w:cs="Arial"/>
                <w:color w:val="202122"/>
                <w:sz w:val="24"/>
                <w:szCs w:val="24"/>
                <w:shd w:val="clear" w:color="auto" w:fill="FFFFFF"/>
              </w:rPr>
              <w:t xml:space="preserve"> </w:t>
            </w:r>
            <w:r w:rsidRPr="00A32840">
              <w:rPr>
                <w:rFonts w:cs="Arial"/>
                <w:sz w:val="24"/>
                <w:szCs w:val="24"/>
              </w:rPr>
              <w:t xml:space="preserve">  </w:t>
            </w:r>
            <w:r w:rsidRPr="00A32840">
              <w:rPr>
                <w:rFonts w:cs="Arial"/>
                <w:bCs/>
                <w:sz w:val="24"/>
                <w:szCs w:val="24"/>
              </w:rPr>
              <w:t>_</w:t>
            </w:r>
            <w:proofErr w:type="spellStart"/>
            <w:r w:rsidRPr="00A32840">
              <w:rPr>
                <w:rFonts w:cs="Arial"/>
                <w:bCs/>
                <w:sz w:val="24"/>
                <w:szCs w:val="24"/>
              </w:rPr>
              <w:t>Alvin</w:t>
            </w:r>
            <w:proofErr w:type="spellEnd"/>
            <w:r w:rsidRPr="00A32840">
              <w:rPr>
                <w:rFonts w:cs="Arial"/>
                <w:bCs/>
                <w:sz w:val="24"/>
                <w:szCs w:val="24"/>
              </w:rPr>
              <w:t xml:space="preserve"> y </w:t>
            </w:r>
            <w:proofErr w:type="gramStart"/>
            <w:r w:rsidRPr="00A32840">
              <w:rPr>
                <w:rFonts w:cs="Arial"/>
                <w:bCs/>
                <w:sz w:val="24"/>
                <w:szCs w:val="24"/>
              </w:rPr>
              <w:t>las  ardillas</w:t>
            </w:r>
            <w:proofErr w:type="gramEnd"/>
            <w:r w:rsidRPr="00A32840">
              <w:rPr>
                <w:rFonts w:cs="Arial"/>
                <w:bCs/>
                <w:sz w:val="24"/>
                <w:szCs w:val="24"/>
              </w:rPr>
              <w:t>.   __</w:t>
            </w:r>
            <w:proofErr w:type="gramStart"/>
            <w:r w:rsidRPr="00A32840">
              <w:rPr>
                <w:rFonts w:cs="Arial"/>
                <w:bCs/>
                <w:sz w:val="24"/>
                <w:szCs w:val="24"/>
              </w:rPr>
              <w:t>La  máscara</w:t>
            </w:r>
            <w:proofErr w:type="gramEnd"/>
            <w:r w:rsidRPr="00A32840">
              <w:rPr>
                <w:rFonts w:cs="Arial"/>
                <w:bCs/>
                <w:sz w:val="24"/>
                <w:szCs w:val="24"/>
              </w:rPr>
              <w:t>.</w:t>
            </w:r>
          </w:p>
          <w:p w14:paraId="1AFC31BE" w14:textId="77777777" w:rsidR="00CD4C16" w:rsidRPr="00A32840" w:rsidRDefault="00CD4C16" w:rsidP="00CD4C16">
            <w:pPr>
              <w:shd w:val="clear" w:color="auto" w:fill="FFFFFF"/>
              <w:spacing w:after="0"/>
              <w:textAlignment w:val="center"/>
              <w:rPr>
                <w:rFonts w:cs="Arial"/>
                <w:b/>
                <w:bCs/>
                <w:sz w:val="24"/>
                <w:szCs w:val="24"/>
              </w:rPr>
            </w:pPr>
          </w:p>
          <w:p w14:paraId="580CF9F3" w14:textId="77777777" w:rsidR="00CD4C16" w:rsidRPr="00442FBA" w:rsidRDefault="009F47D0" w:rsidP="00CD4C16">
            <w:pPr>
              <w:pStyle w:val="Prrafodelista"/>
              <w:numPr>
                <w:ilvl w:val="0"/>
                <w:numId w:val="20"/>
              </w:numPr>
              <w:shd w:val="clear" w:color="auto" w:fill="FFFFFF"/>
              <w:spacing w:after="0"/>
              <w:textAlignment w:val="center"/>
              <w:rPr>
                <w:rFonts w:cs="Arial"/>
                <w:b/>
                <w:bCs/>
                <w:sz w:val="24"/>
                <w:szCs w:val="24"/>
              </w:rPr>
            </w:pPr>
            <w:hyperlink r:id="rId27" w:history="1">
              <w:r w:rsidR="00CD4C16" w:rsidRPr="00442FBA">
                <w:rPr>
                  <w:rStyle w:val="Hipervnculo"/>
                  <w:rFonts w:cs="Arial"/>
                  <w:b/>
                  <w:color w:val="000000" w:themeColor="text1"/>
                  <w:sz w:val="24"/>
                  <w:szCs w:val="24"/>
                  <w:u w:val="none"/>
                  <w:shd w:val="clear" w:color="auto" w:fill="FFFFFF"/>
                </w:rPr>
                <w:t>Drama</w:t>
              </w:r>
            </w:hyperlink>
            <w:r w:rsidR="00CD4C16" w:rsidRPr="00442FBA">
              <w:rPr>
                <w:rFonts w:cs="Arial"/>
                <w:b/>
                <w:color w:val="000000" w:themeColor="text1"/>
                <w:sz w:val="24"/>
                <w:szCs w:val="24"/>
                <w:shd w:val="clear" w:color="auto" w:fill="FFFFFF"/>
              </w:rPr>
              <w:t> :</w:t>
            </w:r>
            <w:r w:rsidR="00CD4C16" w:rsidRPr="00442FBA">
              <w:rPr>
                <w:rFonts w:cs="Arial"/>
                <w:color w:val="202122"/>
                <w:sz w:val="24"/>
                <w:szCs w:val="24"/>
                <w:shd w:val="clear" w:color="auto" w:fill="FFFFFF"/>
              </w:rPr>
              <w:t xml:space="preserve">  Hace </w:t>
            </w:r>
            <w:proofErr w:type="gramStart"/>
            <w:r w:rsidR="00CD4C16" w:rsidRPr="00442FBA">
              <w:rPr>
                <w:rFonts w:cs="Arial"/>
                <w:color w:val="202122"/>
                <w:sz w:val="24"/>
                <w:szCs w:val="24"/>
                <w:shd w:val="clear" w:color="auto" w:fill="FFFFFF"/>
              </w:rPr>
              <w:t>referencia  a</w:t>
            </w:r>
            <w:proofErr w:type="gramEnd"/>
            <w:r w:rsidR="00CD4C16" w:rsidRPr="00442FBA">
              <w:rPr>
                <w:rFonts w:cs="Arial"/>
                <w:color w:val="202122"/>
                <w:sz w:val="24"/>
                <w:szCs w:val="24"/>
                <w:shd w:val="clear" w:color="auto" w:fill="FFFFFF"/>
              </w:rPr>
              <w:t xml:space="preserve"> las  películas  dramáticas donde la escenas son conmovedoras con personajes  que sufren  grandes  problemas  o que viven conflictos  pasionales.</w:t>
            </w:r>
          </w:p>
          <w:p w14:paraId="04DDB466" w14:textId="77777777" w:rsidR="00CD4C16" w:rsidRPr="00A32840" w:rsidRDefault="00CD4C16" w:rsidP="00CD4C16">
            <w:pPr>
              <w:shd w:val="clear" w:color="auto" w:fill="FFFFFF"/>
              <w:spacing w:after="0"/>
              <w:textAlignment w:val="center"/>
              <w:rPr>
                <w:rFonts w:cs="Arial"/>
                <w:color w:val="202122"/>
                <w:sz w:val="24"/>
                <w:szCs w:val="24"/>
                <w:shd w:val="clear" w:color="auto" w:fill="FFFFFF"/>
              </w:rPr>
            </w:pPr>
            <w:r>
              <w:rPr>
                <w:rFonts w:cs="Arial"/>
                <w:color w:val="202122"/>
                <w:sz w:val="24"/>
                <w:szCs w:val="24"/>
                <w:shd w:val="clear" w:color="auto" w:fill="FFFFFF"/>
              </w:rPr>
              <w:t>Ejemplo: _</w:t>
            </w:r>
            <w:r w:rsidRPr="00A32840">
              <w:rPr>
                <w:rFonts w:cs="Arial"/>
                <w:color w:val="202122"/>
                <w:sz w:val="24"/>
                <w:szCs w:val="24"/>
                <w:shd w:val="clear" w:color="auto" w:fill="FFFFFF"/>
              </w:rPr>
              <w:t>_ Maléfica ___el rey león.</w:t>
            </w:r>
          </w:p>
          <w:p w14:paraId="485E6DB8" w14:textId="77777777" w:rsidR="00CD4C16" w:rsidRPr="00A32840" w:rsidRDefault="00CD4C16" w:rsidP="00CD4C16">
            <w:pPr>
              <w:shd w:val="clear" w:color="auto" w:fill="FFFFFF"/>
              <w:spacing w:after="0"/>
              <w:textAlignment w:val="center"/>
              <w:rPr>
                <w:rFonts w:cs="Arial"/>
                <w:color w:val="202122"/>
                <w:sz w:val="24"/>
                <w:szCs w:val="24"/>
                <w:shd w:val="clear" w:color="auto" w:fill="FFFFFF"/>
              </w:rPr>
            </w:pPr>
          </w:p>
          <w:p w14:paraId="69A3FC51" w14:textId="77777777" w:rsidR="00CD4C16" w:rsidRPr="00442FBA" w:rsidRDefault="00CD4C16" w:rsidP="00CD4C16">
            <w:pPr>
              <w:pStyle w:val="Prrafodelista"/>
              <w:numPr>
                <w:ilvl w:val="0"/>
                <w:numId w:val="20"/>
              </w:numPr>
              <w:shd w:val="clear" w:color="auto" w:fill="FFFFFF"/>
              <w:spacing w:after="0"/>
              <w:textAlignment w:val="center"/>
              <w:rPr>
                <w:rFonts w:cs="Arial"/>
                <w:b/>
                <w:bCs/>
                <w:sz w:val="24"/>
                <w:szCs w:val="24"/>
              </w:rPr>
            </w:pPr>
            <w:r w:rsidRPr="00442FBA">
              <w:rPr>
                <w:rFonts w:cs="Arial"/>
                <w:b/>
                <w:bCs/>
                <w:sz w:val="24"/>
                <w:szCs w:val="24"/>
              </w:rPr>
              <w:t xml:space="preserve">Infantiles: </w:t>
            </w:r>
            <w:r w:rsidRPr="00442FBA">
              <w:rPr>
                <w:rFonts w:cs="Arial"/>
                <w:bCs/>
                <w:sz w:val="24"/>
                <w:szCs w:val="24"/>
              </w:rPr>
              <w:t xml:space="preserve">Son películas </w:t>
            </w:r>
            <w:proofErr w:type="gramStart"/>
            <w:r w:rsidRPr="00442FBA">
              <w:rPr>
                <w:rFonts w:cs="Arial"/>
                <w:bCs/>
                <w:sz w:val="24"/>
                <w:szCs w:val="24"/>
              </w:rPr>
              <w:t>destinadas  a</w:t>
            </w:r>
            <w:proofErr w:type="gramEnd"/>
            <w:r w:rsidRPr="00442FBA">
              <w:rPr>
                <w:rFonts w:cs="Arial"/>
                <w:bCs/>
                <w:sz w:val="24"/>
                <w:szCs w:val="24"/>
              </w:rPr>
              <w:t xml:space="preserve"> un público de corta edad, adaptada a sus  intereses y  a su nivel de compresión. </w:t>
            </w:r>
            <w:proofErr w:type="gramStart"/>
            <w:r w:rsidRPr="00442FBA">
              <w:rPr>
                <w:rFonts w:cs="Arial"/>
                <w:bCs/>
                <w:sz w:val="24"/>
                <w:szCs w:val="24"/>
              </w:rPr>
              <w:t>Los  protagonistas</w:t>
            </w:r>
            <w:proofErr w:type="gramEnd"/>
            <w:r w:rsidRPr="00442FBA">
              <w:rPr>
                <w:rFonts w:cs="Arial"/>
                <w:bCs/>
                <w:sz w:val="24"/>
                <w:szCs w:val="24"/>
              </w:rPr>
              <w:t xml:space="preserve">  son la mayoría  niños  o  animales.</w:t>
            </w:r>
          </w:p>
          <w:p w14:paraId="53138C69" w14:textId="77777777" w:rsidR="00CD4C16" w:rsidRPr="00C76BCD" w:rsidRDefault="00CD4C16" w:rsidP="00CD4C16">
            <w:pPr>
              <w:shd w:val="clear" w:color="auto" w:fill="FFFFFF"/>
              <w:spacing w:after="0"/>
              <w:textAlignment w:val="center"/>
              <w:rPr>
                <w:rFonts w:cs="Arial"/>
                <w:color w:val="202122"/>
                <w:sz w:val="24"/>
                <w:szCs w:val="24"/>
                <w:shd w:val="clear" w:color="auto" w:fill="FFFFFF"/>
              </w:rPr>
            </w:pPr>
            <w:r w:rsidRPr="00A32840">
              <w:rPr>
                <w:rFonts w:cs="Arial"/>
                <w:b/>
                <w:bCs/>
                <w:sz w:val="24"/>
                <w:szCs w:val="24"/>
              </w:rPr>
              <w:t xml:space="preserve"> </w:t>
            </w:r>
            <w:r w:rsidRPr="00A32840">
              <w:rPr>
                <w:rFonts w:cs="Arial"/>
                <w:color w:val="202122"/>
                <w:sz w:val="24"/>
                <w:szCs w:val="24"/>
                <w:shd w:val="clear" w:color="auto" w:fill="FFFFFF"/>
              </w:rPr>
              <w:t>Ejemplo:</w:t>
            </w:r>
            <w:r>
              <w:rPr>
                <w:rFonts w:cs="Arial"/>
                <w:b/>
                <w:bCs/>
                <w:sz w:val="24"/>
                <w:szCs w:val="24"/>
              </w:rPr>
              <w:t xml:space="preserve"> </w:t>
            </w:r>
            <w:r w:rsidRPr="00CA5221">
              <w:rPr>
                <w:rFonts w:cs="Arial"/>
                <w:bCs/>
                <w:sz w:val="24"/>
                <w:szCs w:val="24"/>
              </w:rPr>
              <w:t xml:space="preserve">___ </w:t>
            </w:r>
            <w:proofErr w:type="spellStart"/>
            <w:proofErr w:type="gramStart"/>
            <w:r w:rsidRPr="00CA5221">
              <w:rPr>
                <w:rFonts w:cs="Arial"/>
                <w:bCs/>
                <w:sz w:val="24"/>
                <w:szCs w:val="24"/>
              </w:rPr>
              <w:t>T</w:t>
            </w:r>
            <w:r>
              <w:rPr>
                <w:rFonts w:cs="Arial"/>
                <w:bCs/>
                <w:sz w:val="24"/>
                <w:szCs w:val="24"/>
              </w:rPr>
              <w:t>oy</w:t>
            </w:r>
            <w:proofErr w:type="spellEnd"/>
            <w:r>
              <w:rPr>
                <w:rFonts w:cs="Arial"/>
                <w:bCs/>
                <w:sz w:val="24"/>
                <w:szCs w:val="24"/>
              </w:rPr>
              <w:t xml:space="preserve">  </w:t>
            </w:r>
            <w:proofErr w:type="spellStart"/>
            <w:r>
              <w:rPr>
                <w:rFonts w:cs="Arial"/>
                <w:bCs/>
                <w:sz w:val="24"/>
                <w:szCs w:val="24"/>
              </w:rPr>
              <w:t>Story</w:t>
            </w:r>
            <w:proofErr w:type="spellEnd"/>
            <w:proofErr w:type="gramEnd"/>
            <w:r>
              <w:rPr>
                <w:rFonts w:cs="Arial"/>
                <w:bCs/>
                <w:sz w:val="24"/>
                <w:szCs w:val="24"/>
              </w:rPr>
              <w:t xml:space="preserve">.___La  era de  hielo. </w:t>
            </w:r>
          </w:p>
          <w:p w14:paraId="2FFE81F2" w14:textId="77777777" w:rsidR="00CD4C16" w:rsidRDefault="00CD4C16" w:rsidP="00CD4C16">
            <w:pPr>
              <w:shd w:val="clear" w:color="auto" w:fill="FFFFFF"/>
              <w:spacing w:after="0"/>
              <w:textAlignment w:val="center"/>
              <w:rPr>
                <w:rFonts w:cs="Arial"/>
                <w:bCs/>
                <w:sz w:val="24"/>
                <w:szCs w:val="24"/>
              </w:rPr>
            </w:pPr>
          </w:p>
          <w:p w14:paraId="51CBE6AC" w14:textId="77777777" w:rsidR="00CD4C16" w:rsidRDefault="00CD4C16" w:rsidP="00CD4C16">
            <w:pPr>
              <w:shd w:val="clear" w:color="auto" w:fill="FFFFFF"/>
              <w:spacing w:after="0"/>
              <w:textAlignment w:val="center"/>
              <w:rPr>
                <w:b/>
              </w:rPr>
            </w:pPr>
            <w:r w:rsidRPr="00873BFB">
              <w:rPr>
                <w:b/>
              </w:rPr>
              <w:t>ACTIVIDAD</w:t>
            </w:r>
            <w:r>
              <w:rPr>
                <w:b/>
              </w:rPr>
              <w:t>:</w:t>
            </w:r>
          </w:p>
          <w:p w14:paraId="165D3273" w14:textId="77777777" w:rsidR="00CD4C16" w:rsidRDefault="00CD4C16" w:rsidP="00CD4C16">
            <w:pPr>
              <w:shd w:val="clear" w:color="auto" w:fill="FFFFFF"/>
              <w:spacing w:after="0"/>
              <w:textAlignment w:val="center"/>
              <w:rPr>
                <w:rFonts w:cs="Arial"/>
                <w:bCs/>
                <w:sz w:val="24"/>
                <w:szCs w:val="24"/>
              </w:rPr>
            </w:pPr>
            <w:proofErr w:type="gramStart"/>
            <w:r>
              <w:rPr>
                <w:rFonts w:cs="Arial"/>
                <w:bCs/>
                <w:sz w:val="24"/>
                <w:szCs w:val="24"/>
              </w:rPr>
              <w:t>Realiza  las</w:t>
            </w:r>
            <w:proofErr w:type="gramEnd"/>
            <w:r>
              <w:rPr>
                <w:rFonts w:cs="Arial"/>
                <w:bCs/>
                <w:sz w:val="24"/>
                <w:szCs w:val="24"/>
              </w:rPr>
              <w:t xml:space="preserve"> siguientes actividades con buena letra  y ortografía  ene l cuaderno de español.</w:t>
            </w:r>
          </w:p>
          <w:p w14:paraId="106510B7" w14:textId="77777777" w:rsidR="00CD4C16" w:rsidRPr="00C76BCD" w:rsidRDefault="00CD4C16" w:rsidP="00CD4C16">
            <w:pPr>
              <w:pStyle w:val="Prrafodelista"/>
              <w:numPr>
                <w:ilvl w:val="0"/>
                <w:numId w:val="22"/>
              </w:numPr>
              <w:shd w:val="clear" w:color="auto" w:fill="FFFFFF"/>
              <w:spacing w:after="0"/>
              <w:textAlignment w:val="center"/>
              <w:rPr>
                <w:rFonts w:cs="Arial"/>
                <w:bCs/>
                <w:sz w:val="24"/>
                <w:szCs w:val="24"/>
              </w:rPr>
            </w:pPr>
            <w:proofErr w:type="gramStart"/>
            <w:r>
              <w:rPr>
                <w:rFonts w:cs="Arial"/>
                <w:bCs/>
                <w:sz w:val="24"/>
                <w:szCs w:val="24"/>
              </w:rPr>
              <w:t>Elige  una</w:t>
            </w:r>
            <w:proofErr w:type="gramEnd"/>
            <w:r>
              <w:rPr>
                <w:rFonts w:cs="Arial"/>
                <w:bCs/>
                <w:sz w:val="24"/>
                <w:szCs w:val="24"/>
              </w:rPr>
              <w:t xml:space="preserve"> película de su gusto  obsérvala  y  a  partir de ésta responde  las  siguientes  preguntas:</w:t>
            </w:r>
          </w:p>
          <w:p w14:paraId="103EF308" w14:textId="77777777" w:rsidR="00CD4C16" w:rsidRDefault="00CD4C16" w:rsidP="00CD4C16">
            <w:pPr>
              <w:pStyle w:val="Prrafodelista"/>
              <w:numPr>
                <w:ilvl w:val="0"/>
                <w:numId w:val="21"/>
              </w:numPr>
              <w:shd w:val="clear" w:color="auto" w:fill="FFFFFF"/>
              <w:spacing w:after="0"/>
              <w:textAlignment w:val="center"/>
              <w:rPr>
                <w:rFonts w:cs="Arial"/>
                <w:bCs/>
                <w:sz w:val="24"/>
                <w:szCs w:val="24"/>
              </w:rPr>
            </w:pPr>
            <w:r w:rsidRPr="00C76BCD">
              <w:rPr>
                <w:rFonts w:cs="Arial"/>
                <w:bCs/>
                <w:sz w:val="24"/>
                <w:szCs w:val="24"/>
              </w:rPr>
              <w:t>N</w:t>
            </w:r>
            <w:r>
              <w:rPr>
                <w:rFonts w:cs="Arial"/>
                <w:bCs/>
                <w:sz w:val="24"/>
                <w:szCs w:val="24"/>
              </w:rPr>
              <w:t>ombre de la película.</w:t>
            </w:r>
          </w:p>
          <w:p w14:paraId="59FE365F" w14:textId="77777777" w:rsidR="00CD4C16" w:rsidRDefault="00CD4C16" w:rsidP="00CD4C16">
            <w:pPr>
              <w:pStyle w:val="Prrafodelista"/>
              <w:numPr>
                <w:ilvl w:val="0"/>
                <w:numId w:val="21"/>
              </w:numPr>
              <w:shd w:val="clear" w:color="auto" w:fill="FFFFFF"/>
              <w:spacing w:after="0"/>
              <w:textAlignment w:val="center"/>
              <w:rPr>
                <w:rFonts w:cs="Arial"/>
                <w:bCs/>
                <w:sz w:val="24"/>
                <w:szCs w:val="24"/>
              </w:rPr>
            </w:pPr>
            <w:r>
              <w:rPr>
                <w:rFonts w:cs="Arial"/>
                <w:bCs/>
                <w:sz w:val="24"/>
                <w:szCs w:val="24"/>
              </w:rPr>
              <w:t>Personajes.</w:t>
            </w:r>
          </w:p>
          <w:p w14:paraId="0878CAC2" w14:textId="77777777" w:rsidR="00CD4C16" w:rsidRDefault="00CD4C16" w:rsidP="00CD4C16">
            <w:pPr>
              <w:pStyle w:val="Prrafodelista"/>
              <w:numPr>
                <w:ilvl w:val="0"/>
                <w:numId w:val="21"/>
              </w:numPr>
              <w:shd w:val="clear" w:color="auto" w:fill="FFFFFF"/>
              <w:spacing w:after="0"/>
              <w:textAlignment w:val="center"/>
              <w:rPr>
                <w:rFonts w:cs="Arial"/>
                <w:bCs/>
                <w:sz w:val="24"/>
                <w:szCs w:val="24"/>
              </w:rPr>
            </w:pPr>
            <w:proofErr w:type="gramStart"/>
            <w:r>
              <w:rPr>
                <w:rFonts w:cs="Arial"/>
                <w:bCs/>
                <w:sz w:val="24"/>
                <w:szCs w:val="24"/>
              </w:rPr>
              <w:t>Escribe  brevemente</w:t>
            </w:r>
            <w:proofErr w:type="gramEnd"/>
            <w:r>
              <w:rPr>
                <w:rFonts w:cs="Arial"/>
                <w:bCs/>
                <w:sz w:val="24"/>
                <w:szCs w:val="24"/>
              </w:rPr>
              <w:t xml:space="preserve"> el inicio.</w:t>
            </w:r>
          </w:p>
          <w:p w14:paraId="1D072BB4" w14:textId="77777777" w:rsidR="00CD4C16" w:rsidRDefault="00CD4C16" w:rsidP="00CD4C16">
            <w:pPr>
              <w:pStyle w:val="Prrafodelista"/>
              <w:numPr>
                <w:ilvl w:val="0"/>
                <w:numId w:val="21"/>
              </w:numPr>
              <w:shd w:val="clear" w:color="auto" w:fill="FFFFFF"/>
              <w:spacing w:after="0"/>
              <w:textAlignment w:val="center"/>
              <w:rPr>
                <w:rFonts w:cs="Arial"/>
                <w:bCs/>
                <w:sz w:val="24"/>
                <w:szCs w:val="24"/>
              </w:rPr>
            </w:pPr>
            <w:r>
              <w:rPr>
                <w:rFonts w:cs="Arial"/>
                <w:bCs/>
                <w:sz w:val="24"/>
                <w:szCs w:val="24"/>
              </w:rPr>
              <w:t xml:space="preserve">Escribe el </w:t>
            </w:r>
            <w:proofErr w:type="gramStart"/>
            <w:r>
              <w:rPr>
                <w:rFonts w:cs="Arial"/>
                <w:bCs/>
                <w:sz w:val="24"/>
                <w:szCs w:val="24"/>
              </w:rPr>
              <w:t>problema  principal</w:t>
            </w:r>
            <w:proofErr w:type="gramEnd"/>
            <w:r>
              <w:rPr>
                <w:rFonts w:cs="Arial"/>
                <w:bCs/>
                <w:sz w:val="24"/>
                <w:szCs w:val="24"/>
              </w:rPr>
              <w:t>.</w:t>
            </w:r>
          </w:p>
          <w:p w14:paraId="372446D9" w14:textId="77777777" w:rsidR="00CD4C16" w:rsidRDefault="00CD4C16" w:rsidP="00CD4C16">
            <w:pPr>
              <w:pStyle w:val="Prrafodelista"/>
              <w:numPr>
                <w:ilvl w:val="0"/>
                <w:numId w:val="21"/>
              </w:numPr>
              <w:shd w:val="clear" w:color="auto" w:fill="FFFFFF"/>
              <w:spacing w:after="0"/>
              <w:textAlignment w:val="center"/>
              <w:rPr>
                <w:rFonts w:cs="Arial"/>
                <w:bCs/>
                <w:sz w:val="24"/>
                <w:szCs w:val="24"/>
              </w:rPr>
            </w:pPr>
            <w:r>
              <w:rPr>
                <w:rFonts w:cs="Arial"/>
                <w:bCs/>
                <w:sz w:val="24"/>
                <w:szCs w:val="24"/>
              </w:rPr>
              <w:t xml:space="preserve">Escribe </w:t>
            </w:r>
            <w:proofErr w:type="gramStart"/>
            <w:r>
              <w:rPr>
                <w:rFonts w:cs="Arial"/>
                <w:bCs/>
                <w:sz w:val="24"/>
                <w:szCs w:val="24"/>
              </w:rPr>
              <w:t>la  solución</w:t>
            </w:r>
            <w:proofErr w:type="gramEnd"/>
            <w:r>
              <w:rPr>
                <w:rFonts w:cs="Arial"/>
                <w:bCs/>
                <w:sz w:val="24"/>
                <w:szCs w:val="24"/>
              </w:rPr>
              <w:t xml:space="preserve"> presentada  en la película.</w:t>
            </w:r>
          </w:p>
          <w:p w14:paraId="05BEBDFD" w14:textId="77777777" w:rsidR="00CD4C16" w:rsidRPr="00C76BCD" w:rsidRDefault="00CD4C16" w:rsidP="00CD4C16">
            <w:pPr>
              <w:pStyle w:val="Prrafodelista"/>
              <w:numPr>
                <w:ilvl w:val="0"/>
                <w:numId w:val="21"/>
              </w:numPr>
              <w:shd w:val="clear" w:color="auto" w:fill="FFFFFF"/>
              <w:spacing w:after="0"/>
              <w:textAlignment w:val="center"/>
              <w:rPr>
                <w:rFonts w:cs="Arial"/>
                <w:bCs/>
                <w:sz w:val="24"/>
                <w:szCs w:val="24"/>
              </w:rPr>
            </w:pPr>
            <w:proofErr w:type="gramStart"/>
            <w:r>
              <w:rPr>
                <w:rFonts w:cs="Arial"/>
                <w:bCs/>
                <w:sz w:val="24"/>
                <w:szCs w:val="24"/>
              </w:rPr>
              <w:t>Escribe  la</w:t>
            </w:r>
            <w:proofErr w:type="gramEnd"/>
            <w:r>
              <w:rPr>
                <w:rFonts w:cs="Arial"/>
                <w:bCs/>
                <w:sz w:val="24"/>
                <w:szCs w:val="24"/>
              </w:rPr>
              <w:t xml:space="preserve"> enseñanza  que le dejó la película. </w:t>
            </w:r>
          </w:p>
          <w:p w14:paraId="018B4D82" w14:textId="77777777" w:rsidR="00CD4C16" w:rsidRPr="00C76BCD" w:rsidRDefault="00CD4C16" w:rsidP="00CD4C16">
            <w:pPr>
              <w:pStyle w:val="Prrafodelista"/>
              <w:numPr>
                <w:ilvl w:val="0"/>
                <w:numId w:val="22"/>
              </w:numPr>
              <w:shd w:val="clear" w:color="auto" w:fill="FFFFFF"/>
              <w:spacing w:after="0"/>
              <w:jc w:val="both"/>
              <w:textAlignment w:val="center"/>
              <w:rPr>
                <w:bCs/>
                <w:sz w:val="24"/>
                <w:szCs w:val="24"/>
              </w:rPr>
            </w:pPr>
            <w:proofErr w:type="gramStart"/>
            <w:r>
              <w:rPr>
                <w:bCs/>
                <w:sz w:val="24"/>
                <w:szCs w:val="24"/>
              </w:rPr>
              <w:t>Realiza  un</w:t>
            </w:r>
            <w:proofErr w:type="gramEnd"/>
            <w:r>
              <w:rPr>
                <w:bCs/>
                <w:sz w:val="24"/>
                <w:szCs w:val="24"/>
              </w:rPr>
              <w:t xml:space="preserve">  dibujo que represente la película.</w:t>
            </w:r>
          </w:p>
          <w:p w14:paraId="58292959" w14:textId="77777777" w:rsidR="00CD4C16" w:rsidRDefault="00CD4C16" w:rsidP="00CD4C16">
            <w:pPr>
              <w:shd w:val="clear" w:color="auto" w:fill="FFFFFF"/>
              <w:spacing w:after="0"/>
              <w:jc w:val="both"/>
              <w:textAlignment w:val="center"/>
              <w:rPr>
                <w:bCs/>
                <w:sz w:val="24"/>
                <w:szCs w:val="24"/>
              </w:rPr>
            </w:pPr>
          </w:p>
          <w:p w14:paraId="3E243338" w14:textId="77777777" w:rsidR="00CD4C16" w:rsidRPr="00C76BCD" w:rsidRDefault="00CD4C16" w:rsidP="00CD4C16">
            <w:pPr>
              <w:pStyle w:val="Prrafodelista"/>
              <w:numPr>
                <w:ilvl w:val="0"/>
                <w:numId w:val="22"/>
              </w:numPr>
              <w:shd w:val="clear" w:color="auto" w:fill="FFFFFF"/>
              <w:spacing w:after="0"/>
              <w:jc w:val="both"/>
              <w:textAlignment w:val="center"/>
              <w:rPr>
                <w:bCs/>
                <w:sz w:val="24"/>
                <w:szCs w:val="24"/>
              </w:rPr>
            </w:pPr>
            <w:proofErr w:type="gramStart"/>
            <w:r>
              <w:rPr>
                <w:bCs/>
                <w:sz w:val="24"/>
                <w:szCs w:val="24"/>
              </w:rPr>
              <w:t>Realizar  un</w:t>
            </w:r>
            <w:proofErr w:type="gramEnd"/>
            <w:r>
              <w:rPr>
                <w:bCs/>
                <w:sz w:val="24"/>
                <w:szCs w:val="24"/>
              </w:rPr>
              <w:t xml:space="preserve"> mapa  mental de  forma  creativa  sobre los  géneros cinematográficos  o clasificación de las  películas. </w:t>
            </w:r>
          </w:p>
          <w:p w14:paraId="0DCDC244" w14:textId="77777777" w:rsidR="00CD4C16" w:rsidRDefault="00CD4C16" w:rsidP="00CD4C16">
            <w:pPr>
              <w:shd w:val="clear" w:color="auto" w:fill="FFFFFF"/>
              <w:spacing w:after="0"/>
              <w:jc w:val="both"/>
              <w:textAlignment w:val="center"/>
              <w:rPr>
                <w:bCs/>
                <w:sz w:val="24"/>
                <w:szCs w:val="24"/>
              </w:rPr>
            </w:pPr>
          </w:p>
          <w:p w14:paraId="29A252CB" w14:textId="77777777" w:rsidR="00CD4C16" w:rsidRPr="00AE16FA" w:rsidRDefault="00CD4C16" w:rsidP="00CD4C16">
            <w:pPr>
              <w:pStyle w:val="Prrafodelista"/>
              <w:numPr>
                <w:ilvl w:val="0"/>
                <w:numId w:val="22"/>
              </w:numPr>
              <w:shd w:val="clear" w:color="auto" w:fill="FFFFFF"/>
              <w:spacing w:after="0"/>
              <w:jc w:val="both"/>
              <w:textAlignment w:val="center"/>
              <w:rPr>
                <w:bCs/>
                <w:sz w:val="24"/>
                <w:szCs w:val="24"/>
              </w:rPr>
            </w:pPr>
            <w:r>
              <w:rPr>
                <w:bCs/>
                <w:sz w:val="24"/>
                <w:szCs w:val="24"/>
              </w:rPr>
              <w:t>Enviar un video corto sobre el registro de lectura.</w:t>
            </w:r>
          </w:p>
          <w:p w14:paraId="2C8D789C" w14:textId="77777777" w:rsidR="00CD4C16" w:rsidRDefault="00CD4C16" w:rsidP="00032171">
            <w:pPr>
              <w:spacing w:after="0"/>
              <w:rPr>
                <w:rFonts w:cstheme="minorHAnsi"/>
                <w:b/>
                <w:sz w:val="20"/>
                <w:szCs w:val="20"/>
              </w:rPr>
            </w:pPr>
          </w:p>
          <w:p w14:paraId="4881D007" w14:textId="77777777" w:rsidR="00032171" w:rsidRPr="008C0795" w:rsidRDefault="00032171" w:rsidP="00032171">
            <w:pPr>
              <w:spacing w:after="0"/>
              <w:rPr>
                <w:rFonts w:cstheme="minorHAnsi"/>
                <w:b/>
                <w:sz w:val="20"/>
                <w:szCs w:val="20"/>
              </w:rPr>
            </w:pPr>
          </w:p>
        </w:tc>
      </w:tr>
    </w:tbl>
    <w:p w14:paraId="205EA414" w14:textId="534EF00A" w:rsidR="00442FBA" w:rsidRDefault="00442FBA" w:rsidP="00032171">
      <w:pPr>
        <w:spacing w:after="0" w:line="259" w:lineRule="auto"/>
        <w:jc w:val="center"/>
        <w:rPr>
          <w:b/>
        </w:rPr>
      </w:pPr>
    </w:p>
    <w:p w14:paraId="165B959D" w14:textId="528763AD" w:rsidR="00CD4C16" w:rsidRDefault="00CD4C16" w:rsidP="00032171">
      <w:pPr>
        <w:spacing w:after="0" w:line="259" w:lineRule="auto"/>
        <w:jc w:val="center"/>
        <w:rPr>
          <w:b/>
        </w:rPr>
      </w:pPr>
    </w:p>
    <w:p w14:paraId="2F07D42B" w14:textId="5A6333CF" w:rsidR="00CD4C16" w:rsidRDefault="00CD4C16" w:rsidP="00032171">
      <w:pPr>
        <w:spacing w:after="0" w:line="259" w:lineRule="auto"/>
        <w:jc w:val="center"/>
        <w:rPr>
          <w:b/>
        </w:rPr>
      </w:pPr>
    </w:p>
    <w:p w14:paraId="2AC78343" w14:textId="43036CDE" w:rsidR="00CD4C16" w:rsidRDefault="00CD4C16" w:rsidP="00032171">
      <w:pPr>
        <w:spacing w:after="0" w:line="259" w:lineRule="auto"/>
        <w:jc w:val="center"/>
        <w:rPr>
          <w:b/>
        </w:rPr>
      </w:pPr>
    </w:p>
    <w:p w14:paraId="75745E15" w14:textId="0C4A38E1" w:rsidR="00CD4C16" w:rsidRDefault="00CD4C16" w:rsidP="00032171">
      <w:pPr>
        <w:spacing w:after="0" w:line="259" w:lineRule="auto"/>
        <w:jc w:val="center"/>
        <w:rPr>
          <w:b/>
        </w:rPr>
      </w:pPr>
    </w:p>
    <w:p w14:paraId="1674BCEC" w14:textId="17807185" w:rsidR="00CD4C16" w:rsidRDefault="00CD4C16" w:rsidP="00032171">
      <w:pPr>
        <w:spacing w:after="0" w:line="259" w:lineRule="auto"/>
        <w:jc w:val="center"/>
        <w:rPr>
          <w:b/>
        </w:rPr>
      </w:pPr>
    </w:p>
    <w:p w14:paraId="358FAF3E" w14:textId="6442B2A4" w:rsidR="00CD4C16" w:rsidRDefault="00CD4C16" w:rsidP="00032171">
      <w:pPr>
        <w:spacing w:after="0" w:line="259" w:lineRule="auto"/>
        <w:jc w:val="center"/>
        <w:rPr>
          <w:b/>
        </w:rPr>
      </w:pPr>
    </w:p>
    <w:p w14:paraId="6DCC249A" w14:textId="4BA51EC8" w:rsidR="00CD4C16" w:rsidRDefault="00CD4C16" w:rsidP="00032171">
      <w:pPr>
        <w:spacing w:after="0" w:line="259" w:lineRule="auto"/>
        <w:jc w:val="center"/>
        <w:rPr>
          <w:b/>
        </w:rPr>
      </w:pPr>
    </w:p>
    <w:p w14:paraId="52AF5DE8" w14:textId="77777777" w:rsidR="00CD4C16" w:rsidRDefault="00CD4C16" w:rsidP="00EC505C">
      <w:pPr>
        <w:spacing w:after="0" w:line="259" w:lineRule="auto"/>
        <w:rPr>
          <w:b/>
        </w:rPr>
      </w:pPr>
    </w:p>
    <w:p w14:paraId="06C96E91" w14:textId="514B5958" w:rsidR="00032171" w:rsidRPr="000163D2" w:rsidRDefault="00032171" w:rsidP="00032171">
      <w:pPr>
        <w:spacing w:after="0" w:line="259" w:lineRule="auto"/>
        <w:jc w:val="center"/>
      </w:pPr>
      <w:r w:rsidRPr="000F4F7D">
        <w:rPr>
          <w:b/>
        </w:rPr>
        <w:t xml:space="preserve">GUÍA No. </w:t>
      </w:r>
      <w:r>
        <w:rPr>
          <w:b/>
        </w:rPr>
        <w:t>7</w:t>
      </w:r>
      <w:r w:rsidRPr="000F4F7D">
        <w:rPr>
          <w:b/>
        </w:rPr>
        <w:t xml:space="preserve"> – </w:t>
      </w:r>
      <w:proofErr w:type="gramStart"/>
      <w:r w:rsidRPr="000F4F7D">
        <w:rPr>
          <w:b/>
        </w:rPr>
        <w:t xml:space="preserve">INTERDISCIPLINAR </w:t>
      </w:r>
      <w:r>
        <w:rPr>
          <w:b/>
        </w:rPr>
        <w:t xml:space="preserve"> –</w:t>
      </w:r>
      <w:proofErr w:type="gramEnd"/>
      <w:r>
        <w:rPr>
          <w:b/>
        </w:rPr>
        <w:t xml:space="preserve"> PRIMARIA</w:t>
      </w:r>
    </w:p>
    <w:p w14:paraId="78A36A98" w14:textId="77777777" w:rsidR="00032171" w:rsidRDefault="00032171" w:rsidP="00032171">
      <w:pPr>
        <w:spacing w:after="0"/>
      </w:pPr>
      <w:r w:rsidRPr="005E77B0">
        <w:rPr>
          <w:b/>
        </w:rPr>
        <w:t>GRADO:</w:t>
      </w:r>
      <w:r>
        <w:t xml:space="preserve"> </w:t>
      </w:r>
      <w:r>
        <w:rPr>
          <w:b/>
          <w:bCs/>
          <w:u w:val="single"/>
        </w:rPr>
        <w:t>QUINTO</w:t>
      </w:r>
      <w:r>
        <w:t xml:space="preserve"> </w:t>
      </w:r>
    </w:p>
    <w:tbl>
      <w:tblPr>
        <w:tblStyle w:val="Tablaconcuadrcula"/>
        <w:tblpPr w:leftFromText="141" w:rightFromText="141" w:vertAnchor="text" w:horzAnchor="margin" w:tblpY="216"/>
        <w:tblW w:w="4989" w:type="pct"/>
        <w:tblLook w:val="04A0" w:firstRow="1" w:lastRow="0" w:firstColumn="1" w:lastColumn="0" w:noHBand="0" w:noVBand="1"/>
      </w:tblPr>
      <w:tblGrid>
        <w:gridCol w:w="4301"/>
        <w:gridCol w:w="1499"/>
        <w:gridCol w:w="4968"/>
      </w:tblGrid>
      <w:tr w:rsidR="00032171" w:rsidRPr="000F4F7D" w14:paraId="556D1D45" w14:textId="77777777" w:rsidTr="00EC505C">
        <w:trPr>
          <w:trHeight w:val="274"/>
        </w:trPr>
        <w:tc>
          <w:tcPr>
            <w:tcW w:w="1997" w:type="pct"/>
          </w:tcPr>
          <w:p w14:paraId="303D32B8" w14:textId="77777777" w:rsidR="00032171" w:rsidRPr="000F4F7D" w:rsidRDefault="00032171" w:rsidP="00032171">
            <w:pPr>
              <w:spacing w:after="0" w:line="240" w:lineRule="auto"/>
              <w:jc w:val="center"/>
              <w:rPr>
                <w:rFonts w:cstheme="minorHAnsi"/>
                <w:b/>
                <w:sz w:val="20"/>
                <w:szCs w:val="20"/>
              </w:rPr>
            </w:pPr>
            <w:r w:rsidRPr="000F4F7D">
              <w:rPr>
                <w:rFonts w:cstheme="minorHAnsi"/>
                <w:b/>
                <w:sz w:val="20"/>
                <w:szCs w:val="20"/>
              </w:rPr>
              <w:t>DOCENTE</w:t>
            </w:r>
          </w:p>
        </w:tc>
        <w:tc>
          <w:tcPr>
            <w:tcW w:w="696" w:type="pct"/>
          </w:tcPr>
          <w:p w14:paraId="36CF8D18" w14:textId="77777777" w:rsidR="00032171" w:rsidRPr="000F4F7D" w:rsidRDefault="00032171" w:rsidP="00032171">
            <w:pPr>
              <w:spacing w:after="0" w:line="240" w:lineRule="auto"/>
              <w:jc w:val="center"/>
              <w:rPr>
                <w:rFonts w:cstheme="minorHAnsi"/>
                <w:b/>
                <w:sz w:val="20"/>
                <w:szCs w:val="20"/>
              </w:rPr>
            </w:pPr>
            <w:r>
              <w:rPr>
                <w:rFonts w:cstheme="minorHAnsi"/>
                <w:b/>
                <w:sz w:val="20"/>
                <w:szCs w:val="20"/>
              </w:rPr>
              <w:t>GRUPO</w:t>
            </w:r>
          </w:p>
        </w:tc>
        <w:tc>
          <w:tcPr>
            <w:tcW w:w="2307" w:type="pct"/>
          </w:tcPr>
          <w:p w14:paraId="536499CD" w14:textId="77777777" w:rsidR="00032171" w:rsidRPr="000F4F7D" w:rsidRDefault="00032171" w:rsidP="00032171">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032171" w:rsidRPr="000F4F7D" w14:paraId="3F21149B" w14:textId="77777777" w:rsidTr="00EC505C">
        <w:tc>
          <w:tcPr>
            <w:tcW w:w="1997" w:type="pct"/>
          </w:tcPr>
          <w:p w14:paraId="5608CB10" w14:textId="77777777" w:rsidR="00032171" w:rsidRPr="00E05061" w:rsidRDefault="00032171" w:rsidP="00032171">
            <w:pPr>
              <w:spacing w:after="0" w:line="240" w:lineRule="auto"/>
              <w:jc w:val="both"/>
              <w:rPr>
                <w:rFonts w:cstheme="minorHAnsi"/>
              </w:rPr>
            </w:pPr>
            <w:r>
              <w:rPr>
                <w:rFonts w:cstheme="minorHAnsi"/>
              </w:rPr>
              <w:t>ALEJANDRO HERRERA HERNANDEZ</w:t>
            </w:r>
          </w:p>
        </w:tc>
        <w:tc>
          <w:tcPr>
            <w:tcW w:w="696" w:type="pct"/>
          </w:tcPr>
          <w:p w14:paraId="2A630D57" w14:textId="77777777" w:rsidR="00032171" w:rsidRPr="00E05061" w:rsidRDefault="00032171" w:rsidP="00032171">
            <w:pPr>
              <w:spacing w:after="0" w:line="240" w:lineRule="auto"/>
              <w:rPr>
                <w:rFonts w:cstheme="minorHAnsi"/>
              </w:rPr>
            </w:pPr>
            <w:r>
              <w:rPr>
                <w:rFonts w:cstheme="minorHAnsi"/>
              </w:rPr>
              <w:t xml:space="preserve">501 </w:t>
            </w:r>
            <w:proofErr w:type="gramStart"/>
            <w:r>
              <w:rPr>
                <w:rFonts w:cstheme="minorHAnsi"/>
              </w:rPr>
              <w:t>Y</w:t>
            </w:r>
            <w:proofErr w:type="gramEnd"/>
            <w:r>
              <w:rPr>
                <w:rFonts w:cstheme="minorHAnsi"/>
              </w:rPr>
              <w:t xml:space="preserve"> 502</w:t>
            </w:r>
          </w:p>
        </w:tc>
        <w:tc>
          <w:tcPr>
            <w:tcW w:w="2307" w:type="pct"/>
          </w:tcPr>
          <w:p w14:paraId="350384FE" w14:textId="77777777" w:rsidR="00032171" w:rsidRDefault="009F47D0" w:rsidP="00032171">
            <w:pPr>
              <w:spacing w:after="0" w:line="240" w:lineRule="auto"/>
              <w:jc w:val="both"/>
              <w:rPr>
                <w:rFonts w:cstheme="minorHAnsi"/>
              </w:rPr>
            </w:pPr>
            <w:hyperlink r:id="rId28" w:history="1">
              <w:r w:rsidR="00032171" w:rsidRPr="00261BB9">
                <w:rPr>
                  <w:rStyle w:val="Hipervnculo"/>
                  <w:rFonts w:cstheme="minorHAnsi"/>
                </w:rPr>
                <w:t>waherrera@educacionbogota.edu.co</w:t>
              </w:r>
            </w:hyperlink>
          </w:p>
          <w:p w14:paraId="6311DB90" w14:textId="77777777" w:rsidR="00032171" w:rsidRPr="00053648" w:rsidRDefault="00032171" w:rsidP="00032171">
            <w:pPr>
              <w:spacing w:after="0" w:line="240" w:lineRule="auto"/>
              <w:jc w:val="both"/>
              <w:rPr>
                <w:rFonts w:cstheme="minorHAnsi"/>
              </w:rPr>
            </w:pPr>
            <w:r>
              <w:rPr>
                <w:rFonts w:cstheme="minorHAnsi"/>
              </w:rPr>
              <w:t>WhatsApp: 315 6537033</w:t>
            </w:r>
          </w:p>
        </w:tc>
      </w:tr>
    </w:tbl>
    <w:tbl>
      <w:tblPr>
        <w:tblStyle w:val="Tablaconcuadrcula"/>
        <w:tblW w:w="0" w:type="auto"/>
        <w:tblLook w:val="04A0" w:firstRow="1" w:lastRow="0" w:firstColumn="1" w:lastColumn="0" w:noHBand="0" w:noVBand="1"/>
      </w:tblPr>
      <w:tblGrid>
        <w:gridCol w:w="1980"/>
        <w:gridCol w:w="2410"/>
        <w:gridCol w:w="6378"/>
      </w:tblGrid>
      <w:tr w:rsidR="00032171" w:rsidRPr="000F4F7D" w14:paraId="5B0BB4FA" w14:textId="77777777" w:rsidTr="00032171">
        <w:tc>
          <w:tcPr>
            <w:tcW w:w="1980" w:type="dxa"/>
          </w:tcPr>
          <w:p w14:paraId="73204A5C" w14:textId="77777777" w:rsidR="00032171" w:rsidRPr="000F4F7D" w:rsidRDefault="00032171" w:rsidP="00032171">
            <w:pPr>
              <w:spacing w:after="0"/>
              <w:jc w:val="center"/>
              <w:rPr>
                <w:b/>
              </w:rPr>
            </w:pPr>
            <w:r>
              <w:rPr>
                <w:b/>
              </w:rPr>
              <w:t>TEMA</w:t>
            </w:r>
          </w:p>
        </w:tc>
        <w:tc>
          <w:tcPr>
            <w:tcW w:w="8788" w:type="dxa"/>
            <w:gridSpan w:val="2"/>
          </w:tcPr>
          <w:p w14:paraId="38D19346" w14:textId="77777777" w:rsidR="00032171" w:rsidRPr="0060451B" w:rsidRDefault="00032171" w:rsidP="00032171">
            <w:pPr>
              <w:spacing w:after="0"/>
              <w:rPr>
                <w:rFonts w:eastAsia="Calibri" w:cstheme="minorHAnsi"/>
                <w:b/>
                <w:bCs/>
              </w:rPr>
            </w:pPr>
            <w:r>
              <w:rPr>
                <w:rFonts w:eastAsia="Calibri" w:cstheme="minorHAnsi"/>
                <w:b/>
                <w:bCs/>
              </w:rPr>
              <w:t>THE ZOO (WILD ANIMALS)</w:t>
            </w:r>
          </w:p>
        </w:tc>
      </w:tr>
      <w:tr w:rsidR="00032171" w:rsidRPr="000F4F7D" w14:paraId="3FF601E1" w14:textId="77777777" w:rsidTr="00032171">
        <w:tc>
          <w:tcPr>
            <w:tcW w:w="4390" w:type="dxa"/>
            <w:gridSpan w:val="2"/>
          </w:tcPr>
          <w:p w14:paraId="6B2ABEC6" w14:textId="77777777" w:rsidR="00032171" w:rsidRPr="000F4F7D" w:rsidRDefault="00032171" w:rsidP="00032171">
            <w:pPr>
              <w:spacing w:after="0"/>
              <w:jc w:val="center"/>
              <w:rPr>
                <w:b/>
              </w:rPr>
            </w:pPr>
            <w:r w:rsidRPr="000F4F7D">
              <w:rPr>
                <w:b/>
              </w:rPr>
              <w:t>OBEJTIVOS</w:t>
            </w:r>
          </w:p>
        </w:tc>
        <w:tc>
          <w:tcPr>
            <w:tcW w:w="6378" w:type="dxa"/>
          </w:tcPr>
          <w:p w14:paraId="61E5979B" w14:textId="77777777" w:rsidR="00032171" w:rsidRPr="000F4F7D" w:rsidRDefault="00032171" w:rsidP="00032171">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032171" w:rsidRPr="000F4F7D" w14:paraId="55A8EA08" w14:textId="77777777" w:rsidTr="00032171">
        <w:tc>
          <w:tcPr>
            <w:tcW w:w="4390" w:type="dxa"/>
            <w:gridSpan w:val="2"/>
          </w:tcPr>
          <w:p w14:paraId="5BB2F625" w14:textId="77777777" w:rsidR="00032171" w:rsidRPr="00975DC7" w:rsidRDefault="00032171" w:rsidP="00032171">
            <w:pPr>
              <w:spacing w:after="0"/>
              <w:rPr>
                <w:bCs/>
                <w:sz w:val="24"/>
                <w:szCs w:val="24"/>
                <w:lang w:val="es-CO"/>
              </w:rPr>
            </w:pPr>
            <w:r w:rsidRPr="001B77C1">
              <w:rPr>
                <w:bCs/>
              </w:rPr>
              <w:t>Identifica y usa la tercera persona del presente simple.</w:t>
            </w:r>
          </w:p>
        </w:tc>
        <w:tc>
          <w:tcPr>
            <w:tcW w:w="6378" w:type="dxa"/>
          </w:tcPr>
          <w:p w14:paraId="7B99C85F" w14:textId="77777777" w:rsidR="00032171" w:rsidRPr="00951201" w:rsidRDefault="00032171" w:rsidP="00032171">
            <w:pPr>
              <w:spacing w:after="0"/>
              <w:rPr>
                <w:bCs/>
                <w:sz w:val="24"/>
                <w:szCs w:val="24"/>
                <w:lang w:val="es-CO"/>
              </w:rPr>
            </w:pPr>
            <w:r w:rsidRPr="001B77C1">
              <w:rPr>
                <w:bCs/>
              </w:rPr>
              <w:t>Utiliza el vocabulario apropiado para darle coherencia a textos orales y escritos.</w:t>
            </w:r>
          </w:p>
        </w:tc>
      </w:tr>
      <w:tr w:rsidR="00032171" w:rsidRPr="000F4F7D" w14:paraId="3FAE5385" w14:textId="77777777" w:rsidTr="00032171">
        <w:tc>
          <w:tcPr>
            <w:tcW w:w="4390" w:type="dxa"/>
            <w:gridSpan w:val="2"/>
          </w:tcPr>
          <w:p w14:paraId="4C27291F" w14:textId="77777777" w:rsidR="00032171" w:rsidRDefault="00032171" w:rsidP="00032171">
            <w:pPr>
              <w:spacing w:after="0"/>
              <w:rPr>
                <w:b/>
              </w:rPr>
            </w:pPr>
            <w:r>
              <w:rPr>
                <w:b/>
              </w:rPr>
              <w:t>AREAS - ASIGNATURAS</w:t>
            </w:r>
            <w:r w:rsidRPr="000F4F7D">
              <w:rPr>
                <w:b/>
              </w:rPr>
              <w:t xml:space="preserve"> INVOLUCRADAS</w:t>
            </w:r>
            <w:r>
              <w:rPr>
                <w:b/>
              </w:rPr>
              <w:t>:</w:t>
            </w:r>
          </w:p>
          <w:p w14:paraId="1561598A" w14:textId="77777777" w:rsidR="00032171" w:rsidRPr="00D772B8" w:rsidRDefault="00032171" w:rsidP="00032171">
            <w:pPr>
              <w:spacing w:after="0"/>
              <w:rPr>
                <w:bCs/>
              </w:rPr>
            </w:pPr>
            <w:r w:rsidRPr="00C40A7C">
              <w:rPr>
                <w:bCs/>
              </w:rPr>
              <w:t>INGLÉS</w:t>
            </w:r>
          </w:p>
        </w:tc>
        <w:tc>
          <w:tcPr>
            <w:tcW w:w="6378" w:type="dxa"/>
          </w:tcPr>
          <w:p w14:paraId="52B4BD5A" w14:textId="77777777" w:rsidR="00032171" w:rsidRDefault="00032171" w:rsidP="00032171">
            <w:pPr>
              <w:spacing w:after="0"/>
              <w:rPr>
                <w:b/>
              </w:rPr>
            </w:pPr>
            <w:r w:rsidRPr="000F4F7D">
              <w:rPr>
                <w:b/>
              </w:rPr>
              <w:t>PRODUCTO A ENTREGAR</w:t>
            </w:r>
          </w:p>
          <w:p w14:paraId="7AD104B3" w14:textId="77777777" w:rsidR="00032171" w:rsidRPr="00C40A7C" w:rsidRDefault="00032171" w:rsidP="00032171">
            <w:pPr>
              <w:spacing w:after="0"/>
              <w:rPr>
                <w:bCs/>
              </w:rPr>
            </w:pPr>
            <w:r w:rsidRPr="00C40A7C">
              <w:rPr>
                <w:bCs/>
              </w:rPr>
              <w:t>Fotografía de la actividad realizada</w:t>
            </w:r>
          </w:p>
        </w:tc>
      </w:tr>
    </w:tbl>
    <w:p w14:paraId="1DC6DEF9" w14:textId="77777777" w:rsidR="00032171" w:rsidRPr="0060451B" w:rsidRDefault="00032171" w:rsidP="00032171">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032171" w14:paraId="410582E6" w14:textId="77777777" w:rsidTr="00032171">
        <w:tc>
          <w:tcPr>
            <w:tcW w:w="10768" w:type="dxa"/>
          </w:tcPr>
          <w:p w14:paraId="7164BF23" w14:textId="4F703D1C" w:rsidR="00032171" w:rsidRPr="00873BFB" w:rsidRDefault="00032171" w:rsidP="00032171">
            <w:pPr>
              <w:spacing w:after="0"/>
              <w:rPr>
                <w:b/>
              </w:rPr>
            </w:pPr>
            <w:r w:rsidRPr="00873BFB">
              <w:rPr>
                <w:b/>
              </w:rPr>
              <w:t xml:space="preserve">FECHA DE </w:t>
            </w:r>
            <w:r>
              <w:rPr>
                <w:b/>
              </w:rPr>
              <w:t>DESARROLLO</w:t>
            </w:r>
            <w:r w:rsidRPr="00873BFB">
              <w:rPr>
                <w:b/>
              </w:rPr>
              <w:t xml:space="preserve">: </w:t>
            </w:r>
            <w:r>
              <w:rPr>
                <w:b/>
              </w:rPr>
              <w:t xml:space="preserve">VIERNES 21 AGOSTO     ENCUENTRO SINCRÓNICO:    </w:t>
            </w:r>
            <w:r w:rsidR="00566A6B">
              <w:rPr>
                <w:b/>
              </w:rPr>
              <w:t>HORA:</w:t>
            </w:r>
            <w:r>
              <w:rPr>
                <w:b/>
              </w:rPr>
              <w:t xml:space="preserve"> 10 AM</w:t>
            </w:r>
          </w:p>
        </w:tc>
      </w:tr>
      <w:tr w:rsidR="00032171" w14:paraId="1B43CE86" w14:textId="77777777" w:rsidTr="00032171">
        <w:tc>
          <w:tcPr>
            <w:tcW w:w="10768" w:type="dxa"/>
          </w:tcPr>
          <w:p w14:paraId="0B7B7BAA" w14:textId="77777777" w:rsidR="00032171" w:rsidRPr="005E77B0" w:rsidRDefault="00032171" w:rsidP="00032171">
            <w:pPr>
              <w:spacing w:after="0"/>
              <w:rPr>
                <w:b/>
              </w:rPr>
            </w:pPr>
            <w:r w:rsidRPr="00873BFB">
              <w:rPr>
                <w:b/>
              </w:rPr>
              <w:t>ACTIVIDAD</w:t>
            </w:r>
          </w:p>
        </w:tc>
      </w:tr>
      <w:tr w:rsidR="00032171" w:rsidRPr="00022F1B" w14:paraId="10907093" w14:textId="77777777" w:rsidTr="00032171">
        <w:trPr>
          <w:trHeight w:val="6845"/>
        </w:trPr>
        <w:tc>
          <w:tcPr>
            <w:tcW w:w="10768" w:type="dxa"/>
          </w:tcPr>
          <w:p w14:paraId="1356B323" w14:textId="77777777" w:rsidR="00032171" w:rsidRPr="00050103" w:rsidRDefault="00032171" w:rsidP="00032171">
            <w:pPr>
              <w:shd w:val="clear" w:color="auto" w:fill="FFFFFF"/>
              <w:spacing w:after="0" w:line="240" w:lineRule="auto"/>
              <w:textAlignment w:val="center"/>
              <w:rPr>
                <w:bCs/>
                <w:sz w:val="24"/>
                <w:szCs w:val="24"/>
              </w:rPr>
            </w:pPr>
            <w:r w:rsidRPr="00050103">
              <w:rPr>
                <w:bCs/>
                <w:sz w:val="24"/>
                <w:szCs w:val="24"/>
              </w:rPr>
              <w:t>En el cuaderno de inglés transcribe la siguiente información:</w:t>
            </w:r>
          </w:p>
          <w:p w14:paraId="002311FF" w14:textId="77777777" w:rsidR="00032171" w:rsidRDefault="00032171" w:rsidP="00032171">
            <w:pPr>
              <w:shd w:val="clear" w:color="auto" w:fill="FFFFFF"/>
              <w:spacing w:after="0" w:line="240" w:lineRule="auto"/>
              <w:textAlignment w:val="center"/>
              <w:rPr>
                <w:bCs/>
                <w:sz w:val="24"/>
                <w:szCs w:val="24"/>
              </w:rPr>
            </w:pPr>
          </w:p>
          <w:p w14:paraId="5C7613AA" w14:textId="77777777" w:rsidR="00032171" w:rsidRPr="00811B57" w:rsidRDefault="00032171" w:rsidP="00032171">
            <w:pPr>
              <w:shd w:val="clear" w:color="auto" w:fill="FFFFFF"/>
              <w:spacing w:after="0" w:line="240" w:lineRule="auto"/>
              <w:jc w:val="center"/>
              <w:textAlignment w:val="center"/>
              <w:rPr>
                <w:b/>
                <w:color w:val="FF0000"/>
                <w:sz w:val="28"/>
                <w:szCs w:val="28"/>
                <w:lang w:val="es-CO"/>
              </w:rPr>
            </w:pPr>
            <w:r w:rsidRPr="00811B57">
              <w:rPr>
                <w:b/>
                <w:color w:val="FF0000"/>
                <w:sz w:val="28"/>
                <w:szCs w:val="28"/>
                <w:lang w:val="es-CO"/>
              </w:rPr>
              <w:t>SPELLING RULES FOR PRESENT SIMPLE</w:t>
            </w:r>
          </w:p>
          <w:p w14:paraId="38DD4B29" w14:textId="77777777" w:rsidR="00032171" w:rsidRDefault="00032171" w:rsidP="00032171">
            <w:pPr>
              <w:shd w:val="clear" w:color="auto" w:fill="FFFFFF"/>
              <w:spacing w:after="0" w:line="240" w:lineRule="auto"/>
              <w:textAlignment w:val="center"/>
              <w:rPr>
                <w:bCs/>
                <w:sz w:val="24"/>
                <w:szCs w:val="24"/>
                <w:lang w:val="es-CO"/>
              </w:rPr>
            </w:pPr>
            <w:r>
              <w:rPr>
                <w:bCs/>
                <w:sz w:val="24"/>
                <w:szCs w:val="24"/>
                <w:lang w:val="es-CO"/>
              </w:rPr>
              <w:t>Para usar el presente simple en inglés debo tener en cuenta las siguientes reglas:</w:t>
            </w:r>
          </w:p>
          <w:p w14:paraId="1C992310" w14:textId="77777777" w:rsidR="00032171" w:rsidRDefault="00032171" w:rsidP="00032171">
            <w:pPr>
              <w:shd w:val="clear" w:color="auto" w:fill="FFFFFF"/>
              <w:spacing w:after="0" w:line="240" w:lineRule="auto"/>
              <w:textAlignment w:val="center"/>
              <w:rPr>
                <w:bCs/>
                <w:sz w:val="24"/>
                <w:szCs w:val="24"/>
                <w:lang w:val="es-CO"/>
              </w:rPr>
            </w:pPr>
          </w:p>
          <w:p w14:paraId="39E2D502" w14:textId="77777777" w:rsidR="00032171" w:rsidRDefault="00032171" w:rsidP="00032171">
            <w:pPr>
              <w:pStyle w:val="Prrafodelista"/>
              <w:numPr>
                <w:ilvl w:val="0"/>
                <w:numId w:val="23"/>
              </w:numPr>
              <w:shd w:val="clear" w:color="auto" w:fill="FFFFFF"/>
              <w:spacing w:after="0" w:line="240" w:lineRule="auto"/>
              <w:textAlignment w:val="center"/>
              <w:rPr>
                <w:bCs/>
                <w:sz w:val="24"/>
                <w:szCs w:val="24"/>
                <w:lang w:val="es-CO"/>
              </w:rPr>
            </w:pPr>
            <w:r w:rsidRPr="007B493C">
              <w:rPr>
                <w:bCs/>
                <w:sz w:val="24"/>
                <w:szCs w:val="24"/>
                <w:lang w:val="es-CO"/>
              </w:rPr>
              <w:t xml:space="preserve">Todos los verbos conjugados con las terceras personas </w:t>
            </w:r>
            <w:r w:rsidRPr="007B493C">
              <w:rPr>
                <w:b/>
                <w:color w:val="FF0000"/>
                <w:sz w:val="24"/>
                <w:szCs w:val="24"/>
                <w:lang w:val="es-CO"/>
              </w:rPr>
              <w:t>HE, SHE, IT</w:t>
            </w:r>
            <w:r w:rsidRPr="007B493C">
              <w:rPr>
                <w:bCs/>
                <w:color w:val="FF0000"/>
                <w:sz w:val="24"/>
                <w:szCs w:val="24"/>
                <w:lang w:val="es-CO"/>
              </w:rPr>
              <w:t xml:space="preserve"> </w:t>
            </w:r>
            <w:r w:rsidRPr="007B493C">
              <w:rPr>
                <w:bCs/>
                <w:sz w:val="24"/>
                <w:szCs w:val="24"/>
                <w:lang w:val="es-CO"/>
              </w:rPr>
              <w:t xml:space="preserve">les debo agregar </w:t>
            </w:r>
            <w:r w:rsidRPr="007B493C">
              <w:rPr>
                <w:b/>
                <w:color w:val="FF0000"/>
                <w:sz w:val="24"/>
                <w:szCs w:val="24"/>
                <w:lang w:val="es-CO"/>
              </w:rPr>
              <w:t xml:space="preserve">S, ES </w:t>
            </w:r>
            <w:r w:rsidRPr="007B493C">
              <w:rPr>
                <w:bCs/>
                <w:sz w:val="24"/>
                <w:szCs w:val="24"/>
                <w:lang w:val="es-CO"/>
              </w:rPr>
              <w:t>y</w:t>
            </w:r>
            <w:r w:rsidRPr="007B493C">
              <w:rPr>
                <w:b/>
                <w:color w:val="FF0000"/>
                <w:sz w:val="24"/>
                <w:szCs w:val="24"/>
                <w:lang w:val="es-CO"/>
              </w:rPr>
              <w:t xml:space="preserve"> IES</w:t>
            </w:r>
            <w:r w:rsidRPr="007B493C">
              <w:rPr>
                <w:bCs/>
                <w:color w:val="FF0000"/>
                <w:sz w:val="24"/>
                <w:szCs w:val="24"/>
                <w:lang w:val="es-CO"/>
              </w:rPr>
              <w:t xml:space="preserve"> </w:t>
            </w:r>
            <w:r w:rsidRPr="007B493C">
              <w:rPr>
                <w:bCs/>
                <w:sz w:val="24"/>
                <w:szCs w:val="24"/>
                <w:lang w:val="es-CO"/>
              </w:rPr>
              <w:t>al final</w:t>
            </w:r>
            <w:r>
              <w:rPr>
                <w:bCs/>
                <w:sz w:val="24"/>
                <w:szCs w:val="24"/>
                <w:lang w:val="es-CO"/>
              </w:rPr>
              <w:t>, dependiendo la terminación del verbo</w:t>
            </w:r>
          </w:p>
          <w:p w14:paraId="4E129068" w14:textId="77777777" w:rsidR="00032171" w:rsidRDefault="00032171" w:rsidP="00032171">
            <w:pPr>
              <w:pStyle w:val="Prrafodelista"/>
              <w:numPr>
                <w:ilvl w:val="0"/>
                <w:numId w:val="24"/>
              </w:numPr>
              <w:shd w:val="clear" w:color="auto" w:fill="FFFFFF"/>
              <w:spacing w:after="0" w:line="240" w:lineRule="auto"/>
              <w:ind w:left="720"/>
              <w:textAlignment w:val="center"/>
              <w:rPr>
                <w:bCs/>
                <w:sz w:val="24"/>
                <w:szCs w:val="24"/>
                <w:lang w:val="es-CO"/>
              </w:rPr>
            </w:pPr>
            <w:r>
              <w:rPr>
                <w:bCs/>
                <w:sz w:val="24"/>
                <w:szCs w:val="24"/>
                <w:lang w:val="es-CO"/>
              </w:rPr>
              <w:t xml:space="preserve">Verbos terminados en </w:t>
            </w:r>
            <w:r w:rsidRPr="00FE16AE">
              <w:rPr>
                <w:b/>
                <w:color w:val="FF0000"/>
                <w:sz w:val="24"/>
                <w:szCs w:val="24"/>
                <w:lang w:val="es-CO"/>
              </w:rPr>
              <w:t>consonantes</w:t>
            </w:r>
            <w:r w:rsidRPr="00FE16AE">
              <w:rPr>
                <w:bCs/>
                <w:color w:val="FF0000"/>
                <w:sz w:val="24"/>
                <w:szCs w:val="24"/>
                <w:lang w:val="es-CO"/>
              </w:rPr>
              <w:t xml:space="preserve"> </w:t>
            </w:r>
            <w:r>
              <w:rPr>
                <w:bCs/>
                <w:sz w:val="24"/>
                <w:szCs w:val="24"/>
                <w:lang w:val="es-CO"/>
              </w:rPr>
              <w:t xml:space="preserve">o en vocal </w:t>
            </w:r>
            <w:r w:rsidRPr="00FE16AE">
              <w:rPr>
                <w:b/>
                <w:color w:val="FF0000"/>
                <w:sz w:val="24"/>
                <w:szCs w:val="24"/>
                <w:lang w:val="es-CO"/>
              </w:rPr>
              <w:t>E</w:t>
            </w:r>
            <w:r>
              <w:rPr>
                <w:bCs/>
                <w:sz w:val="24"/>
                <w:szCs w:val="24"/>
                <w:lang w:val="es-CO"/>
              </w:rPr>
              <w:t xml:space="preserve">= debo agregar la letra </w:t>
            </w:r>
            <w:r w:rsidRPr="00FE16AE">
              <w:rPr>
                <w:b/>
                <w:color w:val="FF0000"/>
                <w:sz w:val="24"/>
                <w:szCs w:val="24"/>
                <w:lang w:val="es-CO"/>
              </w:rPr>
              <w:t xml:space="preserve">S </w:t>
            </w:r>
            <w:r>
              <w:rPr>
                <w:bCs/>
                <w:sz w:val="24"/>
                <w:szCs w:val="24"/>
                <w:lang w:val="es-CO"/>
              </w:rPr>
              <w:t>al final</w:t>
            </w:r>
          </w:p>
          <w:p w14:paraId="393AC817" w14:textId="77777777" w:rsidR="00032171" w:rsidRPr="00BC25E9" w:rsidRDefault="00032171" w:rsidP="00032171">
            <w:pPr>
              <w:shd w:val="clear" w:color="auto" w:fill="FFFFFF"/>
              <w:spacing w:after="0" w:line="240" w:lineRule="auto"/>
              <w:ind w:left="360"/>
              <w:textAlignment w:val="center"/>
              <w:rPr>
                <w:bCs/>
                <w:sz w:val="24"/>
                <w:szCs w:val="24"/>
                <w:lang w:val="en-US"/>
              </w:rPr>
            </w:pPr>
            <w:proofErr w:type="spellStart"/>
            <w:r w:rsidRPr="00BC25E9">
              <w:rPr>
                <w:b/>
                <w:sz w:val="24"/>
                <w:szCs w:val="24"/>
                <w:u w:val="dash"/>
                <w:lang w:val="en-US"/>
              </w:rPr>
              <w:t>Ejemplo</w:t>
            </w:r>
            <w:proofErr w:type="spellEnd"/>
            <w:r w:rsidRPr="00BC25E9">
              <w:rPr>
                <w:b/>
                <w:i/>
                <w:iCs/>
                <w:sz w:val="24"/>
                <w:szCs w:val="24"/>
                <w:u w:val="dash"/>
                <w:lang w:val="en-US"/>
              </w:rPr>
              <w:t>:</w:t>
            </w:r>
            <w:r w:rsidRPr="00BC25E9">
              <w:rPr>
                <w:bCs/>
                <w:sz w:val="24"/>
                <w:szCs w:val="24"/>
                <w:lang w:val="en-US"/>
              </w:rPr>
              <w:t xml:space="preserve"> work = Work</w:t>
            </w:r>
            <w:r w:rsidRPr="00BC25E9">
              <w:rPr>
                <w:b/>
                <w:color w:val="FF0000"/>
                <w:sz w:val="24"/>
                <w:szCs w:val="24"/>
                <w:lang w:val="en-US"/>
              </w:rPr>
              <w:t>s</w:t>
            </w:r>
            <w:r w:rsidRPr="00BC25E9">
              <w:rPr>
                <w:bCs/>
                <w:sz w:val="24"/>
                <w:szCs w:val="24"/>
                <w:lang w:val="en-US"/>
              </w:rPr>
              <w:t>, Play = Play</w:t>
            </w:r>
            <w:r w:rsidRPr="00BC25E9">
              <w:rPr>
                <w:b/>
                <w:color w:val="FF0000"/>
                <w:sz w:val="24"/>
                <w:szCs w:val="24"/>
                <w:lang w:val="en-US"/>
              </w:rPr>
              <w:t>s</w:t>
            </w:r>
            <w:r w:rsidRPr="00BC25E9">
              <w:rPr>
                <w:bCs/>
                <w:sz w:val="24"/>
                <w:szCs w:val="24"/>
                <w:lang w:val="en-US"/>
              </w:rPr>
              <w:t xml:space="preserve"> / come = come</w:t>
            </w:r>
            <w:r w:rsidRPr="00BC25E9">
              <w:rPr>
                <w:b/>
                <w:color w:val="FF0000"/>
                <w:sz w:val="24"/>
                <w:szCs w:val="24"/>
                <w:lang w:val="en-US"/>
              </w:rPr>
              <w:t>s</w:t>
            </w:r>
            <w:r w:rsidRPr="00BC25E9">
              <w:rPr>
                <w:bCs/>
                <w:sz w:val="24"/>
                <w:szCs w:val="24"/>
                <w:lang w:val="en-US"/>
              </w:rPr>
              <w:t>, see = see</w:t>
            </w:r>
            <w:r w:rsidRPr="00BC25E9">
              <w:rPr>
                <w:b/>
                <w:color w:val="FF0000"/>
                <w:sz w:val="24"/>
                <w:szCs w:val="24"/>
                <w:lang w:val="en-US"/>
              </w:rPr>
              <w:t>s</w:t>
            </w:r>
          </w:p>
          <w:p w14:paraId="1F1AD9D2" w14:textId="77777777" w:rsidR="00032171" w:rsidRDefault="00032171" w:rsidP="00032171">
            <w:pPr>
              <w:pStyle w:val="Prrafodelista"/>
              <w:numPr>
                <w:ilvl w:val="0"/>
                <w:numId w:val="24"/>
              </w:numPr>
              <w:shd w:val="clear" w:color="auto" w:fill="FFFFFF"/>
              <w:spacing w:after="0" w:line="240" w:lineRule="auto"/>
              <w:ind w:left="720"/>
              <w:textAlignment w:val="center"/>
              <w:rPr>
                <w:bCs/>
                <w:sz w:val="24"/>
                <w:szCs w:val="24"/>
                <w:lang w:val="es-CO"/>
              </w:rPr>
            </w:pPr>
            <w:r>
              <w:rPr>
                <w:bCs/>
                <w:sz w:val="24"/>
                <w:szCs w:val="24"/>
                <w:lang w:val="es-CO"/>
              </w:rPr>
              <w:t xml:space="preserve">Verbos terminados las letras </w:t>
            </w:r>
            <w:r w:rsidRPr="00FE16AE">
              <w:rPr>
                <w:b/>
                <w:color w:val="FF0000"/>
                <w:sz w:val="24"/>
                <w:szCs w:val="24"/>
                <w:lang w:val="es-CO"/>
              </w:rPr>
              <w:t>CH</w:t>
            </w:r>
            <w:r>
              <w:rPr>
                <w:bCs/>
                <w:sz w:val="24"/>
                <w:szCs w:val="24"/>
                <w:lang w:val="es-CO"/>
              </w:rPr>
              <w:t xml:space="preserve">, </w:t>
            </w:r>
            <w:r w:rsidRPr="00FE16AE">
              <w:rPr>
                <w:b/>
                <w:color w:val="FF0000"/>
                <w:sz w:val="24"/>
                <w:szCs w:val="24"/>
                <w:lang w:val="es-CO"/>
              </w:rPr>
              <w:t>SH</w:t>
            </w:r>
            <w:r>
              <w:rPr>
                <w:bCs/>
                <w:sz w:val="24"/>
                <w:szCs w:val="24"/>
                <w:lang w:val="es-CO"/>
              </w:rPr>
              <w:t xml:space="preserve">, </w:t>
            </w:r>
            <w:r w:rsidRPr="00FE16AE">
              <w:rPr>
                <w:b/>
                <w:color w:val="FF0000"/>
                <w:sz w:val="24"/>
                <w:szCs w:val="24"/>
                <w:lang w:val="es-CO"/>
              </w:rPr>
              <w:t>X</w:t>
            </w:r>
            <w:r>
              <w:rPr>
                <w:bCs/>
                <w:sz w:val="24"/>
                <w:szCs w:val="24"/>
                <w:lang w:val="es-CO"/>
              </w:rPr>
              <w:t xml:space="preserve">, </w:t>
            </w:r>
            <w:r w:rsidRPr="00FE16AE">
              <w:rPr>
                <w:b/>
                <w:color w:val="FF0000"/>
                <w:sz w:val="24"/>
                <w:szCs w:val="24"/>
                <w:lang w:val="es-CO"/>
              </w:rPr>
              <w:t>SS</w:t>
            </w:r>
            <w:r>
              <w:rPr>
                <w:bCs/>
                <w:sz w:val="24"/>
                <w:szCs w:val="24"/>
                <w:lang w:val="es-CO"/>
              </w:rPr>
              <w:t xml:space="preserve">, o en vocal </w:t>
            </w:r>
            <w:r w:rsidRPr="00FE16AE">
              <w:rPr>
                <w:b/>
                <w:color w:val="FF0000"/>
                <w:sz w:val="24"/>
                <w:szCs w:val="24"/>
                <w:lang w:val="es-CO"/>
              </w:rPr>
              <w:t xml:space="preserve">O </w:t>
            </w:r>
            <w:r>
              <w:rPr>
                <w:bCs/>
                <w:sz w:val="24"/>
                <w:szCs w:val="24"/>
                <w:lang w:val="es-CO"/>
              </w:rPr>
              <w:t xml:space="preserve">= debo agregar las letras </w:t>
            </w:r>
            <w:r w:rsidRPr="00FE16AE">
              <w:rPr>
                <w:b/>
                <w:color w:val="FF0000"/>
                <w:sz w:val="24"/>
                <w:szCs w:val="24"/>
                <w:lang w:val="es-CO"/>
              </w:rPr>
              <w:t xml:space="preserve">ES </w:t>
            </w:r>
            <w:r>
              <w:rPr>
                <w:bCs/>
                <w:sz w:val="24"/>
                <w:szCs w:val="24"/>
                <w:lang w:val="es-CO"/>
              </w:rPr>
              <w:t>al final</w:t>
            </w:r>
          </w:p>
          <w:p w14:paraId="6423215B" w14:textId="77777777" w:rsidR="00032171" w:rsidRPr="00BC25E9" w:rsidRDefault="00032171" w:rsidP="00032171">
            <w:pPr>
              <w:shd w:val="clear" w:color="auto" w:fill="FFFFFF"/>
              <w:spacing w:after="0" w:line="240" w:lineRule="auto"/>
              <w:ind w:left="360"/>
              <w:textAlignment w:val="center"/>
              <w:rPr>
                <w:bCs/>
                <w:sz w:val="24"/>
                <w:szCs w:val="24"/>
                <w:lang w:val="en-US"/>
              </w:rPr>
            </w:pPr>
            <w:proofErr w:type="spellStart"/>
            <w:r w:rsidRPr="00BC25E9">
              <w:rPr>
                <w:b/>
                <w:sz w:val="24"/>
                <w:szCs w:val="24"/>
                <w:lang w:val="en-US"/>
              </w:rPr>
              <w:t>Ejemplo</w:t>
            </w:r>
            <w:proofErr w:type="spellEnd"/>
            <w:r w:rsidRPr="00BC25E9">
              <w:rPr>
                <w:b/>
                <w:sz w:val="24"/>
                <w:szCs w:val="24"/>
                <w:lang w:val="en-US"/>
              </w:rPr>
              <w:t>:</w:t>
            </w:r>
            <w:r w:rsidRPr="00BC25E9">
              <w:rPr>
                <w:bCs/>
                <w:sz w:val="24"/>
                <w:szCs w:val="24"/>
                <w:lang w:val="en-US"/>
              </w:rPr>
              <w:t xml:space="preserve"> watch = watch</w:t>
            </w:r>
            <w:r w:rsidRPr="00BC25E9">
              <w:rPr>
                <w:b/>
                <w:color w:val="FF0000"/>
                <w:sz w:val="24"/>
                <w:szCs w:val="24"/>
                <w:lang w:val="en-US"/>
              </w:rPr>
              <w:t>es</w:t>
            </w:r>
            <w:r w:rsidRPr="00BC25E9">
              <w:rPr>
                <w:bCs/>
                <w:sz w:val="24"/>
                <w:szCs w:val="24"/>
                <w:lang w:val="en-US"/>
              </w:rPr>
              <w:t xml:space="preserve"> /wash =wash</w:t>
            </w:r>
            <w:r w:rsidRPr="00BC25E9">
              <w:rPr>
                <w:b/>
                <w:color w:val="FF0000"/>
                <w:sz w:val="24"/>
                <w:szCs w:val="24"/>
                <w:lang w:val="en-US"/>
              </w:rPr>
              <w:t>es</w:t>
            </w:r>
            <w:r w:rsidRPr="00BC25E9">
              <w:rPr>
                <w:bCs/>
                <w:sz w:val="24"/>
                <w:szCs w:val="24"/>
                <w:lang w:val="en-US"/>
              </w:rPr>
              <w:t xml:space="preserve"> / fix = fix</w:t>
            </w:r>
            <w:r w:rsidRPr="00BC25E9">
              <w:rPr>
                <w:b/>
                <w:color w:val="FF0000"/>
                <w:sz w:val="24"/>
                <w:szCs w:val="24"/>
                <w:lang w:val="en-US"/>
              </w:rPr>
              <w:t>es</w:t>
            </w:r>
            <w:r w:rsidRPr="00BC25E9">
              <w:rPr>
                <w:bCs/>
                <w:sz w:val="24"/>
                <w:szCs w:val="24"/>
                <w:lang w:val="en-US"/>
              </w:rPr>
              <w:t xml:space="preserve"> / kiss = kiss</w:t>
            </w:r>
            <w:r w:rsidRPr="00BC25E9">
              <w:rPr>
                <w:b/>
                <w:color w:val="FF0000"/>
                <w:sz w:val="24"/>
                <w:szCs w:val="24"/>
                <w:lang w:val="en-US"/>
              </w:rPr>
              <w:t>es</w:t>
            </w:r>
          </w:p>
          <w:p w14:paraId="32C3989F" w14:textId="77777777" w:rsidR="00032171" w:rsidRPr="00F13B41" w:rsidRDefault="00032171" w:rsidP="00032171">
            <w:pPr>
              <w:pStyle w:val="Prrafodelista"/>
              <w:numPr>
                <w:ilvl w:val="0"/>
                <w:numId w:val="24"/>
              </w:numPr>
              <w:shd w:val="clear" w:color="auto" w:fill="FFFFFF"/>
              <w:spacing w:after="0" w:line="240" w:lineRule="auto"/>
              <w:ind w:left="720"/>
              <w:textAlignment w:val="center"/>
              <w:rPr>
                <w:bCs/>
                <w:sz w:val="24"/>
                <w:szCs w:val="24"/>
                <w:lang w:val="es-CO"/>
              </w:rPr>
            </w:pPr>
            <w:r>
              <w:rPr>
                <w:bCs/>
                <w:sz w:val="24"/>
                <w:szCs w:val="24"/>
                <w:lang w:val="es-CO"/>
              </w:rPr>
              <w:t xml:space="preserve">Verbos terminados en </w:t>
            </w:r>
            <w:r w:rsidRPr="00FE16AE">
              <w:rPr>
                <w:b/>
                <w:color w:val="FF0000"/>
                <w:sz w:val="24"/>
                <w:szCs w:val="24"/>
                <w:lang w:val="es-CO"/>
              </w:rPr>
              <w:t>Y</w:t>
            </w:r>
            <w:r>
              <w:rPr>
                <w:bCs/>
                <w:sz w:val="24"/>
                <w:szCs w:val="24"/>
                <w:lang w:val="es-CO"/>
              </w:rPr>
              <w:t xml:space="preserve">, solo si la </w:t>
            </w:r>
            <w:r w:rsidRPr="00FE16AE">
              <w:rPr>
                <w:b/>
                <w:color w:val="FF0000"/>
                <w:sz w:val="24"/>
                <w:szCs w:val="24"/>
                <w:lang w:val="es-CO"/>
              </w:rPr>
              <w:t xml:space="preserve">Y </w:t>
            </w:r>
            <w:r>
              <w:rPr>
                <w:bCs/>
                <w:sz w:val="24"/>
                <w:szCs w:val="24"/>
                <w:lang w:val="es-CO"/>
              </w:rPr>
              <w:t xml:space="preserve">esta después de una consonante, debo quitar la </w:t>
            </w:r>
            <w:r w:rsidRPr="00F801C5">
              <w:rPr>
                <w:b/>
                <w:color w:val="FF0000"/>
                <w:sz w:val="24"/>
                <w:szCs w:val="24"/>
                <w:lang w:val="es-CO"/>
              </w:rPr>
              <w:t>Y</w:t>
            </w:r>
            <w:r>
              <w:rPr>
                <w:bCs/>
                <w:sz w:val="24"/>
                <w:szCs w:val="24"/>
                <w:lang w:val="es-CO"/>
              </w:rPr>
              <w:t xml:space="preserve"> y agregar </w:t>
            </w:r>
            <w:r w:rsidRPr="00FE16AE">
              <w:rPr>
                <w:b/>
                <w:color w:val="FF0000"/>
                <w:sz w:val="24"/>
                <w:szCs w:val="24"/>
                <w:lang w:val="es-CO"/>
              </w:rPr>
              <w:t>IES</w:t>
            </w:r>
          </w:p>
          <w:p w14:paraId="14C2C935" w14:textId="77777777" w:rsidR="00032171" w:rsidRDefault="00032171" w:rsidP="00032171">
            <w:pPr>
              <w:shd w:val="clear" w:color="auto" w:fill="FFFFFF"/>
              <w:spacing w:after="0" w:line="240" w:lineRule="auto"/>
              <w:ind w:left="360"/>
              <w:textAlignment w:val="center"/>
              <w:rPr>
                <w:b/>
                <w:color w:val="FF0000"/>
                <w:sz w:val="24"/>
                <w:szCs w:val="24"/>
                <w:lang w:val="en-US"/>
              </w:rPr>
            </w:pPr>
            <w:proofErr w:type="spellStart"/>
            <w:r w:rsidRPr="00BC25E9">
              <w:rPr>
                <w:b/>
                <w:sz w:val="24"/>
                <w:szCs w:val="24"/>
                <w:lang w:val="en-US"/>
              </w:rPr>
              <w:t>Ejemplo</w:t>
            </w:r>
            <w:proofErr w:type="spellEnd"/>
            <w:r w:rsidRPr="00BC25E9">
              <w:rPr>
                <w:b/>
                <w:i/>
                <w:iCs/>
                <w:sz w:val="24"/>
                <w:szCs w:val="24"/>
                <w:lang w:val="en-US"/>
              </w:rPr>
              <w:t xml:space="preserve">: </w:t>
            </w:r>
            <w:r w:rsidRPr="00BC25E9">
              <w:rPr>
                <w:bCs/>
                <w:sz w:val="24"/>
                <w:szCs w:val="24"/>
                <w:lang w:val="en-US"/>
              </w:rPr>
              <w:t>study = stud</w:t>
            </w:r>
            <w:r w:rsidRPr="00BC25E9">
              <w:rPr>
                <w:b/>
                <w:color w:val="FF0000"/>
                <w:sz w:val="24"/>
                <w:szCs w:val="24"/>
                <w:lang w:val="en-US"/>
              </w:rPr>
              <w:t>ies</w:t>
            </w:r>
            <w:r w:rsidRPr="00BC25E9">
              <w:rPr>
                <w:bCs/>
                <w:sz w:val="24"/>
                <w:szCs w:val="24"/>
                <w:lang w:val="en-US"/>
              </w:rPr>
              <w:t>, marry = marr</w:t>
            </w:r>
            <w:r w:rsidRPr="00BC25E9">
              <w:rPr>
                <w:b/>
                <w:color w:val="FF0000"/>
                <w:sz w:val="24"/>
                <w:szCs w:val="24"/>
                <w:lang w:val="en-US"/>
              </w:rPr>
              <w:t>ies</w:t>
            </w:r>
          </w:p>
          <w:p w14:paraId="0FADA7A3" w14:textId="77777777" w:rsidR="00032171" w:rsidRPr="00F255D1" w:rsidRDefault="00032171" w:rsidP="00032171">
            <w:pPr>
              <w:pStyle w:val="Prrafodelista"/>
              <w:numPr>
                <w:ilvl w:val="0"/>
                <w:numId w:val="24"/>
              </w:numPr>
              <w:shd w:val="clear" w:color="auto" w:fill="FFFFFF"/>
              <w:spacing w:after="0" w:line="240" w:lineRule="auto"/>
              <w:ind w:left="720"/>
              <w:textAlignment w:val="center"/>
              <w:rPr>
                <w:bCs/>
                <w:sz w:val="24"/>
                <w:szCs w:val="24"/>
                <w:lang w:val="es-CO"/>
              </w:rPr>
            </w:pPr>
            <w:r>
              <w:rPr>
                <w:bCs/>
                <w:sz w:val="24"/>
                <w:szCs w:val="24"/>
                <w:lang w:val="es-CO"/>
              </w:rPr>
              <w:t xml:space="preserve">El verbo irregular </w:t>
            </w:r>
            <w:r w:rsidRPr="00050103">
              <w:rPr>
                <w:b/>
                <w:color w:val="FF0000"/>
                <w:sz w:val="24"/>
                <w:szCs w:val="24"/>
                <w:lang w:val="es-CO"/>
              </w:rPr>
              <w:t>HAVE</w:t>
            </w:r>
            <w:r w:rsidRPr="00F255D1">
              <w:rPr>
                <w:bCs/>
                <w:color w:val="FF0000"/>
                <w:sz w:val="24"/>
                <w:szCs w:val="24"/>
                <w:lang w:val="es-CO"/>
              </w:rPr>
              <w:t xml:space="preserve"> </w:t>
            </w:r>
            <w:r w:rsidRPr="00F255D1">
              <w:rPr>
                <w:bCs/>
                <w:sz w:val="24"/>
                <w:szCs w:val="24"/>
                <w:lang w:val="es-CO"/>
              </w:rPr>
              <w:t>cambia p</w:t>
            </w:r>
            <w:r>
              <w:rPr>
                <w:bCs/>
                <w:sz w:val="24"/>
                <w:szCs w:val="24"/>
                <w:lang w:val="es-CO"/>
              </w:rPr>
              <w:t xml:space="preserve">or </w:t>
            </w:r>
            <w:r w:rsidRPr="00050103">
              <w:rPr>
                <w:b/>
                <w:color w:val="FF0000"/>
                <w:sz w:val="24"/>
                <w:szCs w:val="24"/>
                <w:lang w:val="es-CO"/>
              </w:rPr>
              <w:t>HAS</w:t>
            </w:r>
            <w:r w:rsidRPr="00F255D1">
              <w:rPr>
                <w:bCs/>
                <w:color w:val="FF0000"/>
                <w:sz w:val="24"/>
                <w:szCs w:val="24"/>
                <w:lang w:val="es-CO"/>
              </w:rPr>
              <w:t xml:space="preserve"> </w:t>
            </w:r>
            <w:r>
              <w:rPr>
                <w:bCs/>
                <w:sz w:val="24"/>
                <w:szCs w:val="24"/>
                <w:lang w:val="es-CO"/>
              </w:rPr>
              <w:t xml:space="preserve">y el verbo </w:t>
            </w:r>
            <w:r w:rsidRPr="00050103">
              <w:rPr>
                <w:b/>
                <w:color w:val="FF0000"/>
                <w:sz w:val="24"/>
                <w:szCs w:val="24"/>
                <w:lang w:val="es-CO"/>
              </w:rPr>
              <w:t>TO BE</w:t>
            </w:r>
            <w:r w:rsidRPr="00F255D1">
              <w:rPr>
                <w:bCs/>
                <w:color w:val="FF0000"/>
                <w:sz w:val="24"/>
                <w:szCs w:val="24"/>
                <w:lang w:val="es-CO"/>
              </w:rPr>
              <w:t xml:space="preserve"> </w:t>
            </w:r>
            <w:r>
              <w:rPr>
                <w:bCs/>
                <w:sz w:val="24"/>
                <w:szCs w:val="24"/>
                <w:lang w:val="es-CO"/>
              </w:rPr>
              <w:t>cambia por</w:t>
            </w:r>
            <w:r w:rsidRPr="00050103">
              <w:rPr>
                <w:b/>
                <w:sz w:val="24"/>
                <w:szCs w:val="24"/>
                <w:lang w:val="es-CO"/>
              </w:rPr>
              <w:t xml:space="preserve"> </w:t>
            </w:r>
            <w:r w:rsidRPr="00050103">
              <w:rPr>
                <w:b/>
                <w:color w:val="FF0000"/>
                <w:sz w:val="24"/>
                <w:szCs w:val="24"/>
                <w:lang w:val="es-CO"/>
              </w:rPr>
              <w:t>IS</w:t>
            </w:r>
          </w:p>
          <w:p w14:paraId="1404C03B" w14:textId="77777777" w:rsidR="00032171" w:rsidRDefault="00032171" w:rsidP="00032171">
            <w:pPr>
              <w:shd w:val="clear" w:color="auto" w:fill="FFFFFF"/>
              <w:spacing w:after="0" w:line="240" w:lineRule="auto"/>
              <w:ind w:left="360"/>
              <w:textAlignment w:val="center"/>
              <w:rPr>
                <w:bCs/>
                <w:sz w:val="24"/>
                <w:szCs w:val="24"/>
                <w:lang w:val="en-US"/>
              </w:rPr>
            </w:pPr>
            <w:proofErr w:type="spellStart"/>
            <w:r w:rsidRPr="00F255D1">
              <w:rPr>
                <w:b/>
                <w:sz w:val="24"/>
                <w:szCs w:val="24"/>
                <w:lang w:val="en-US"/>
              </w:rPr>
              <w:t>Ejemplo</w:t>
            </w:r>
            <w:proofErr w:type="spellEnd"/>
            <w:r w:rsidRPr="00F255D1">
              <w:rPr>
                <w:bCs/>
                <w:sz w:val="24"/>
                <w:szCs w:val="24"/>
                <w:lang w:val="en-US"/>
              </w:rPr>
              <w:t xml:space="preserve">: </w:t>
            </w:r>
            <w:r w:rsidRPr="00CD7C0F">
              <w:rPr>
                <w:b/>
                <w:color w:val="FF0000"/>
                <w:sz w:val="24"/>
                <w:szCs w:val="24"/>
                <w:lang w:val="en-US"/>
              </w:rPr>
              <w:t>HAVE = HAS / BE = IS</w:t>
            </w:r>
          </w:p>
          <w:p w14:paraId="154F4AC3" w14:textId="77777777" w:rsidR="00032171" w:rsidRDefault="00032171" w:rsidP="00032171">
            <w:pPr>
              <w:shd w:val="clear" w:color="auto" w:fill="FFFFFF"/>
              <w:spacing w:after="0" w:line="240" w:lineRule="auto"/>
              <w:ind w:left="360"/>
              <w:textAlignment w:val="center"/>
              <w:rPr>
                <w:bCs/>
                <w:sz w:val="24"/>
                <w:szCs w:val="24"/>
                <w:lang w:val="en-US"/>
              </w:rPr>
            </w:pPr>
          </w:p>
          <w:p w14:paraId="1DF3DE94" w14:textId="77777777" w:rsidR="00032171" w:rsidRPr="00811B57" w:rsidRDefault="00032171" w:rsidP="00032171">
            <w:pPr>
              <w:shd w:val="clear" w:color="auto" w:fill="FFFFFF"/>
              <w:spacing w:after="0" w:line="240" w:lineRule="auto"/>
              <w:ind w:left="360"/>
              <w:textAlignment w:val="center"/>
              <w:rPr>
                <w:b/>
                <w:sz w:val="24"/>
                <w:szCs w:val="24"/>
                <w:lang w:val="en-US"/>
              </w:rPr>
            </w:pPr>
            <w:r w:rsidRPr="00811B57">
              <w:rPr>
                <w:b/>
                <w:sz w:val="24"/>
                <w:szCs w:val="24"/>
                <w:lang w:val="en-US"/>
              </w:rPr>
              <w:t>EXCERCISE 1:</w:t>
            </w:r>
          </w:p>
          <w:p w14:paraId="2FAE8F09" w14:textId="77777777" w:rsidR="00032171" w:rsidRPr="007874B8" w:rsidRDefault="00032171" w:rsidP="00032171">
            <w:pPr>
              <w:shd w:val="clear" w:color="auto" w:fill="FFFFFF"/>
              <w:spacing w:after="0" w:line="240" w:lineRule="auto"/>
              <w:ind w:left="360"/>
              <w:textAlignment w:val="center"/>
              <w:rPr>
                <w:bCs/>
                <w:sz w:val="24"/>
                <w:szCs w:val="24"/>
                <w:lang w:val="es-CO"/>
              </w:rPr>
            </w:pPr>
            <w:r w:rsidRPr="007874B8">
              <w:rPr>
                <w:bCs/>
                <w:sz w:val="24"/>
                <w:szCs w:val="24"/>
                <w:lang w:val="es-CO"/>
              </w:rPr>
              <w:t xml:space="preserve">Agrega </w:t>
            </w:r>
            <w:r w:rsidRPr="007874B8">
              <w:rPr>
                <w:b/>
                <w:color w:val="FF0000"/>
                <w:sz w:val="24"/>
                <w:szCs w:val="24"/>
                <w:lang w:val="es-CO"/>
              </w:rPr>
              <w:t>S, ES</w:t>
            </w:r>
            <w:r w:rsidRPr="007874B8">
              <w:rPr>
                <w:bCs/>
                <w:sz w:val="24"/>
                <w:szCs w:val="24"/>
                <w:lang w:val="es-CO"/>
              </w:rPr>
              <w:t xml:space="preserve">, o </w:t>
            </w:r>
            <w:r w:rsidRPr="007874B8">
              <w:rPr>
                <w:b/>
                <w:color w:val="FF0000"/>
                <w:sz w:val="24"/>
                <w:szCs w:val="24"/>
                <w:lang w:val="es-CO"/>
              </w:rPr>
              <w:t>IES</w:t>
            </w:r>
            <w:r w:rsidRPr="007874B8">
              <w:rPr>
                <w:bCs/>
                <w:sz w:val="24"/>
                <w:szCs w:val="24"/>
                <w:lang w:val="es-CO"/>
              </w:rPr>
              <w:t xml:space="preserve"> a los verbos teniendo en cuenta las reglas anteriores</w:t>
            </w:r>
          </w:p>
          <w:p w14:paraId="56B219BF" w14:textId="77777777" w:rsidR="00032171" w:rsidRPr="007874B8" w:rsidRDefault="00032171" w:rsidP="00032171">
            <w:pPr>
              <w:shd w:val="clear" w:color="auto" w:fill="FFFFFF"/>
              <w:spacing w:after="0" w:line="240" w:lineRule="auto"/>
              <w:ind w:left="360"/>
              <w:textAlignment w:val="center"/>
              <w:rPr>
                <w:bCs/>
                <w:sz w:val="24"/>
                <w:szCs w:val="24"/>
                <w:lang w:val="es-CO"/>
              </w:rPr>
            </w:pPr>
            <w:r>
              <w:rPr>
                <w:rFonts w:ascii="Arial" w:eastAsia="Times New Roman" w:hAnsi="Arial" w:cs="Arial"/>
                <w:b/>
                <w:bCs/>
                <w:i/>
                <w:iCs/>
                <w:noProof/>
                <w:color w:val="C45911" w:themeColor="accent2" w:themeShade="BF"/>
                <w:sz w:val="20"/>
                <w:szCs w:val="20"/>
                <w:u w:val="single"/>
                <w:lang w:val="es-CO" w:eastAsia="es-CO"/>
              </w:rPr>
              <w:drawing>
                <wp:anchor distT="0" distB="0" distL="114300" distR="114300" simplePos="0" relativeHeight="251693056" behindDoc="0" locked="0" layoutInCell="1" allowOverlap="1" wp14:anchorId="103B705A" wp14:editId="5351E1F8">
                  <wp:simplePos x="0" y="0"/>
                  <wp:positionH relativeFrom="column">
                    <wp:posOffset>31115</wp:posOffset>
                  </wp:positionH>
                  <wp:positionV relativeFrom="paragraph">
                    <wp:posOffset>137160</wp:posOffset>
                  </wp:positionV>
                  <wp:extent cx="6373197" cy="3219450"/>
                  <wp:effectExtent l="0" t="0" r="889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4703" t="22129" r="4075" b="16493"/>
                          <a:stretch/>
                        </pic:blipFill>
                        <pic:spPr bwMode="auto">
                          <a:xfrm>
                            <a:off x="0" y="0"/>
                            <a:ext cx="6373197" cy="3219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928730" w14:textId="77777777" w:rsidR="00032171" w:rsidRPr="007874B8" w:rsidRDefault="00032171" w:rsidP="00032171">
            <w:pPr>
              <w:shd w:val="clear" w:color="auto" w:fill="FFFFFF"/>
              <w:spacing w:after="0" w:line="240" w:lineRule="auto"/>
              <w:ind w:left="360"/>
              <w:textAlignment w:val="center"/>
              <w:rPr>
                <w:bCs/>
                <w:sz w:val="24"/>
                <w:szCs w:val="24"/>
                <w:lang w:val="es-CO"/>
              </w:rPr>
            </w:pPr>
          </w:p>
          <w:p w14:paraId="5558E4E6" w14:textId="77777777" w:rsidR="00032171" w:rsidRPr="007874B8" w:rsidRDefault="00032171" w:rsidP="00032171">
            <w:pPr>
              <w:shd w:val="clear" w:color="auto" w:fill="FFFFFF"/>
              <w:spacing w:after="0" w:line="240" w:lineRule="auto"/>
              <w:ind w:left="360"/>
              <w:textAlignment w:val="center"/>
              <w:rPr>
                <w:bCs/>
                <w:sz w:val="24"/>
                <w:szCs w:val="24"/>
                <w:lang w:val="es-CO"/>
              </w:rPr>
            </w:pPr>
          </w:p>
          <w:p w14:paraId="4E5228B1" w14:textId="77777777" w:rsidR="00032171" w:rsidRPr="007874B8" w:rsidRDefault="00032171" w:rsidP="00032171">
            <w:pPr>
              <w:shd w:val="clear" w:color="auto" w:fill="FFFFFF"/>
              <w:spacing w:after="0" w:line="240" w:lineRule="auto"/>
              <w:ind w:left="360"/>
              <w:textAlignment w:val="center"/>
              <w:rPr>
                <w:bCs/>
                <w:sz w:val="24"/>
                <w:szCs w:val="24"/>
                <w:lang w:val="es-CO"/>
              </w:rPr>
            </w:pPr>
          </w:p>
          <w:p w14:paraId="40EFDFAC" w14:textId="77777777" w:rsidR="00032171" w:rsidRPr="007874B8" w:rsidRDefault="00032171" w:rsidP="00032171">
            <w:pPr>
              <w:shd w:val="clear" w:color="auto" w:fill="FFFFFF"/>
              <w:spacing w:after="0" w:line="240" w:lineRule="auto"/>
              <w:ind w:left="360"/>
              <w:textAlignment w:val="center"/>
              <w:rPr>
                <w:bCs/>
                <w:sz w:val="24"/>
                <w:szCs w:val="24"/>
                <w:lang w:val="es-CO"/>
              </w:rPr>
            </w:pPr>
          </w:p>
          <w:p w14:paraId="4D64AD5D" w14:textId="77777777" w:rsidR="00032171" w:rsidRPr="007874B8" w:rsidRDefault="00032171" w:rsidP="00032171">
            <w:pPr>
              <w:shd w:val="clear" w:color="auto" w:fill="FFFFFF"/>
              <w:spacing w:after="0" w:line="240" w:lineRule="auto"/>
              <w:ind w:left="360"/>
              <w:textAlignment w:val="center"/>
              <w:rPr>
                <w:bCs/>
                <w:sz w:val="24"/>
                <w:szCs w:val="24"/>
                <w:lang w:val="es-CO"/>
              </w:rPr>
            </w:pPr>
          </w:p>
          <w:p w14:paraId="2A5BA77F" w14:textId="77777777" w:rsidR="00032171" w:rsidRPr="007874B8" w:rsidRDefault="00032171" w:rsidP="00032171">
            <w:pPr>
              <w:shd w:val="clear" w:color="auto" w:fill="FFFFFF"/>
              <w:spacing w:after="0" w:line="240" w:lineRule="auto"/>
              <w:ind w:left="360"/>
              <w:textAlignment w:val="center"/>
              <w:rPr>
                <w:bCs/>
                <w:sz w:val="24"/>
                <w:szCs w:val="24"/>
                <w:lang w:val="es-CO"/>
              </w:rPr>
            </w:pPr>
          </w:p>
          <w:p w14:paraId="19357D65" w14:textId="77777777" w:rsidR="00032171" w:rsidRPr="007874B8" w:rsidRDefault="00032171" w:rsidP="00032171">
            <w:pPr>
              <w:shd w:val="clear" w:color="auto" w:fill="FFFFFF"/>
              <w:spacing w:after="0" w:line="240" w:lineRule="auto"/>
              <w:ind w:left="360"/>
              <w:textAlignment w:val="center"/>
              <w:rPr>
                <w:bCs/>
                <w:sz w:val="24"/>
                <w:szCs w:val="24"/>
                <w:lang w:val="es-CO"/>
              </w:rPr>
            </w:pPr>
          </w:p>
          <w:p w14:paraId="34183F65" w14:textId="77777777" w:rsidR="00032171" w:rsidRPr="007874B8" w:rsidRDefault="00032171" w:rsidP="00032171">
            <w:pPr>
              <w:shd w:val="clear" w:color="auto" w:fill="FFFFFF"/>
              <w:spacing w:after="0" w:line="240" w:lineRule="auto"/>
              <w:ind w:left="360"/>
              <w:textAlignment w:val="center"/>
              <w:rPr>
                <w:bCs/>
                <w:sz w:val="24"/>
                <w:szCs w:val="24"/>
                <w:lang w:val="es-CO"/>
              </w:rPr>
            </w:pPr>
          </w:p>
          <w:p w14:paraId="2144C5E8" w14:textId="77777777" w:rsidR="00032171" w:rsidRPr="007874B8" w:rsidRDefault="00032171" w:rsidP="00032171">
            <w:pPr>
              <w:shd w:val="clear" w:color="auto" w:fill="FFFFFF"/>
              <w:spacing w:after="0" w:line="240" w:lineRule="auto"/>
              <w:ind w:left="360"/>
              <w:textAlignment w:val="center"/>
              <w:rPr>
                <w:bCs/>
                <w:sz w:val="24"/>
                <w:szCs w:val="24"/>
                <w:lang w:val="es-CO"/>
              </w:rPr>
            </w:pPr>
          </w:p>
          <w:p w14:paraId="6669224E" w14:textId="77777777" w:rsidR="00032171" w:rsidRPr="007874B8" w:rsidRDefault="00032171" w:rsidP="00032171">
            <w:pPr>
              <w:shd w:val="clear" w:color="auto" w:fill="FFFFFF"/>
              <w:spacing w:after="0" w:line="240" w:lineRule="auto"/>
              <w:ind w:left="360"/>
              <w:textAlignment w:val="center"/>
              <w:rPr>
                <w:bCs/>
                <w:sz w:val="24"/>
                <w:szCs w:val="24"/>
                <w:lang w:val="es-CO"/>
              </w:rPr>
            </w:pPr>
          </w:p>
          <w:p w14:paraId="6A56000C" w14:textId="77777777" w:rsidR="00032171" w:rsidRPr="007874B8" w:rsidRDefault="00032171" w:rsidP="00032171">
            <w:pPr>
              <w:shd w:val="clear" w:color="auto" w:fill="FFFFFF"/>
              <w:spacing w:after="0" w:line="240" w:lineRule="auto"/>
              <w:ind w:left="360"/>
              <w:textAlignment w:val="center"/>
              <w:rPr>
                <w:bCs/>
                <w:sz w:val="24"/>
                <w:szCs w:val="24"/>
                <w:lang w:val="es-CO"/>
              </w:rPr>
            </w:pPr>
          </w:p>
          <w:p w14:paraId="004CB3EA" w14:textId="77777777" w:rsidR="00032171" w:rsidRPr="007874B8" w:rsidRDefault="00032171" w:rsidP="00032171">
            <w:pPr>
              <w:shd w:val="clear" w:color="auto" w:fill="FFFFFF"/>
              <w:spacing w:after="0" w:line="240" w:lineRule="auto"/>
              <w:ind w:left="360"/>
              <w:textAlignment w:val="center"/>
              <w:rPr>
                <w:bCs/>
                <w:sz w:val="24"/>
                <w:szCs w:val="24"/>
                <w:lang w:val="es-CO"/>
              </w:rPr>
            </w:pPr>
          </w:p>
          <w:p w14:paraId="199ECC89" w14:textId="77777777" w:rsidR="00032171" w:rsidRPr="007874B8" w:rsidRDefault="00032171" w:rsidP="00032171">
            <w:pPr>
              <w:shd w:val="clear" w:color="auto" w:fill="FFFFFF"/>
              <w:spacing w:after="0" w:line="240" w:lineRule="auto"/>
              <w:ind w:left="360"/>
              <w:textAlignment w:val="center"/>
              <w:rPr>
                <w:bCs/>
                <w:sz w:val="24"/>
                <w:szCs w:val="24"/>
                <w:lang w:val="es-CO"/>
              </w:rPr>
            </w:pPr>
          </w:p>
          <w:p w14:paraId="7C1963E8" w14:textId="77777777" w:rsidR="00032171" w:rsidRPr="007874B8" w:rsidRDefault="00032171" w:rsidP="00032171">
            <w:pPr>
              <w:shd w:val="clear" w:color="auto" w:fill="FFFFFF"/>
              <w:spacing w:after="0" w:line="240" w:lineRule="auto"/>
              <w:ind w:left="360"/>
              <w:textAlignment w:val="center"/>
              <w:rPr>
                <w:bCs/>
                <w:sz w:val="24"/>
                <w:szCs w:val="24"/>
                <w:lang w:val="es-CO"/>
              </w:rPr>
            </w:pPr>
          </w:p>
          <w:p w14:paraId="751AB611" w14:textId="77777777" w:rsidR="00032171" w:rsidRPr="007874B8" w:rsidRDefault="00032171" w:rsidP="00032171">
            <w:pPr>
              <w:shd w:val="clear" w:color="auto" w:fill="FFFFFF"/>
              <w:spacing w:after="0" w:line="240" w:lineRule="auto"/>
              <w:ind w:left="360"/>
              <w:textAlignment w:val="center"/>
              <w:rPr>
                <w:bCs/>
                <w:sz w:val="24"/>
                <w:szCs w:val="24"/>
                <w:lang w:val="es-CO"/>
              </w:rPr>
            </w:pPr>
          </w:p>
          <w:p w14:paraId="1CC7A715" w14:textId="77777777" w:rsidR="00032171" w:rsidRPr="007874B8" w:rsidRDefault="00032171" w:rsidP="00032171">
            <w:pPr>
              <w:shd w:val="clear" w:color="auto" w:fill="FFFFFF"/>
              <w:spacing w:after="0" w:line="240" w:lineRule="auto"/>
              <w:ind w:left="360"/>
              <w:textAlignment w:val="center"/>
              <w:rPr>
                <w:bCs/>
                <w:sz w:val="24"/>
                <w:szCs w:val="24"/>
                <w:lang w:val="es-CO"/>
              </w:rPr>
            </w:pPr>
          </w:p>
          <w:p w14:paraId="3261A2AD" w14:textId="77777777" w:rsidR="00032171" w:rsidRDefault="00032171" w:rsidP="00032171">
            <w:pPr>
              <w:pStyle w:val="Prrafodelista"/>
              <w:shd w:val="clear" w:color="auto" w:fill="FFFFFF"/>
              <w:spacing w:after="0" w:line="240" w:lineRule="auto"/>
              <w:textAlignment w:val="center"/>
              <w:rPr>
                <w:bCs/>
                <w:sz w:val="24"/>
                <w:szCs w:val="24"/>
                <w:lang w:val="es-CO"/>
              </w:rPr>
            </w:pPr>
          </w:p>
          <w:p w14:paraId="66AA9CB7" w14:textId="77777777" w:rsidR="00032171" w:rsidRDefault="00032171" w:rsidP="00032171">
            <w:pPr>
              <w:shd w:val="clear" w:color="auto" w:fill="FFFFFF"/>
              <w:spacing w:after="0" w:line="240" w:lineRule="auto"/>
              <w:textAlignment w:val="center"/>
              <w:rPr>
                <w:bCs/>
                <w:sz w:val="24"/>
                <w:szCs w:val="24"/>
                <w:lang w:val="es-CO"/>
              </w:rPr>
            </w:pPr>
          </w:p>
          <w:p w14:paraId="3A4AF877" w14:textId="77777777" w:rsidR="00032171" w:rsidRDefault="00032171" w:rsidP="00032171">
            <w:pPr>
              <w:shd w:val="clear" w:color="auto" w:fill="FFFFFF"/>
              <w:spacing w:after="0" w:line="240" w:lineRule="auto"/>
              <w:textAlignment w:val="center"/>
              <w:rPr>
                <w:bCs/>
                <w:sz w:val="24"/>
                <w:szCs w:val="24"/>
                <w:lang w:val="es-CO"/>
              </w:rPr>
            </w:pPr>
          </w:p>
          <w:p w14:paraId="692ABADB" w14:textId="77777777" w:rsidR="00032171" w:rsidRPr="00050103" w:rsidRDefault="00032171" w:rsidP="00032171">
            <w:pPr>
              <w:shd w:val="clear" w:color="auto" w:fill="FFFFFF"/>
              <w:spacing w:after="0" w:line="240" w:lineRule="auto"/>
              <w:textAlignment w:val="center"/>
              <w:rPr>
                <w:bCs/>
                <w:sz w:val="24"/>
                <w:szCs w:val="24"/>
                <w:lang w:val="es-CO"/>
              </w:rPr>
            </w:pPr>
          </w:p>
          <w:p w14:paraId="274F444B" w14:textId="77777777" w:rsidR="00032171" w:rsidRDefault="00032171" w:rsidP="00032171">
            <w:pPr>
              <w:pStyle w:val="Prrafodelista"/>
              <w:numPr>
                <w:ilvl w:val="0"/>
                <w:numId w:val="23"/>
              </w:numPr>
              <w:shd w:val="clear" w:color="auto" w:fill="FFFFFF"/>
              <w:spacing w:after="0" w:line="240" w:lineRule="auto"/>
              <w:textAlignment w:val="center"/>
              <w:rPr>
                <w:bCs/>
                <w:sz w:val="24"/>
                <w:szCs w:val="24"/>
                <w:lang w:val="es-CO"/>
              </w:rPr>
            </w:pPr>
            <w:r>
              <w:rPr>
                <w:bCs/>
                <w:sz w:val="24"/>
                <w:szCs w:val="24"/>
                <w:lang w:val="es-CO"/>
              </w:rPr>
              <w:lastRenderedPageBreak/>
              <w:t xml:space="preserve">Todos los verbos conjugados con </w:t>
            </w:r>
            <w:r w:rsidRPr="00FE16AE">
              <w:rPr>
                <w:b/>
                <w:color w:val="FF0000"/>
                <w:sz w:val="24"/>
                <w:szCs w:val="24"/>
                <w:lang w:val="es-CO"/>
              </w:rPr>
              <w:t xml:space="preserve">I, YOU, WE, THEY </w:t>
            </w:r>
            <w:r w:rsidRPr="00FE16AE">
              <w:rPr>
                <w:b/>
                <w:sz w:val="24"/>
                <w:szCs w:val="24"/>
                <w:u w:val="dash"/>
                <w:lang w:val="es-CO"/>
              </w:rPr>
              <w:t>NO</w:t>
            </w:r>
            <w:r>
              <w:rPr>
                <w:b/>
                <w:sz w:val="24"/>
                <w:szCs w:val="24"/>
                <w:u w:val="dash"/>
                <w:lang w:val="es-CO"/>
              </w:rPr>
              <w:t xml:space="preserve"> </w:t>
            </w:r>
            <w:r>
              <w:rPr>
                <w:bCs/>
                <w:sz w:val="24"/>
                <w:szCs w:val="24"/>
                <w:lang w:val="es-CO"/>
              </w:rPr>
              <w:t>le debo agregar nada al final del verbo, estos permanecen igual.</w:t>
            </w:r>
          </w:p>
          <w:p w14:paraId="26FBB7D5" w14:textId="77777777" w:rsidR="00032171" w:rsidRDefault="00032171" w:rsidP="00032171">
            <w:pPr>
              <w:shd w:val="clear" w:color="auto" w:fill="FFFFFF"/>
              <w:spacing w:after="0" w:line="240" w:lineRule="auto"/>
              <w:ind w:left="360"/>
              <w:textAlignment w:val="center"/>
              <w:rPr>
                <w:bCs/>
                <w:sz w:val="24"/>
                <w:szCs w:val="24"/>
                <w:lang w:val="es-CO"/>
              </w:rPr>
            </w:pPr>
          </w:p>
          <w:p w14:paraId="21C81DE7" w14:textId="77777777" w:rsidR="00032171" w:rsidRPr="00B33CD3" w:rsidRDefault="00032171" w:rsidP="00032171">
            <w:pPr>
              <w:shd w:val="clear" w:color="auto" w:fill="FFFFFF"/>
              <w:spacing w:after="0" w:line="240" w:lineRule="auto"/>
              <w:textAlignment w:val="center"/>
              <w:rPr>
                <w:b/>
                <w:sz w:val="24"/>
                <w:szCs w:val="24"/>
                <w:lang w:val="es-CO"/>
              </w:rPr>
            </w:pPr>
            <w:r w:rsidRPr="00B33CD3">
              <w:rPr>
                <w:b/>
                <w:sz w:val="24"/>
                <w:szCs w:val="24"/>
                <w:lang w:val="es-CO"/>
              </w:rPr>
              <w:t>EXCERSICE 2:</w:t>
            </w:r>
          </w:p>
          <w:p w14:paraId="152FF140" w14:textId="77777777" w:rsidR="00032171" w:rsidRPr="00DF2322" w:rsidRDefault="00032171" w:rsidP="00032171">
            <w:pPr>
              <w:shd w:val="clear" w:color="auto" w:fill="FFFFFF"/>
              <w:spacing w:after="0" w:line="240" w:lineRule="auto"/>
              <w:textAlignment w:val="center"/>
              <w:rPr>
                <w:bCs/>
                <w:sz w:val="24"/>
                <w:szCs w:val="24"/>
                <w:lang w:val="es-CO"/>
              </w:rPr>
            </w:pPr>
            <w:r>
              <w:rPr>
                <w:bCs/>
                <w:sz w:val="24"/>
                <w:szCs w:val="24"/>
                <w:lang w:val="es-CO"/>
              </w:rPr>
              <w:t xml:space="preserve">Completa el siguiente cuadro, conjuga los verbos con los pronombres personales </w:t>
            </w:r>
            <w:r w:rsidRPr="00B33CD3">
              <w:rPr>
                <w:b/>
                <w:color w:val="FF0000"/>
                <w:sz w:val="24"/>
                <w:szCs w:val="24"/>
                <w:lang w:val="es-CO"/>
              </w:rPr>
              <w:t>I, YOU, WE, THEY</w:t>
            </w:r>
            <w:r>
              <w:rPr>
                <w:b/>
                <w:color w:val="FF0000"/>
                <w:sz w:val="24"/>
                <w:szCs w:val="24"/>
                <w:lang w:val="es-CO"/>
              </w:rPr>
              <w:t xml:space="preserve">, </w:t>
            </w:r>
            <w:r>
              <w:rPr>
                <w:bCs/>
                <w:sz w:val="24"/>
                <w:szCs w:val="24"/>
                <w:lang w:val="es-CO"/>
              </w:rPr>
              <w:t>recuerda que en este caso los verbos permanecen iguales, no les debo agregar nada al final</w:t>
            </w:r>
          </w:p>
          <w:p w14:paraId="6B46DEEB" w14:textId="77777777" w:rsidR="00032171" w:rsidRDefault="00032171" w:rsidP="00032171">
            <w:pPr>
              <w:shd w:val="clear" w:color="auto" w:fill="FFFFFF"/>
              <w:spacing w:after="0" w:line="240" w:lineRule="auto"/>
              <w:ind w:left="360"/>
              <w:textAlignment w:val="center"/>
              <w:rPr>
                <w:bCs/>
                <w:sz w:val="24"/>
                <w:szCs w:val="24"/>
                <w:lang w:val="es-CO"/>
              </w:rPr>
            </w:pPr>
          </w:p>
          <w:tbl>
            <w:tblPr>
              <w:tblStyle w:val="Tablaconcuadrcula"/>
              <w:tblW w:w="0" w:type="auto"/>
              <w:tblLook w:val="04A0" w:firstRow="1" w:lastRow="0" w:firstColumn="1" w:lastColumn="0" w:noHBand="0" w:noVBand="1"/>
            </w:tblPr>
            <w:tblGrid>
              <w:gridCol w:w="2722"/>
              <w:gridCol w:w="1548"/>
              <w:gridCol w:w="1559"/>
              <w:gridCol w:w="1559"/>
              <w:gridCol w:w="1559"/>
              <w:gridCol w:w="1559"/>
            </w:tblGrid>
            <w:tr w:rsidR="00032171" w:rsidRPr="00566A6B" w14:paraId="60FFA418" w14:textId="77777777" w:rsidTr="00032171">
              <w:tc>
                <w:tcPr>
                  <w:tcW w:w="2722" w:type="dxa"/>
                </w:tcPr>
                <w:p w14:paraId="18E2BFD4" w14:textId="77777777" w:rsidR="00032171" w:rsidRPr="00022F1B" w:rsidRDefault="00032171" w:rsidP="00032171">
                  <w:pPr>
                    <w:spacing w:after="0" w:line="240" w:lineRule="auto"/>
                    <w:textAlignment w:val="center"/>
                    <w:rPr>
                      <w:b/>
                      <w:sz w:val="24"/>
                      <w:szCs w:val="24"/>
                      <w:lang w:val="en-US"/>
                    </w:rPr>
                  </w:pPr>
                  <w:r w:rsidRPr="00022F1B">
                    <w:rPr>
                      <w:b/>
                      <w:color w:val="FF0000"/>
                      <w:sz w:val="24"/>
                      <w:szCs w:val="24"/>
                      <w:lang w:val="en-US"/>
                    </w:rPr>
                    <w:t>PRONOMBRE/PRONOUN</w:t>
                  </w:r>
                </w:p>
              </w:tc>
              <w:tc>
                <w:tcPr>
                  <w:tcW w:w="1548" w:type="dxa"/>
                </w:tcPr>
                <w:p w14:paraId="4DE5F591" w14:textId="77777777" w:rsidR="00032171" w:rsidRPr="00FB77C1" w:rsidRDefault="00032171" w:rsidP="00032171">
                  <w:pPr>
                    <w:spacing w:after="0" w:line="240" w:lineRule="auto"/>
                    <w:jc w:val="center"/>
                    <w:textAlignment w:val="center"/>
                    <w:rPr>
                      <w:b/>
                      <w:sz w:val="24"/>
                      <w:szCs w:val="24"/>
                      <w:lang w:val="en-US"/>
                    </w:rPr>
                  </w:pPr>
                  <w:r w:rsidRPr="00FB77C1">
                    <w:rPr>
                      <w:b/>
                      <w:sz w:val="24"/>
                      <w:szCs w:val="24"/>
                      <w:lang w:val="en-US"/>
                    </w:rPr>
                    <w:t>sing</w:t>
                  </w:r>
                </w:p>
              </w:tc>
              <w:tc>
                <w:tcPr>
                  <w:tcW w:w="1559" w:type="dxa"/>
                </w:tcPr>
                <w:p w14:paraId="0A0A9572" w14:textId="77777777" w:rsidR="00032171" w:rsidRPr="00FB77C1" w:rsidRDefault="00032171" w:rsidP="00032171">
                  <w:pPr>
                    <w:spacing w:after="0" w:line="240" w:lineRule="auto"/>
                    <w:jc w:val="center"/>
                    <w:textAlignment w:val="center"/>
                    <w:rPr>
                      <w:b/>
                      <w:sz w:val="24"/>
                      <w:szCs w:val="24"/>
                      <w:lang w:val="en-US"/>
                    </w:rPr>
                  </w:pPr>
                  <w:r w:rsidRPr="00FB77C1">
                    <w:rPr>
                      <w:b/>
                      <w:sz w:val="24"/>
                      <w:szCs w:val="24"/>
                      <w:lang w:val="en-US"/>
                    </w:rPr>
                    <w:t>play</w:t>
                  </w:r>
                </w:p>
              </w:tc>
              <w:tc>
                <w:tcPr>
                  <w:tcW w:w="1559" w:type="dxa"/>
                </w:tcPr>
                <w:p w14:paraId="5313DAC1" w14:textId="77777777" w:rsidR="00032171" w:rsidRPr="00FB77C1" w:rsidRDefault="00032171" w:rsidP="00032171">
                  <w:pPr>
                    <w:spacing w:after="0" w:line="240" w:lineRule="auto"/>
                    <w:jc w:val="center"/>
                    <w:textAlignment w:val="center"/>
                    <w:rPr>
                      <w:b/>
                      <w:sz w:val="24"/>
                      <w:szCs w:val="24"/>
                      <w:lang w:val="en-US"/>
                    </w:rPr>
                  </w:pPr>
                  <w:r w:rsidRPr="00FB77C1">
                    <w:rPr>
                      <w:b/>
                      <w:sz w:val="24"/>
                      <w:szCs w:val="24"/>
                      <w:lang w:val="en-US"/>
                    </w:rPr>
                    <w:t>study</w:t>
                  </w:r>
                </w:p>
              </w:tc>
              <w:tc>
                <w:tcPr>
                  <w:tcW w:w="1559" w:type="dxa"/>
                </w:tcPr>
                <w:p w14:paraId="3BBBFBA0" w14:textId="77777777" w:rsidR="00032171" w:rsidRPr="00FB77C1" w:rsidRDefault="00032171" w:rsidP="00032171">
                  <w:pPr>
                    <w:spacing w:after="0" w:line="240" w:lineRule="auto"/>
                    <w:jc w:val="center"/>
                    <w:textAlignment w:val="center"/>
                    <w:rPr>
                      <w:b/>
                      <w:sz w:val="24"/>
                      <w:szCs w:val="24"/>
                      <w:lang w:val="en-US"/>
                    </w:rPr>
                  </w:pPr>
                  <w:r w:rsidRPr="00FB77C1">
                    <w:rPr>
                      <w:b/>
                      <w:sz w:val="24"/>
                      <w:szCs w:val="24"/>
                      <w:lang w:val="en-US"/>
                    </w:rPr>
                    <w:t>walk</w:t>
                  </w:r>
                </w:p>
              </w:tc>
              <w:tc>
                <w:tcPr>
                  <w:tcW w:w="1559" w:type="dxa"/>
                </w:tcPr>
                <w:p w14:paraId="35B0F6FA" w14:textId="77777777" w:rsidR="00032171" w:rsidRPr="00FB77C1" w:rsidRDefault="00032171" w:rsidP="00032171">
                  <w:pPr>
                    <w:spacing w:after="0" w:line="240" w:lineRule="auto"/>
                    <w:jc w:val="center"/>
                    <w:textAlignment w:val="center"/>
                    <w:rPr>
                      <w:b/>
                      <w:sz w:val="24"/>
                      <w:szCs w:val="24"/>
                      <w:lang w:val="en-US"/>
                    </w:rPr>
                  </w:pPr>
                  <w:r w:rsidRPr="00FB77C1">
                    <w:rPr>
                      <w:b/>
                      <w:sz w:val="24"/>
                      <w:szCs w:val="24"/>
                      <w:lang w:val="en-US"/>
                    </w:rPr>
                    <w:t>watch</w:t>
                  </w:r>
                </w:p>
              </w:tc>
            </w:tr>
            <w:tr w:rsidR="00032171" w:rsidRPr="00566A6B" w14:paraId="43AD6A1D" w14:textId="77777777" w:rsidTr="00032171">
              <w:tc>
                <w:tcPr>
                  <w:tcW w:w="2722" w:type="dxa"/>
                </w:tcPr>
                <w:p w14:paraId="4A470D4D" w14:textId="77777777" w:rsidR="00032171" w:rsidRPr="00022F1B" w:rsidRDefault="00032171" w:rsidP="00032171">
                  <w:pPr>
                    <w:spacing w:after="0" w:line="240" w:lineRule="auto"/>
                    <w:jc w:val="center"/>
                    <w:textAlignment w:val="center"/>
                    <w:rPr>
                      <w:bCs/>
                      <w:sz w:val="24"/>
                      <w:szCs w:val="24"/>
                      <w:lang w:val="en-US"/>
                    </w:rPr>
                  </w:pPr>
                  <w:r w:rsidRPr="00022F1B">
                    <w:rPr>
                      <w:bCs/>
                      <w:sz w:val="24"/>
                      <w:szCs w:val="24"/>
                      <w:lang w:val="en-US"/>
                    </w:rPr>
                    <w:t>I</w:t>
                  </w:r>
                </w:p>
              </w:tc>
              <w:tc>
                <w:tcPr>
                  <w:tcW w:w="1548" w:type="dxa"/>
                </w:tcPr>
                <w:p w14:paraId="22D621FC" w14:textId="77777777" w:rsidR="00032171" w:rsidRPr="00022F1B" w:rsidRDefault="00032171" w:rsidP="00032171">
                  <w:pPr>
                    <w:spacing w:after="0" w:line="240" w:lineRule="auto"/>
                    <w:jc w:val="center"/>
                    <w:textAlignment w:val="center"/>
                    <w:rPr>
                      <w:bCs/>
                      <w:sz w:val="24"/>
                      <w:szCs w:val="24"/>
                      <w:lang w:val="en-US"/>
                    </w:rPr>
                  </w:pPr>
                  <w:r w:rsidRPr="00022F1B">
                    <w:rPr>
                      <w:bCs/>
                      <w:sz w:val="24"/>
                      <w:szCs w:val="24"/>
                      <w:lang w:val="en-US"/>
                    </w:rPr>
                    <w:t>sing</w:t>
                  </w:r>
                </w:p>
              </w:tc>
              <w:tc>
                <w:tcPr>
                  <w:tcW w:w="1559" w:type="dxa"/>
                </w:tcPr>
                <w:p w14:paraId="0BE28050" w14:textId="77777777" w:rsidR="00032171" w:rsidRPr="00022F1B" w:rsidRDefault="00032171" w:rsidP="00032171">
                  <w:pPr>
                    <w:spacing w:after="0" w:line="240" w:lineRule="auto"/>
                    <w:jc w:val="center"/>
                    <w:textAlignment w:val="center"/>
                    <w:rPr>
                      <w:bCs/>
                      <w:sz w:val="24"/>
                      <w:szCs w:val="24"/>
                      <w:lang w:val="en-US"/>
                    </w:rPr>
                  </w:pPr>
                </w:p>
              </w:tc>
              <w:tc>
                <w:tcPr>
                  <w:tcW w:w="1559" w:type="dxa"/>
                </w:tcPr>
                <w:p w14:paraId="0B6146A5" w14:textId="77777777" w:rsidR="00032171" w:rsidRPr="00022F1B" w:rsidRDefault="00032171" w:rsidP="00032171">
                  <w:pPr>
                    <w:spacing w:after="0" w:line="240" w:lineRule="auto"/>
                    <w:jc w:val="center"/>
                    <w:textAlignment w:val="center"/>
                    <w:rPr>
                      <w:bCs/>
                      <w:sz w:val="24"/>
                      <w:szCs w:val="24"/>
                      <w:lang w:val="en-US"/>
                    </w:rPr>
                  </w:pPr>
                </w:p>
              </w:tc>
              <w:tc>
                <w:tcPr>
                  <w:tcW w:w="1559" w:type="dxa"/>
                </w:tcPr>
                <w:p w14:paraId="2DDFE9A8" w14:textId="77777777" w:rsidR="00032171" w:rsidRPr="00022F1B" w:rsidRDefault="00032171" w:rsidP="00032171">
                  <w:pPr>
                    <w:spacing w:after="0" w:line="240" w:lineRule="auto"/>
                    <w:jc w:val="center"/>
                    <w:textAlignment w:val="center"/>
                    <w:rPr>
                      <w:bCs/>
                      <w:sz w:val="24"/>
                      <w:szCs w:val="24"/>
                      <w:lang w:val="en-US"/>
                    </w:rPr>
                  </w:pPr>
                </w:p>
              </w:tc>
              <w:tc>
                <w:tcPr>
                  <w:tcW w:w="1559" w:type="dxa"/>
                </w:tcPr>
                <w:p w14:paraId="021390FA" w14:textId="77777777" w:rsidR="00032171" w:rsidRPr="00022F1B" w:rsidRDefault="00032171" w:rsidP="00032171">
                  <w:pPr>
                    <w:spacing w:after="0" w:line="240" w:lineRule="auto"/>
                    <w:jc w:val="center"/>
                    <w:textAlignment w:val="center"/>
                    <w:rPr>
                      <w:bCs/>
                      <w:sz w:val="24"/>
                      <w:szCs w:val="24"/>
                      <w:lang w:val="en-US"/>
                    </w:rPr>
                  </w:pPr>
                </w:p>
              </w:tc>
            </w:tr>
            <w:tr w:rsidR="00032171" w:rsidRPr="00566A6B" w14:paraId="3F50FE87" w14:textId="77777777" w:rsidTr="00032171">
              <w:tc>
                <w:tcPr>
                  <w:tcW w:w="2722" w:type="dxa"/>
                </w:tcPr>
                <w:p w14:paraId="6ECCA337" w14:textId="77777777" w:rsidR="00032171" w:rsidRPr="00022F1B" w:rsidRDefault="00032171" w:rsidP="00032171">
                  <w:pPr>
                    <w:spacing w:after="0" w:line="240" w:lineRule="auto"/>
                    <w:jc w:val="center"/>
                    <w:textAlignment w:val="center"/>
                    <w:rPr>
                      <w:bCs/>
                      <w:sz w:val="24"/>
                      <w:szCs w:val="24"/>
                      <w:lang w:val="en-US"/>
                    </w:rPr>
                  </w:pPr>
                  <w:r w:rsidRPr="00022F1B">
                    <w:rPr>
                      <w:bCs/>
                      <w:sz w:val="24"/>
                      <w:szCs w:val="24"/>
                      <w:lang w:val="en-US"/>
                    </w:rPr>
                    <w:t>YOU</w:t>
                  </w:r>
                </w:p>
              </w:tc>
              <w:tc>
                <w:tcPr>
                  <w:tcW w:w="1548" w:type="dxa"/>
                </w:tcPr>
                <w:p w14:paraId="3B9E6D2B" w14:textId="77777777" w:rsidR="00032171" w:rsidRPr="00022F1B" w:rsidRDefault="00032171" w:rsidP="00032171">
                  <w:pPr>
                    <w:spacing w:after="0" w:line="240" w:lineRule="auto"/>
                    <w:jc w:val="center"/>
                    <w:textAlignment w:val="center"/>
                    <w:rPr>
                      <w:bCs/>
                      <w:sz w:val="24"/>
                      <w:szCs w:val="24"/>
                      <w:lang w:val="en-US"/>
                    </w:rPr>
                  </w:pPr>
                  <w:r w:rsidRPr="00022F1B">
                    <w:rPr>
                      <w:bCs/>
                      <w:sz w:val="24"/>
                      <w:szCs w:val="24"/>
                      <w:lang w:val="en-US"/>
                    </w:rPr>
                    <w:t>sing</w:t>
                  </w:r>
                </w:p>
              </w:tc>
              <w:tc>
                <w:tcPr>
                  <w:tcW w:w="1559" w:type="dxa"/>
                </w:tcPr>
                <w:p w14:paraId="47CECB95" w14:textId="77777777" w:rsidR="00032171" w:rsidRPr="00022F1B" w:rsidRDefault="00032171" w:rsidP="00032171">
                  <w:pPr>
                    <w:spacing w:after="0" w:line="240" w:lineRule="auto"/>
                    <w:jc w:val="center"/>
                    <w:textAlignment w:val="center"/>
                    <w:rPr>
                      <w:bCs/>
                      <w:sz w:val="24"/>
                      <w:szCs w:val="24"/>
                      <w:lang w:val="en-US"/>
                    </w:rPr>
                  </w:pPr>
                </w:p>
              </w:tc>
              <w:tc>
                <w:tcPr>
                  <w:tcW w:w="1559" w:type="dxa"/>
                </w:tcPr>
                <w:p w14:paraId="6364FF79" w14:textId="77777777" w:rsidR="00032171" w:rsidRPr="00022F1B" w:rsidRDefault="00032171" w:rsidP="00032171">
                  <w:pPr>
                    <w:spacing w:after="0" w:line="240" w:lineRule="auto"/>
                    <w:jc w:val="center"/>
                    <w:textAlignment w:val="center"/>
                    <w:rPr>
                      <w:bCs/>
                      <w:sz w:val="24"/>
                      <w:szCs w:val="24"/>
                      <w:lang w:val="en-US"/>
                    </w:rPr>
                  </w:pPr>
                </w:p>
              </w:tc>
              <w:tc>
                <w:tcPr>
                  <w:tcW w:w="1559" w:type="dxa"/>
                </w:tcPr>
                <w:p w14:paraId="34A9B7D3" w14:textId="77777777" w:rsidR="00032171" w:rsidRPr="00022F1B" w:rsidRDefault="00032171" w:rsidP="00032171">
                  <w:pPr>
                    <w:spacing w:after="0" w:line="240" w:lineRule="auto"/>
                    <w:jc w:val="center"/>
                    <w:textAlignment w:val="center"/>
                    <w:rPr>
                      <w:bCs/>
                      <w:sz w:val="24"/>
                      <w:szCs w:val="24"/>
                      <w:lang w:val="en-US"/>
                    </w:rPr>
                  </w:pPr>
                </w:p>
              </w:tc>
              <w:tc>
                <w:tcPr>
                  <w:tcW w:w="1559" w:type="dxa"/>
                </w:tcPr>
                <w:p w14:paraId="6DFDDE95" w14:textId="77777777" w:rsidR="00032171" w:rsidRPr="00022F1B" w:rsidRDefault="00032171" w:rsidP="00032171">
                  <w:pPr>
                    <w:spacing w:after="0" w:line="240" w:lineRule="auto"/>
                    <w:jc w:val="center"/>
                    <w:textAlignment w:val="center"/>
                    <w:rPr>
                      <w:bCs/>
                      <w:sz w:val="24"/>
                      <w:szCs w:val="24"/>
                      <w:lang w:val="en-US"/>
                    </w:rPr>
                  </w:pPr>
                </w:p>
              </w:tc>
            </w:tr>
            <w:tr w:rsidR="00032171" w:rsidRPr="00566A6B" w14:paraId="36D7853A" w14:textId="77777777" w:rsidTr="00032171">
              <w:tc>
                <w:tcPr>
                  <w:tcW w:w="2722" w:type="dxa"/>
                </w:tcPr>
                <w:p w14:paraId="21415963" w14:textId="77777777" w:rsidR="00032171" w:rsidRPr="00022F1B" w:rsidRDefault="00032171" w:rsidP="00032171">
                  <w:pPr>
                    <w:spacing w:after="0" w:line="240" w:lineRule="auto"/>
                    <w:jc w:val="center"/>
                    <w:textAlignment w:val="center"/>
                    <w:rPr>
                      <w:bCs/>
                      <w:sz w:val="24"/>
                      <w:szCs w:val="24"/>
                      <w:lang w:val="en-US"/>
                    </w:rPr>
                  </w:pPr>
                  <w:r w:rsidRPr="00022F1B">
                    <w:rPr>
                      <w:bCs/>
                      <w:sz w:val="24"/>
                      <w:szCs w:val="24"/>
                      <w:lang w:val="en-US"/>
                    </w:rPr>
                    <w:t>WE</w:t>
                  </w:r>
                </w:p>
              </w:tc>
              <w:tc>
                <w:tcPr>
                  <w:tcW w:w="1548" w:type="dxa"/>
                </w:tcPr>
                <w:p w14:paraId="630EE45C" w14:textId="77777777" w:rsidR="00032171" w:rsidRPr="00022F1B" w:rsidRDefault="00032171" w:rsidP="00032171">
                  <w:pPr>
                    <w:spacing w:after="0" w:line="240" w:lineRule="auto"/>
                    <w:jc w:val="center"/>
                    <w:textAlignment w:val="center"/>
                    <w:rPr>
                      <w:bCs/>
                      <w:sz w:val="24"/>
                      <w:szCs w:val="24"/>
                      <w:lang w:val="en-US"/>
                    </w:rPr>
                  </w:pPr>
                  <w:r w:rsidRPr="00022F1B">
                    <w:rPr>
                      <w:bCs/>
                      <w:sz w:val="24"/>
                      <w:szCs w:val="24"/>
                      <w:lang w:val="en-US"/>
                    </w:rPr>
                    <w:t>sing</w:t>
                  </w:r>
                </w:p>
              </w:tc>
              <w:tc>
                <w:tcPr>
                  <w:tcW w:w="1559" w:type="dxa"/>
                </w:tcPr>
                <w:p w14:paraId="4D5B7C81" w14:textId="77777777" w:rsidR="00032171" w:rsidRPr="00022F1B" w:rsidRDefault="00032171" w:rsidP="00032171">
                  <w:pPr>
                    <w:spacing w:after="0" w:line="240" w:lineRule="auto"/>
                    <w:jc w:val="center"/>
                    <w:textAlignment w:val="center"/>
                    <w:rPr>
                      <w:bCs/>
                      <w:sz w:val="24"/>
                      <w:szCs w:val="24"/>
                      <w:lang w:val="en-US"/>
                    </w:rPr>
                  </w:pPr>
                </w:p>
              </w:tc>
              <w:tc>
                <w:tcPr>
                  <w:tcW w:w="1559" w:type="dxa"/>
                </w:tcPr>
                <w:p w14:paraId="49C44DF5" w14:textId="77777777" w:rsidR="00032171" w:rsidRPr="00022F1B" w:rsidRDefault="00032171" w:rsidP="00032171">
                  <w:pPr>
                    <w:spacing w:after="0" w:line="240" w:lineRule="auto"/>
                    <w:jc w:val="center"/>
                    <w:textAlignment w:val="center"/>
                    <w:rPr>
                      <w:bCs/>
                      <w:sz w:val="24"/>
                      <w:szCs w:val="24"/>
                      <w:lang w:val="en-US"/>
                    </w:rPr>
                  </w:pPr>
                </w:p>
              </w:tc>
              <w:tc>
                <w:tcPr>
                  <w:tcW w:w="1559" w:type="dxa"/>
                </w:tcPr>
                <w:p w14:paraId="0AEF9BD4" w14:textId="77777777" w:rsidR="00032171" w:rsidRPr="00022F1B" w:rsidRDefault="00032171" w:rsidP="00032171">
                  <w:pPr>
                    <w:spacing w:after="0" w:line="240" w:lineRule="auto"/>
                    <w:jc w:val="center"/>
                    <w:textAlignment w:val="center"/>
                    <w:rPr>
                      <w:bCs/>
                      <w:sz w:val="24"/>
                      <w:szCs w:val="24"/>
                      <w:lang w:val="en-US"/>
                    </w:rPr>
                  </w:pPr>
                </w:p>
              </w:tc>
              <w:tc>
                <w:tcPr>
                  <w:tcW w:w="1559" w:type="dxa"/>
                </w:tcPr>
                <w:p w14:paraId="2539D61B" w14:textId="77777777" w:rsidR="00032171" w:rsidRPr="00022F1B" w:rsidRDefault="00032171" w:rsidP="00032171">
                  <w:pPr>
                    <w:spacing w:after="0" w:line="240" w:lineRule="auto"/>
                    <w:jc w:val="center"/>
                    <w:textAlignment w:val="center"/>
                    <w:rPr>
                      <w:bCs/>
                      <w:sz w:val="24"/>
                      <w:szCs w:val="24"/>
                      <w:lang w:val="en-US"/>
                    </w:rPr>
                  </w:pPr>
                </w:p>
              </w:tc>
            </w:tr>
            <w:tr w:rsidR="00032171" w:rsidRPr="00566A6B" w14:paraId="4344953E" w14:textId="77777777" w:rsidTr="00032171">
              <w:tc>
                <w:tcPr>
                  <w:tcW w:w="2722" w:type="dxa"/>
                </w:tcPr>
                <w:p w14:paraId="051EDD7D" w14:textId="77777777" w:rsidR="00032171" w:rsidRPr="00022F1B" w:rsidRDefault="00032171" w:rsidP="00032171">
                  <w:pPr>
                    <w:spacing w:after="0" w:line="240" w:lineRule="auto"/>
                    <w:jc w:val="center"/>
                    <w:textAlignment w:val="center"/>
                    <w:rPr>
                      <w:bCs/>
                      <w:sz w:val="24"/>
                      <w:szCs w:val="24"/>
                      <w:lang w:val="en-US"/>
                    </w:rPr>
                  </w:pPr>
                  <w:r w:rsidRPr="00022F1B">
                    <w:rPr>
                      <w:bCs/>
                      <w:sz w:val="24"/>
                      <w:szCs w:val="24"/>
                      <w:lang w:val="en-US"/>
                    </w:rPr>
                    <w:t>THEY</w:t>
                  </w:r>
                </w:p>
              </w:tc>
              <w:tc>
                <w:tcPr>
                  <w:tcW w:w="1548" w:type="dxa"/>
                </w:tcPr>
                <w:p w14:paraId="0C23A89B" w14:textId="77777777" w:rsidR="00032171" w:rsidRPr="00022F1B" w:rsidRDefault="00032171" w:rsidP="00032171">
                  <w:pPr>
                    <w:spacing w:after="0" w:line="240" w:lineRule="auto"/>
                    <w:jc w:val="center"/>
                    <w:textAlignment w:val="center"/>
                    <w:rPr>
                      <w:bCs/>
                      <w:sz w:val="24"/>
                      <w:szCs w:val="24"/>
                      <w:lang w:val="en-US"/>
                    </w:rPr>
                  </w:pPr>
                  <w:r w:rsidRPr="00022F1B">
                    <w:rPr>
                      <w:bCs/>
                      <w:sz w:val="24"/>
                      <w:szCs w:val="24"/>
                      <w:lang w:val="en-US"/>
                    </w:rPr>
                    <w:t>sing</w:t>
                  </w:r>
                </w:p>
              </w:tc>
              <w:tc>
                <w:tcPr>
                  <w:tcW w:w="1559" w:type="dxa"/>
                </w:tcPr>
                <w:p w14:paraId="4F07EB85" w14:textId="77777777" w:rsidR="00032171" w:rsidRPr="00022F1B" w:rsidRDefault="00032171" w:rsidP="00032171">
                  <w:pPr>
                    <w:spacing w:after="0" w:line="240" w:lineRule="auto"/>
                    <w:jc w:val="center"/>
                    <w:textAlignment w:val="center"/>
                    <w:rPr>
                      <w:bCs/>
                      <w:sz w:val="24"/>
                      <w:szCs w:val="24"/>
                      <w:lang w:val="en-US"/>
                    </w:rPr>
                  </w:pPr>
                </w:p>
              </w:tc>
              <w:tc>
                <w:tcPr>
                  <w:tcW w:w="1559" w:type="dxa"/>
                </w:tcPr>
                <w:p w14:paraId="7DE32368" w14:textId="77777777" w:rsidR="00032171" w:rsidRPr="00022F1B" w:rsidRDefault="00032171" w:rsidP="00032171">
                  <w:pPr>
                    <w:spacing w:after="0" w:line="240" w:lineRule="auto"/>
                    <w:jc w:val="center"/>
                    <w:textAlignment w:val="center"/>
                    <w:rPr>
                      <w:bCs/>
                      <w:sz w:val="24"/>
                      <w:szCs w:val="24"/>
                      <w:lang w:val="en-US"/>
                    </w:rPr>
                  </w:pPr>
                </w:p>
              </w:tc>
              <w:tc>
                <w:tcPr>
                  <w:tcW w:w="1559" w:type="dxa"/>
                </w:tcPr>
                <w:p w14:paraId="0DD241AC" w14:textId="77777777" w:rsidR="00032171" w:rsidRPr="00022F1B" w:rsidRDefault="00032171" w:rsidP="00032171">
                  <w:pPr>
                    <w:spacing w:after="0" w:line="240" w:lineRule="auto"/>
                    <w:jc w:val="center"/>
                    <w:textAlignment w:val="center"/>
                    <w:rPr>
                      <w:bCs/>
                      <w:sz w:val="24"/>
                      <w:szCs w:val="24"/>
                      <w:lang w:val="en-US"/>
                    </w:rPr>
                  </w:pPr>
                </w:p>
              </w:tc>
              <w:tc>
                <w:tcPr>
                  <w:tcW w:w="1559" w:type="dxa"/>
                </w:tcPr>
                <w:p w14:paraId="562E24BF" w14:textId="77777777" w:rsidR="00032171" w:rsidRPr="00022F1B" w:rsidRDefault="00032171" w:rsidP="00032171">
                  <w:pPr>
                    <w:spacing w:after="0" w:line="240" w:lineRule="auto"/>
                    <w:jc w:val="center"/>
                    <w:textAlignment w:val="center"/>
                    <w:rPr>
                      <w:bCs/>
                      <w:sz w:val="24"/>
                      <w:szCs w:val="24"/>
                      <w:lang w:val="en-US"/>
                    </w:rPr>
                  </w:pPr>
                </w:p>
              </w:tc>
            </w:tr>
          </w:tbl>
          <w:p w14:paraId="391E4DE8" w14:textId="77777777" w:rsidR="00032171" w:rsidRPr="00022F1B" w:rsidRDefault="00032171" w:rsidP="00032171">
            <w:pPr>
              <w:shd w:val="clear" w:color="auto" w:fill="FFFFFF"/>
              <w:spacing w:after="0" w:line="240" w:lineRule="auto"/>
              <w:textAlignment w:val="center"/>
              <w:rPr>
                <w:bCs/>
                <w:sz w:val="24"/>
                <w:szCs w:val="24"/>
                <w:lang w:val="en-US"/>
              </w:rPr>
            </w:pPr>
          </w:p>
          <w:p w14:paraId="5A9F83B6" w14:textId="77777777" w:rsidR="00032171" w:rsidRDefault="00032171" w:rsidP="00032171">
            <w:pPr>
              <w:shd w:val="clear" w:color="auto" w:fill="FFFFFF"/>
              <w:spacing w:after="0" w:line="240" w:lineRule="auto"/>
              <w:textAlignment w:val="center"/>
              <w:rPr>
                <w:b/>
                <w:sz w:val="24"/>
                <w:szCs w:val="24"/>
                <w:lang w:val="en-US"/>
              </w:rPr>
            </w:pPr>
            <w:r w:rsidRPr="00022F1B">
              <w:rPr>
                <w:b/>
                <w:sz w:val="24"/>
                <w:szCs w:val="24"/>
                <w:lang w:val="en-US"/>
              </w:rPr>
              <w:t>EXERCISE 3:</w:t>
            </w:r>
          </w:p>
          <w:p w14:paraId="348CD36E" w14:textId="77777777" w:rsidR="00032171" w:rsidRPr="00147B34" w:rsidRDefault="00032171" w:rsidP="00032171">
            <w:pPr>
              <w:shd w:val="clear" w:color="auto" w:fill="FFFFFF"/>
              <w:spacing w:after="0" w:line="240" w:lineRule="auto"/>
              <w:textAlignment w:val="center"/>
              <w:rPr>
                <w:bCs/>
                <w:sz w:val="24"/>
                <w:szCs w:val="24"/>
                <w:lang w:val="es-CO"/>
              </w:rPr>
            </w:pPr>
            <w:r w:rsidRPr="00147B34">
              <w:rPr>
                <w:bCs/>
                <w:sz w:val="24"/>
                <w:szCs w:val="24"/>
                <w:lang w:val="es-CO"/>
              </w:rPr>
              <w:t>Conjuga los verbos con todos los pronombres personales, ten en cuenta las reglas y tradúcelos a español</w:t>
            </w:r>
            <w:r>
              <w:rPr>
                <w:bCs/>
                <w:sz w:val="24"/>
                <w:szCs w:val="24"/>
                <w:lang w:val="es-CO"/>
              </w:rPr>
              <w:t>, sigue el ejemplo del primer cuadro y completa los demás</w:t>
            </w:r>
          </w:p>
          <w:tbl>
            <w:tblPr>
              <w:tblStyle w:val="Tablaconcuadrcula"/>
              <w:tblpPr w:leftFromText="141" w:rightFromText="141" w:vertAnchor="text" w:horzAnchor="margin" w:tblpXSpec="center" w:tblpY="41"/>
              <w:tblW w:w="10139" w:type="dxa"/>
              <w:tblLook w:val="04A0" w:firstRow="1" w:lastRow="0" w:firstColumn="1" w:lastColumn="0" w:noHBand="0" w:noVBand="1"/>
            </w:tblPr>
            <w:tblGrid>
              <w:gridCol w:w="2500"/>
              <w:gridCol w:w="2669"/>
              <w:gridCol w:w="233"/>
              <w:gridCol w:w="2107"/>
              <w:gridCol w:w="2630"/>
            </w:tblGrid>
            <w:tr w:rsidR="00032171" w:rsidRPr="00147B34" w14:paraId="4CB1EFEF" w14:textId="77777777" w:rsidTr="00032171">
              <w:trPr>
                <w:trHeight w:val="285"/>
              </w:trPr>
              <w:tc>
                <w:tcPr>
                  <w:tcW w:w="5169" w:type="dxa"/>
                  <w:gridSpan w:val="2"/>
                </w:tcPr>
                <w:p w14:paraId="1997F589" w14:textId="77777777" w:rsidR="00032171" w:rsidRPr="007D480E" w:rsidRDefault="00032171" w:rsidP="00032171">
                  <w:pPr>
                    <w:pStyle w:val="Sinespaciado"/>
                    <w:jc w:val="center"/>
                    <w:rPr>
                      <w:b/>
                      <w:bCs/>
                      <w:lang w:val="en-US"/>
                    </w:rPr>
                  </w:pPr>
                  <w:r w:rsidRPr="007D480E">
                    <w:rPr>
                      <w:b/>
                      <w:bCs/>
                      <w:lang w:val="en-US"/>
                    </w:rPr>
                    <w:t>BRUSH</w:t>
                  </w:r>
                  <w:r>
                    <w:rPr>
                      <w:b/>
                      <w:bCs/>
                      <w:lang w:val="en-US"/>
                    </w:rPr>
                    <w:t xml:space="preserve"> = CEPILLAR</w:t>
                  </w:r>
                </w:p>
              </w:tc>
              <w:tc>
                <w:tcPr>
                  <w:tcW w:w="233" w:type="dxa"/>
                  <w:vMerge w:val="restart"/>
                </w:tcPr>
                <w:p w14:paraId="75B342B0" w14:textId="77777777" w:rsidR="00032171" w:rsidRPr="00147B34" w:rsidRDefault="00032171" w:rsidP="00032171">
                  <w:pPr>
                    <w:pStyle w:val="Sinespaciado"/>
                    <w:jc w:val="center"/>
                    <w:rPr>
                      <w:lang w:val="en-US"/>
                    </w:rPr>
                  </w:pPr>
                </w:p>
              </w:tc>
              <w:tc>
                <w:tcPr>
                  <w:tcW w:w="4737" w:type="dxa"/>
                  <w:gridSpan w:val="2"/>
                </w:tcPr>
                <w:p w14:paraId="7912436F" w14:textId="77777777" w:rsidR="00032171" w:rsidRPr="007D480E" w:rsidRDefault="00032171" w:rsidP="00032171">
                  <w:pPr>
                    <w:pStyle w:val="Sinespaciado"/>
                    <w:jc w:val="center"/>
                    <w:rPr>
                      <w:b/>
                      <w:bCs/>
                      <w:lang w:val="en-US"/>
                    </w:rPr>
                  </w:pPr>
                  <w:r w:rsidRPr="007D480E">
                    <w:rPr>
                      <w:b/>
                      <w:bCs/>
                      <w:lang w:val="en-US"/>
                    </w:rPr>
                    <w:t>WRITE</w:t>
                  </w:r>
                  <w:r>
                    <w:rPr>
                      <w:b/>
                      <w:bCs/>
                      <w:lang w:val="en-US"/>
                    </w:rPr>
                    <w:t xml:space="preserve"> = ESCRIBIR</w:t>
                  </w:r>
                </w:p>
              </w:tc>
            </w:tr>
            <w:tr w:rsidR="00032171" w:rsidRPr="00147B34" w14:paraId="391B4591" w14:textId="77777777" w:rsidTr="00032171">
              <w:trPr>
                <w:trHeight w:val="491"/>
              </w:trPr>
              <w:tc>
                <w:tcPr>
                  <w:tcW w:w="2500" w:type="dxa"/>
                </w:tcPr>
                <w:p w14:paraId="614E9257" w14:textId="77777777" w:rsidR="00032171" w:rsidRPr="00DF0AF0" w:rsidRDefault="00032171" w:rsidP="00032171">
                  <w:pPr>
                    <w:pStyle w:val="Sinespaciado"/>
                    <w:jc w:val="center"/>
                    <w:rPr>
                      <w:b/>
                      <w:bCs/>
                      <w:lang w:val="en-US"/>
                    </w:rPr>
                  </w:pPr>
                  <w:r w:rsidRPr="00DF0AF0">
                    <w:rPr>
                      <w:b/>
                      <w:bCs/>
                      <w:lang w:val="en-US"/>
                    </w:rPr>
                    <w:t>ENGLISH</w:t>
                  </w:r>
                </w:p>
              </w:tc>
              <w:tc>
                <w:tcPr>
                  <w:tcW w:w="2669" w:type="dxa"/>
                </w:tcPr>
                <w:p w14:paraId="1E5110BD" w14:textId="77777777" w:rsidR="00032171" w:rsidRPr="00DF0AF0" w:rsidRDefault="00032171" w:rsidP="00032171">
                  <w:pPr>
                    <w:pStyle w:val="Sinespaciado"/>
                    <w:jc w:val="center"/>
                    <w:rPr>
                      <w:b/>
                      <w:bCs/>
                      <w:lang w:val="en-US"/>
                    </w:rPr>
                  </w:pPr>
                  <w:r>
                    <w:rPr>
                      <w:b/>
                      <w:bCs/>
                      <w:lang w:val="en-US"/>
                    </w:rPr>
                    <w:t>E</w:t>
                  </w:r>
                  <w:r w:rsidRPr="00DF0AF0">
                    <w:rPr>
                      <w:b/>
                      <w:bCs/>
                      <w:lang w:val="en-US"/>
                    </w:rPr>
                    <w:t>SPA</w:t>
                  </w:r>
                  <w:r>
                    <w:rPr>
                      <w:b/>
                      <w:bCs/>
                      <w:lang w:val="en-US"/>
                    </w:rPr>
                    <w:t>ÑOL</w:t>
                  </w:r>
                </w:p>
              </w:tc>
              <w:tc>
                <w:tcPr>
                  <w:tcW w:w="233" w:type="dxa"/>
                  <w:vMerge/>
                </w:tcPr>
                <w:p w14:paraId="26FBE32D" w14:textId="77777777" w:rsidR="00032171" w:rsidRPr="00DF0AF0" w:rsidRDefault="00032171" w:rsidP="00032171">
                  <w:pPr>
                    <w:pStyle w:val="Sinespaciado"/>
                    <w:jc w:val="center"/>
                    <w:rPr>
                      <w:b/>
                      <w:bCs/>
                      <w:lang w:val="en-US"/>
                    </w:rPr>
                  </w:pPr>
                </w:p>
              </w:tc>
              <w:tc>
                <w:tcPr>
                  <w:tcW w:w="2107" w:type="dxa"/>
                </w:tcPr>
                <w:p w14:paraId="2846F7E3" w14:textId="77777777" w:rsidR="00032171" w:rsidRPr="00DF0AF0" w:rsidRDefault="00032171" w:rsidP="00032171">
                  <w:pPr>
                    <w:pStyle w:val="Sinespaciado"/>
                    <w:jc w:val="center"/>
                    <w:rPr>
                      <w:b/>
                      <w:bCs/>
                      <w:lang w:val="en-US"/>
                    </w:rPr>
                  </w:pPr>
                  <w:r w:rsidRPr="00DF0AF0">
                    <w:rPr>
                      <w:b/>
                      <w:bCs/>
                      <w:lang w:val="en-US"/>
                    </w:rPr>
                    <w:t>ENGLISH</w:t>
                  </w:r>
                </w:p>
              </w:tc>
              <w:tc>
                <w:tcPr>
                  <w:tcW w:w="2630" w:type="dxa"/>
                </w:tcPr>
                <w:p w14:paraId="45A07E54" w14:textId="77777777" w:rsidR="00032171" w:rsidRPr="00DF0AF0" w:rsidRDefault="00032171" w:rsidP="00032171">
                  <w:pPr>
                    <w:pStyle w:val="Sinespaciado"/>
                    <w:jc w:val="center"/>
                    <w:rPr>
                      <w:b/>
                      <w:bCs/>
                      <w:lang w:val="en-US"/>
                    </w:rPr>
                  </w:pPr>
                  <w:r>
                    <w:rPr>
                      <w:b/>
                      <w:bCs/>
                      <w:lang w:val="en-US"/>
                    </w:rPr>
                    <w:t>E</w:t>
                  </w:r>
                  <w:r w:rsidRPr="00DF0AF0">
                    <w:rPr>
                      <w:b/>
                      <w:bCs/>
                      <w:lang w:val="en-US"/>
                    </w:rPr>
                    <w:t>SPA</w:t>
                  </w:r>
                  <w:r>
                    <w:rPr>
                      <w:b/>
                      <w:bCs/>
                      <w:lang w:val="en-US"/>
                    </w:rPr>
                    <w:t>ÑOL</w:t>
                  </w:r>
                </w:p>
              </w:tc>
            </w:tr>
            <w:tr w:rsidR="00032171" w:rsidRPr="00147B34" w14:paraId="3660A690" w14:textId="77777777" w:rsidTr="00032171">
              <w:trPr>
                <w:trHeight w:val="379"/>
              </w:trPr>
              <w:tc>
                <w:tcPr>
                  <w:tcW w:w="2500" w:type="dxa"/>
                </w:tcPr>
                <w:p w14:paraId="6648987A" w14:textId="77777777" w:rsidR="00032171" w:rsidRPr="00147B34" w:rsidRDefault="00032171" w:rsidP="00032171">
                  <w:pPr>
                    <w:pStyle w:val="Sinespaciado"/>
                    <w:rPr>
                      <w:lang w:val="en-US"/>
                    </w:rPr>
                  </w:pPr>
                  <w:r>
                    <w:rPr>
                      <w:lang w:val="en-US"/>
                    </w:rPr>
                    <w:t>I brush</w:t>
                  </w:r>
                </w:p>
              </w:tc>
              <w:tc>
                <w:tcPr>
                  <w:tcW w:w="2669" w:type="dxa"/>
                </w:tcPr>
                <w:p w14:paraId="0A0E6122" w14:textId="77777777" w:rsidR="00032171" w:rsidRPr="00147B34" w:rsidRDefault="00032171" w:rsidP="00032171">
                  <w:pPr>
                    <w:pStyle w:val="Sinespaciado"/>
                    <w:rPr>
                      <w:lang w:val="en-US"/>
                    </w:rPr>
                  </w:pPr>
                  <w:proofErr w:type="spellStart"/>
                  <w:r>
                    <w:rPr>
                      <w:lang w:val="en-US"/>
                    </w:rPr>
                    <w:t>Yo</w:t>
                  </w:r>
                  <w:proofErr w:type="spellEnd"/>
                  <w:r>
                    <w:rPr>
                      <w:lang w:val="en-US"/>
                    </w:rPr>
                    <w:t xml:space="preserve"> </w:t>
                  </w:r>
                  <w:proofErr w:type="spellStart"/>
                  <w:r>
                    <w:rPr>
                      <w:lang w:val="en-US"/>
                    </w:rPr>
                    <w:t>cepillo</w:t>
                  </w:r>
                  <w:proofErr w:type="spellEnd"/>
                </w:p>
              </w:tc>
              <w:tc>
                <w:tcPr>
                  <w:tcW w:w="233" w:type="dxa"/>
                  <w:vMerge/>
                </w:tcPr>
                <w:p w14:paraId="64B0FC8A" w14:textId="77777777" w:rsidR="00032171" w:rsidRPr="00147B34" w:rsidRDefault="00032171" w:rsidP="00032171">
                  <w:pPr>
                    <w:pStyle w:val="Sinespaciado"/>
                    <w:jc w:val="center"/>
                    <w:rPr>
                      <w:lang w:val="en-US"/>
                    </w:rPr>
                  </w:pPr>
                </w:p>
              </w:tc>
              <w:tc>
                <w:tcPr>
                  <w:tcW w:w="2107" w:type="dxa"/>
                </w:tcPr>
                <w:p w14:paraId="74D513E5" w14:textId="77777777" w:rsidR="00032171" w:rsidRPr="00147B34" w:rsidRDefault="00032171" w:rsidP="00032171">
                  <w:pPr>
                    <w:pStyle w:val="Sinespaciado"/>
                    <w:jc w:val="center"/>
                    <w:rPr>
                      <w:lang w:val="en-US"/>
                    </w:rPr>
                  </w:pPr>
                </w:p>
              </w:tc>
              <w:tc>
                <w:tcPr>
                  <w:tcW w:w="2630" w:type="dxa"/>
                </w:tcPr>
                <w:p w14:paraId="2D692942" w14:textId="77777777" w:rsidR="00032171" w:rsidRPr="00147B34" w:rsidRDefault="00032171" w:rsidP="00032171">
                  <w:pPr>
                    <w:pStyle w:val="Sinespaciado"/>
                    <w:jc w:val="center"/>
                    <w:rPr>
                      <w:lang w:val="en-US"/>
                    </w:rPr>
                  </w:pPr>
                </w:p>
              </w:tc>
            </w:tr>
            <w:tr w:rsidR="00032171" w:rsidRPr="00147B34" w14:paraId="08BC1A2A" w14:textId="77777777" w:rsidTr="00032171">
              <w:trPr>
                <w:trHeight w:val="416"/>
              </w:trPr>
              <w:tc>
                <w:tcPr>
                  <w:tcW w:w="2500" w:type="dxa"/>
                </w:tcPr>
                <w:p w14:paraId="34E2B722" w14:textId="77777777" w:rsidR="00032171" w:rsidRPr="00147B34" w:rsidRDefault="00032171" w:rsidP="00032171">
                  <w:pPr>
                    <w:pStyle w:val="Sinespaciado"/>
                    <w:rPr>
                      <w:lang w:val="en-US"/>
                    </w:rPr>
                  </w:pPr>
                  <w:r>
                    <w:rPr>
                      <w:lang w:val="en-US"/>
                    </w:rPr>
                    <w:t>YOU brush</w:t>
                  </w:r>
                </w:p>
              </w:tc>
              <w:tc>
                <w:tcPr>
                  <w:tcW w:w="2669" w:type="dxa"/>
                </w:tcPr>
                <w:p w14:paraId="78985E80" w14:textId="77777777" w:rsidR="00032171" w:rsidRPr="00147B34" w:rsidRDefault="00032171" w:rsidP="00032171">
                  <w:pPr>
                    <w:pStyle w:val="Sinespaciado"/>
                    <w:rPr>
                      <w:lang w:val="en-US"/>
                    </w:rPr>
                  </w:pPr>
                  <w:proofErr w:type="spellStart"/>
                  <w:r>
                    <w:rPr>
                      <w:lang w:val="en-US"/>
                    </w:rPr>
                    <w:t>Usted</w:t>
                  </w:r>
                  <w:proofErr w:type="spellEnd"/>
                  <w:r>
                    <w:rPr>
                      <w:lang w:val="en-US"/>
                    </w:rPr>
                    <w:t xml:space="preserve"> </w:t>
                  </w:r>
                  <w:proofErr w:type="spellStart"/>
                  <w:r>
                    <w:rPr>
                      <w:lang w:val="en-US"/>
                    </w:rPr>
                    <w:t>cepilla</w:t>
                  </w:r>
                  <w:proofErr w:type="spellEnd"/>
                </w:p>
              </w:tc>
              <w:tc>
                <w:tcPr>
                  <w:tcW w:w="233" w:type="dxa"/>
                  <w:vMerge/>
                </w:tcPr>
                <w:p w14:paraId="086E5BD3" w14:textId="77777777" w:rsidR="00032171" w:rsidRPr="00147B34" w:rsidRDefault="00032171" w:rsidP="00032171">
                  <w:pPr>
                    <w:pStyle w:val="Sinespaciado"/>
                    <w:jc w:val="center"/>
                    <w:rPr>
                      <w:lang w:val="en-US"/>
                    </w:rPr>
                  </w:pPr>
                </w:p>
              </w:tc>
              <w:tc>
                <w:tcPr>
                  <w:tcW w:w="2107" w:type="dxa"/>
                </w:tcPr>
                <w:p w14:paraId="0CC562EE" w14:textId="77777777" w:rsidR="00032171" w:rsidRPr="00147B34" w:rsidRDefault="00032171" w:rsidP="00032171">
                  <w:pPr>
                    <w:pStyle w:val="Sinespaciado"/>
                    <w:jc w:val="center"/>
                    <w:rPr>
                      <w:lang w:val="en-US"/>
                    </w:rPr>
                  </w:pPr>
                </w:p>
              </w:tc>
              <w:tc>
                <w:tcPr>
                  <w:tcW w:w="2630" w:type="dxa"/>
                </w:tcPr>
                <w:p w14:paraId="0B70FD8F" w14:textId="77777777" w:rsidR="00032171" w:rsidRPr="00147B34" w:rsidRDefault="00032171" w:rsidP="00032171">
                  <w:pPr>
                    <w:pStyle w:val="Sinespaciado"/>
                    <w:jc w:val="center"/>
                    <w:rPr>
                      <w:lang w:val="en-US"/>
                    </w:rPr>
                  </w:pPr>
                </w:p>
              </w:tc>
            </w:tr>
            <w:tr w:rsidR="00032171" w:rsidRPr="00147B34" w14:paraId="0C4F3D54" w14:textId="77777777" w:rsidTr="00032171">
              <w:trPr>
                <w:trHeight w:val="435"/>
              </w:trPr>
              <w:tc>
                <w:tcPr>
                  <w:tcW w:w="2500" w:type="dxa"/>
                </w:tcPr>
                <w:p w14:paraId="33446E1D" w14:textId="77777777" w:rsidR="00032171" w:rsidRPr="00147B34" w:rsidRDefault="00032171" w:rsidP="00032171">
                  <w:pPr>
                    <w:pStyle w:val="Sinespaciado"/>
                    <w:rPr>
                      <w:lang w:val="en-US"/>
                    </w:rPr>
                  </w:pPr>
                  <w:r>
                    <w:rPr>
                      <w:lang w:val="en-US"/>
                    </w:rPr>
                    <w:t>HE brush</w:t>
                  </w:r>
                  <w:r w:rsidRPr="007D480E">
                    <w:rPr>
                      <w:b/>
                      <w:bCs/>
                      <w:color w:val="FF0000"/>
                      <w:lang w:val="en-US"/>
                    </w:rPr>
                    <w:t>es</w:t>
                  </w:r>
                </w:p>
              </w:tc>
              <w:tc>
                <w:tcPr>
                  <w:tcW w:w="2669" w:type="dxa"/>
                </w:tcPr>
                <w:p w14:paraId="6341127E" w14:textId="77777777" w:rsidR="00032171" w:rsidRPr="00147B34" w:rsidRDefault="00032171" w:rsidP="00032171">
                  <w:pPr>
                    <w:pStyle w:val="Sinespaciado"/>
                    <w:rPr>
                      <w:lang w:val="en-US"/>
                    </w:rPr>
                  </w:pPr>
                  <w:r>
                    <w:rPr>
                      <w:lang w:val="en-US"/>
                    </w:rPr>
                    <w:t xml:space="preserve">El </w:t>
                  </w:r>
                  <w:proofErr w:type="spellStart"/>
                  <w:r>
                    <w:rPr>
                      <w:lang w:val="en-US"/>
                    </w:rPr>
                    <w:t>cepilla</w:t>
                  </w:r>
                  <w:proofErr w:type="spellEnd"/>
                </w:p>
              </w:tc>
              <w:tc>
                <w:tcPr>
                  <w:tcW w:w="233" w:type="dxa"/>
                  <w:vMerge/>
                </w:tcPr>
                <w:p w14:paraId="526F624F" w14:textId="77777777" w:rsidR="00032171" w:rsidRPr="00147B34" w:rsidRDefault="00032171" w:rsidP="00032171">
                  <w:pPr>
                    <w:pStyle w:val="Sinespaciado"/>
                    <w:jc w:val="center"/>
                    <w:rPr>
                      <w:lang w:val="en-US"/>
                    </w:rPr>
                  </w:pPr>
                </w:p>
              </w:tc>
              <w:tc>
                <w:tcPr>
                  <w:tcW w:w="2107" w:type="dxa"/>
                </w:tcPr>
                <w:p w14:paraId="161B582E" w14:textId="77777777" w:rsidR="00032171" w:rsidRPr="00147B34" w:rsidRDefault="00032171" w:rsidP="00032171">
                  <w:pPr>
                    <w:pStyle w:val="Sinespaciado"/>
                    <w:jc w:val="center"/>
                    <w:rPr>
                      <w:lang w:val="en-US"/>
                    </w:rPr>
                  </w:pPr>
                </w:p>
              </w:tc>
              <w:tc>
                <w:tcPr>
                  <w:tcW w:w="2630" w:type="dxa"/>
                </w:tcPr>
                <w:p w14:paraId="32128A45" w14:textId="77777777" w:rsidR="00032171" w:rsidRPr="00147B34" w:rsidRDefault="00032171" w:rsidP="00032171">
                  <w:pPr>
                    <w:pStyle w:val="Sinespaciado"/>
                    <w:jc w:val="center"/>
                    <w:rPr>
                      <w:lang w:val="en-US"/>
                    </w:rPr>
                  </w:pPr>
                </w:p>
              </w:tc>
            </w:tr>
            <w:tr w:rsidR="00032171" w:rsidRPr="00147B34" w14:paraId="4E1E746B" w14:textId="77777777" w:rsidTr="00032171">
              <w:trPr>
                <w:trHeight w:val="442"/>
              </w:trPr>
              <w:tc>
                <w:tcPr>
                  <w:tcW w:w="2500" w:type="dxa"/>
                </w:tcPr>
                <w:p w14:paraId="56F08533" w14:textId="77777777" w:rsidR="00032171" w:rsidRPr="00147B34" w:rsidRDefault="00032171" w:rsidP="00032171">
                  <w:pPr>
                    <w:pStyle w:val="Sinespaciado"/>
                    <w:rPr>
                      <w:lang w:val="en-US"/>
                    </w:rPr>
                  </w:pPr>
                  <w:r>
                    <w:rPr>
                      <w:lang w:val="en-US"/>
                    </w:rPr>
                    <w:t>SHE brush</w:t>
                  </w:r>
                  <w:r w:rsidRPr="007D480E">
                    <w:rPr>
                      <w:b/>
                      <w:bCs/>
                      <w:color w:val="FF0000"/>
                      <w:lang w:val="en-US"/>
                    </w:rPr>
                    <w:t>es</w:t>
                  </w:r>
                </w:p>
              </w:tc>
              <w:tc>
                <w:tcPr>
                  <w:tcW w:w="2669" w:type="dxa"/>
                </w:tcPr>
                <w:p w14:paraId="6432CC84" w14:textId="77777777" w:rsidR="00032171" w:rsidRPr="00147B34" w:rsidRDefault="00032171" w:rsidP="00032171">
                  <w:pPr>
                    <w:pStyle w:val="Sinespaciado"/>
                    <w:jc w:val="center"/>
                    <w:rPr>
                      <w:lang w:val="en-US"/>
                    </w:rPr>
                  </w:pPr>
                </w:p>
              </w:tc>
              <w:tc>
                <w:tcPr>
                  <w:tcW w:w="233" w:type="dxa"/>
                  <w:vMerge/>
                </w:tcPr>
                <w:p w14:paraId="0BDCDFBD" w14:textId="77777777" w:rsidR="00032171" w:rsidRPr="00147B34" w:rsidRDefault="00032171" w:rsidP="00032171">
                  <w:pPr>
                    <w:pStyle w:val="Sinespaciado"/>
                    <w:jc w:val="center"/>
                    <w:rPr>
                      <w:lang w:val="en-US"/>
                    </w:rPr>
                  </w:pPr>
                </w:p>
              </w:tc>
              <w:tc>
                <w:tcPr>
                  <w:tcW w:w="2107" w:type="dxa"/>
                </w:tcPr>
                <w:p w14:paraId="33800BD6" w14:textId="77777777" w:rsidR="00032171" w:rsidRPr="00147B34" w:rsidRDefault="00032171" w:rsidP="00032171">
                  <w:pPr>
                    <w:pStyle w:val="Sinespaciado"/>
                    <w:jc w:val="center"/>
                    <w:rPr>
                      <w:lang w:val="en-US"/>
                    </w:rPr>
                  </w:pPr>
                </w:p>
              </w:tc>
              <w:tc>
                <w:tcPr>
                  <w:tcW w:w="2630" w:type="dxa"/>
                </w:tcPr>
                <w:p w14:paraId="5252D0BB" w14:textId="77777777" w:rsidR="00032171" w:rsidRPr="00147B34" w:rsidRDefault="00032171" w:rsidP="00032171">
                  <w:pPr>
                    <w:pStyle w:val="Sinespaciado"/>
                    <w:jc w:val="center"/>
                    <w:rPr>
                      <w:lang w:val="en-US"/>
                    </w:rPr>
                  </w:pPr>
                </w:p>
              </w:tc>
            </w:tr>
            <w:tr w:rsidR="00032171" w:rsidRPr="00147B34" w14:paraId="4FBB4A4F" w14:textId="77777777" w:rsidTr="00032171">
              <w:trPr>
                <w:trHeight w:val="434"/>
              </w:trPr>
              <w:tc>
                <w:tcPr>
                  <w:tcW w:w="2500" w:type="dxa"/>
                </w:tcPr>
                <w:p w14:paraId="01650896" w14:textId="77777777" w:rsidR="00032171" w:rsidRPr="00147B34" w:rsidRDefault="00032171" w:rsidP="00032171">
                  <w:pPr>
                    <w:pStyle w:val="Sinespaciado"/>
                    <w:rPr>
                      <w:lang w:val="en-US"/>
                    </w:rPr>
                  </w:pPr>
                  <w:r>
                    <w:rPr>
                      <w:lang w:val="en-US"/>
                    </w:rPr>
                    <w:t>IT brush</w:t>
                  </w:r>
                  <w:r w:rsidRPr="007D480E">
                    <w:rPr>
                      <w:b/>
                      <w:bCs/>
                      <w:color w:val="FF0000"/>
                      <w:lang w:val="en-US"/>
                    </w:rPr>
                    <w:t>es</w:t>
                  </w:r>
                </w:p>
              </w:tc>
              <w:tc>
                <w:tcPr>
                  <w:tcW w:w="2669" w:type="dxa"/>
                </w:tcPr>
                <w:p w14:paraId="1C07228F" w14:textId="77777777" w:rsidR="00032171" w:rsidRPr="00147B34" w:rsidRDefault="00032171" w:rsidP="00032171">
                  <w:pPr>
                    <w:pStyle w:val="Sinespaciado"/>
                    <w:jc w:val="center"/>
                    <w:rPr>
                      <w:lang w:val="en-US"/>
                    </w:rPr>
                  </w:pPr>
                </w:p>
              </w:tc>
              <w:tc>
                <w:tcPr>
                  <w:tcW w:w="233" w:type="dxa"/>
                  <w:vMerge/>
                </w:tcPr>
                <w:p w14:paraId="58C5870A" w14:textId="77777777" w:rsidR="00032171" w:rsidRPr="00147B34" w:rsidRDefault="00032171" w:rsidP="00032171">
                  <w:pPr>
                    <w:pStyle w:val="Sinespaciado"/>
                    <w:jc w:val="center"/>
                    <w:rPr>
                      <w:lang w:val="en-US"/>
                    </w:rPr>
                  </w:pPr>
                </w:p>
              </w:tc>
              <w:tc>
                <w:tcPr>
                  <w:tcW w:w="2107" w:type="dxa"/>
                </w:tcPr>
                <w:p w14:paraId="2CDA6DBA" w14:textId="77777777" w:rsidR="00032171" w:rsidRPr="00147B34" w:rsidRDefault="00032171" w:rsidP="00032171">
                  <w:pPr>
                    <w:pStyle w:val="Sinespaciado"/>
                    <w:jc w:val="center"/>
                    <w:rPr>
                      <w:lang w:val="en-US"/>
                    </w:rPr>
                  </w:pPr>
                </w:p>
              </w:tc>
              <w:tc>
                <w:tcPr>
                  <w:tcW w:w="2630" w:type="dxa"/>
                </w:tcPr>
                <w:p w14:paraId="52B047B2" w14:textId="77777777" w:rsidR="00032171" w:rsidRPr="00147B34" w:rsidRDefault="00032171" w:rsidP="00032171">
                  <w:pPr>
                    <w:pStyle w:val="Sinespaciado"/>
                    <w:jc w:val="center"/>
                    <w:rPr>
                      <w:lang w:val="en-US"/>
                    </w:rPr>
                  </w:pPr>
                </w:p>
              </w:tc>
            </w:tr>
            <w:tr w:rsidR="00032171" w:rsidRPr="00147B34" w14:paraId="2393BF04" w14:textId="77777777" w:rsidTr="00032171">
              <w:trPr>
                <w:trHeight w:val="426"/>
              </w:trPr>
              <w:tc>
                <w:tcPr>
                  <w:tcW w:w="2500" w:type="dxa"/>
                </w:tcPr>
                <w:p w14:paraId="5F1E9FF3" w14:textId="77777777" w:rsidR="00032171" w:rsidRPr="00147B34" w:rsidRDefault="00032171" w:rsidP="00032171">
                  <w:pPr>
                    <w:pStyle w:val="Sinespaciado"/>
                    <w:rPr>
                      <w:lang w:val="en-US"/>
                    </w:rPr>
                  </w:pPr>
                  <w:r>
                    <w:rPr>
                      <w:lang w:val="en-US"/>
                    </w:rPr>
                    <w:t>WE brush</w:t>
                  </w:r>
                </w:p>
              </w:tc>
              <w:tc>
                <w:tcPr>
                  <w:tcW w:w="2669" w:type="dxa"/>
                </w:tcPr>
                <w:p w14:paraId="34EB12A8" w14:textId="77777777" w:rsidR="00032171" w:rsidRPr="00147B34" w:rsidRDefault="00032171" w:rsidP="00032171">
                  <w:pPr>
                    <w:pStyle w:val="Sinespaciado"/>
                    <w:jc w:val="center"/>
                    <w:rPr>
                      <w:lang w:val="en-US"/>
                    </w:rPr>
                  </w:pPr>
                </w:p>
              </w:tc>
              <w:tc>
                <w:tcPr>
                  <w:tcW w:w="233" w:type="dxa"/>
                  <w:vMerge/>
                </w:tcPr>
                <w:p w14:paraId="393787A8" w14:textId="77777777" w:rsidR="00032171" w:rsidRPr="00147B34" w:rsidRDefault="00032171" w:rsidP="00032171">
                  <w:pPr>
                    <w:pStyle w:val="Sinespaciado"/>
                    <w:jc w:val="center"/>
                    <w:rPr>
                      <w:lang w:val="en-US"/>
                    </w:rPr>
                  </w:pPr>
                </w:p>
              </w:tc>
              <w:tc>
                <w:tcPr>
                  <w:tcW w:w="2107" w:type="dxa"/>
                </w:tcPr>
                <w:p w14:paraId="225BFC98" w14:textId="77777777" w:rsidR="00032171" w:rsidRPr="00147B34" w:rsidRDefault="00032171" w:rsidP="00032171">
                  <w:pPr>
                    <w:pStyle w:val="Sinespaciado"/>
                    <w:jc w:val="center"/>
                    <w:rPr>
                      <w:lang w:val="en-US"/>
                    </w:rPr>
                  </w:pPr>
                </w:p>
              </w:tc>
              <w:tc>
                <w:tcPr>
                  <w:tcW w:w="2630" w:type="dxa"/>
                </w:tcPr>
                <w:p w14:paraId="3DF60E6A" w14:textId="77777777" w:rsidR="00032171" w:rsidRPr="00147B34" w:rsidRDefault="00032171" w:rsidP="00032171">
                  <w:pPr>
                    <w:pStyle w:val="Sinespaciado"/>
                    <w:jc w:val="center"/>
                    <w:rPr>
                      <w:lang w:val="en-US"/>
                    </w:rPr>
                  </w:pPr>
                </w:p>
              </w:tc>
            </w:tr>
            <w:tr w:rsidR="00032171" w:rsidRPr="00147B34" w14:paraId="5B10F52E" w14:textId="77777777" w:rsidTr="00032171">
              <w:trPr>
                <w:trHeight w:val="460"/>
              </w:trPr>
              <w:tc>
                <w:tcPr>
                  <w:tcW w:w="2500" w:type="dxa"/>
                </w:tcPr>
                <w:p w14:paraId="7613D35E" w14:textId="77777777" w:rsidR="00032171" w:rsidRPr="00147B34" w:rsidRDefault="00032171" w:rsidP="00032171">
                  <w:pPr>
                    <w:pStyle w:val="Sinespaciado"/>
                    <w:rPr>
                      <w:lang w:val="en-US"/>
                    </w:rPr>
                  </w:pPr>
                  <w:r>
                    <w:rPr>
                      <w:lang w:val="en-US"/>
                    </w:rPr>
                    <w:t>THEY brush</w:t>
                  </w:r>
                </w:p>
              </w:tc>
              <w:tc>
                <w:tcPr>
                  <w:tcW w:w="2669" w:type="dxa"/>
                </w:tcPr>
                <w:p w14:paraId="71A0B1F5" w14:textId="77777777" w:rsidR="00032171" w:rsidRPr="00147B34" w:rsidRDefault="00032171" w:rsidP="00032171">
                  <w:pPr>
                    <w:pStyle w:val="Sinespaciado"/>
                    <w:jc w:val="center"/>
                    <w:rPr>
                      <w:lang w:val="en-US"/>
                    </w:rPr>
                  </w:pPr>
                </w:p>
              </w:tc>
              <w:tc>
                <w:tcPr>
                  <w:tcW w:w="233" w:type="dxa"/>
                  <w:vMerge/>
                </w:tcPr>
                <w:p w14:paraId="3CD80B1A" w14:textId="77777777" w:rsidR="00032171" w:rsidRPr="00147B34" w:rsidRDefault="00032171" w:rsidP="00032171">
                  <w:pPr>
                    <w:pStyle w:val="Sinespaciado"/>
                    <w:jc w:val="center"/>
                    <w:rPr>
                      <w:lang w:val="en-US"/>
                    </w:rPr>
                  </w:pPr>
                </w:p>
              </w:tc>
              <w:tc>
                <w:tcPr>
                  <w:tcW w:w="2107" w:type="dxa"/>
                </w:tcPr>
                <w:p w14:paraId="472EAB1A" w14:textId="77777777" w:rsidR="00032171" w:rsidRPr="00147B34" w:rsidRDefault="00032171" w:rsidP="00032171">
                  <w:pPr>
                    <w:pStyle w:val="Sinespaciado"/>
                    <w:jc w:val="center"/>
                    <w:rPr>
                      <w:lang w:val="en-US"/>
                    </w:rPr>
                  </w:pPr>
                </w:p>
              </w:tc>
              <w:tc>
                <w:tcPr>
                  <w:tcW w:w="2630" w:type="dxa"/>
                </w:tcPr>
                <w:p w14:paraId="6466E94C" w14:textId="77777777" w:rsidR="00032171" w:rsidRPr="00147B34" w:rsidRDefault="00032171" w:rsidP="00032171">
                  <w:pPr>
                    <w:pStyle w:val="Sinespaciado"/>
                    <w:jc w:val="center"/>
                    <w:rPr>
                      <w:lang w:val="en-US"/>
                    </w:rPr>
                  </w:pPr>
                </w:p>
              </w:tc>
            </w:tr>
          </w:tbl>
          <w:p w14:paraId="349AC71E" w14:textId="77777777" w:rsidR="00032171" w:rsidRPr="00147B34" w:rsidRDefault="00032171" w:rsidP="00032171">
            <w:pPr>
              <w:pStyle w:val="Sinespaciado"/>
              <w:jc w:val="center"/>
              <w:rPr>
                <w:lang w:val="en-US"/>
              </w:rPr>
            </w:pPr>
          </w:p>
          <w:tbl>
            <w:tblPr>
              <w:tblStyle w:val="Tablaconcuadrcula"/>
              <w:tblpPr w:leftFromText="141" w:rightFromText="141" w:vertAnchor="text" w:horzAnchor="margin" w:tblpXSpec="center" w:tblpY="41"/>
              <w:tblW w:w="10139" w:type="dxa"/>
              <w:tblLook w:val="04A0" w:firstRow="1" w:lastRow="0" w:firstColumn="1" w:lastColumn="0" w:noHBand="0" w:noVBand="1"/>
            </w:tblPr>
            <w:tblGrid>
              <w:gridCol w:w="2500"/>
              <w:gridCol w:w="2669"/>
              <w:gridCol w:w="233"/>
              <w:gridCol w:w="2107"/>
              <w:gridCol w:w="2630"/>
            </w:tblGrid>
            <w:tr w:rsidR="00032171" w:rsidRPr="00147B34" w14:paraId="63516414" w14:textId="77777777" w:rsidTr="00032171">
              <w:trPr>
                <w:trHeight w:val="281"/>
              </w:trPr>
              <w:tc>
                <w:tcPr>
                  <w:tcW w:w="5169" w:type="dxa"/>
                  <w:gridSpan w:val="2"/>
                </w:tcPr>
                <w:p w14:paraId="30D5A8D5" w14:textId="77777777" w:rsidR="00032171" w:rsidRPr="007D480E" w:rsidRDefault="00032171" w:rsidP="00032171">
                  <w:pPr>
                    <w:pStyle w:val="Sinespaciado"/>
                    <w:jc w:val="center"/>
                    <w:rPr>
                      <w:b/>
                      <w:bCs/>
                      <w:lang w:val="en-US"/>
                    </w:rPr>
                  </w:pPr>
                  <w:r w:rsidRPr="007D480E">
                    <w:rPr>
                      <w:b/>
                      <w:bCs/>
                      <w:lang w:val="en-US"/>
                    </w:rPr>
                    <w:t>READ</w:t>
                  </w:r>
                  <w:r>
                    <w:rPr>
                      <w:b/>
                      <w:bCs/>
                      <w:lang w:val="en-US"/>
                    </w:rPr>
                    <w:t xml:space="preserve"> = LEER</w:t>
                  </w:r>
                </w:p>
              </w:tc>
              <w:tc>
                <w:tcPr>
                  <w:tcW w:w="233" w:type="dxa"/>
                  <w:vMerge w:val="restart"/>
                </w:tcPr>
                <w:p w14:paraId="0FBAD28B" w14:textId="77777777" w:rsidR="00032171" w:rsidRPr="00147B34" w:rsidRDefault="00032171" w:rsidP="00032171">
                  <w:pPr>
                    <w:pStyle w:val="Sinespaciado"/>
                    <w:jc w:val="center"/>
                    <w:rPr>
                      <w:lang w:val="en-US"/>
                    </w:rPr>
                  </w:pPr>
                </w:p>
              </w:tc>
              <w:tc>
                <w:tcPr>
                  <w:tcW w:w="4737" w:type="dxa"/>
                  <w:gridSpan w:val="2"/>
                </w:tcPr>
                <w:p w14:paraId="0D2BC5D6" w14:textId="77777777" w:rsidR="00032171" w:rsidRPr="007D480E" w:rsidRDefault="00032171" w:rsidP="00032171">
                  <w:pPr>
                    <w:pStyle w:val="Sinespaciado"/>
                    <w:jc w:val="center"/>
                    <w:rPr>
                      <w:b/>
                      <w:bCs/>
                      <w:lang w:val="en-US"/>
                    </w:rPr>
                  </w:pPr>
                  <w:r w:rsidRPr="007D480E">
                    <w:rPr>
                      <w:b/>
                      <w:bCs/>
                      <w:lang w:val="en-US"/>
                    </w:rPr>
                    <w:t>HAVE</w:t>
                  </w:r>
                  <w:r>
                    <w:rPr>
                      <w:b/>
                      <w:bCs/>
                      <w:lang w:val="en-US"/>
                    </w:rPr>
                    <w:t xml:space="preserve"> = TENER</w:t>
                  </w:r>
                </w:p>
              </w:tc>
            </w:tr>
            <w:tr w:rsidR="00032171" w:rsidRPr="00147B34" w14:paraId="402F3A2E" w14:textId="77777777" w:rsidTr="00032171">
              <w:trPr>
                <w:trHeight w:val="485"/>
              </w:trPr>
              <w:tc>
                <w:tcPr>
                  <w:tcW w:w="2500" w:type="dxa"/>
                </w:tcPr>
                <w:p w14:paraId="44793C17" w14:textId="77777777" w:rsidR="00032171" w:rsidRPr="00DF0AF0" w:rsidRDefault="00032171" w:rsidP="00032171">
                  <w:pPr>
                    <w:pStyle w:val="Sinespaciado"/>
                    <w:jc w:val="center"/>
                    <w:rPr>
                      <w:b/>
                      <w:bCs/>
                      <w:lang w:val="en-US"/>
                    </w:rPr>
                  </w:pPr>
                  <w:r w:rsidRPr="00DF0AF0">
                    <w:rPr>
                      <w:b/>
                      <w:bCs/>
                      <w:lang w:val="en-US"/>
                    </w:rPr>
                    <w:t>ENGLISH</w:t>
                  </w:r>
                </w:p>
              </w:tc>
              <w:tc>
                <w:tcPr>
                  <w:tcW w:w="2669" w:type="dxa"/>
                </w:tcPr>
                <w:p w14:paraId="7A031C9D" w14:textId="77777777" w:rsidR="00032171" w:rsidRPr="00DF0AF0" w:rsidRDefault="00032171" w:rsidP="00032171">
                  <w:pPr>
                    <w:pStyle w:val="Sinespaciado"/>
                    <w:jc w:val="center"/>
                    <w:rPr>
                      <w:b/>
                      <w:bCs/>
                      <w:lang w:val="en-US"/>
                    </w:rPr>
                  </w:pPr>
                  <w:r>
                    <w:rPr>
                      <w:b/>
                      <w:bCs/>
                      <w:lang w:val="en-US"/>
                    </w:rPr>
                    <w:t>E</w:t>
                  </w:r>
                  <w:r w:rsidRPr="00DF0AF0">
                    <w:rPr>
                      <w:b/>
                      <w:bCs/>
                      <w:lang w:val="en-US"/>
                    </w:rPr>
                    <w:t>SPA</w:t>
                  </w:r>
                  <w:r>
                    <w:rPr>
                      <w:b/>
                      <w:bCs/>
                      <w:lang w:val="en-US"/>
                    </w:rPr>
                    <w:t>ÑOL</w:t>
                  </w:r>
                </w:p>
              </w:tc>
              <w:tc>
                <w:tcPr>
                  <w:tcW w:w="233" w:type="dxa"/>
                  <w:vMerge/>
                </w:tcPr>
                <w:p w14:paraId="646DA034" w14:textId="77777777" w:rsidR="00032171" w:rsidRPr="00DF0AF0" w:rsidRDefault="00032171" w:rsidP="00032171">
                  <w:pPr>
                    <w:pStyle w:val="Sinespaciado"/>
                    <w:jc w:val="center"/>
                    <w:rPr>
                      <w:b/>
                      <w:bCs/>
                      <w:lang w:val="en-US"/>
                    </w:rPr>
                  </w:pPr>
                </w:p>
              </w:tc>
              <w:tc>
                <w:tcPr>
                  <w:tcW w:w="2107" w:type="dxa"/>
                </w:tcPr>
                <w:p w14:paraId="5CA7DDC1" w14:textId="77777777" w:rsidR="00032171" w:rsidRPr="00DF0AF0" w:rsidRDefault="00032171" w:rsidP="00032171">
                  <w:pPr>
                    <w:pStyle w:val="Sinespaciado"/>
                    <w:jc w:val="center"/>
                    <w:rPr>
                      <w:b/>
                      <w:bCs/>
                      <w:lang w:val="en-US"/>
                    </w:rPr>
                  </w:pPr>
                  <w:r w:rsidRPr="00DF0AF0">
                    <w:rPr>
                      <w:b/>
                      <w:bCs/>
                      <w:lang w:val="en-US"/>
                    </w:rPr>
                    <w:t>ENGLISH</w:t>
                  </w:r>
                </w:p>
              </w:tc>
              <w:tc>
                <w:tcPr>
                  <w:tcW w:w="2630" w:type="dxa"/>
                </w:tcPr>
                <w:p w14:paraId="2EF32069" w14:textId="77777777" w:rsidR="00032171" w:rsidRPr="00DF0AF0" w:rsidRDefault="00032171" w:rsidP="00032171">
                  <w:pPr>
                    <w:pStyle w:val="Sinespaciado"/>
                    <w:jc w:val="center"/>
                    <w:rPr>
                      <w:b/>
                      <w:bCs/>
                      <w:lang w:val="en-US"/>
                    </w:rPr>
                  </w:pPr>
                  <w:r>
                    <w:rPr>
                      <w:b/>
                      <w:bCs/>
                      <w:lang w:val="en-US"/>
                    </w:rPr>
                    <w:t>E</w:t>
                  </w:r>
                  <w:r w:rsidRPr="00DF0AF0">
                    <w:rPr>
                      <w:b/>
                      <w:bCs/>
                      <w:lang w:val="en-US"/>
                    </w:rPr>
                    <w:t>SPA</w:t>
                  </w:r>
                  <w:r>
                    <w:rPr>
                      <w:b/>
                      <w:bCs/>
                      <w:lang w:val="en-US"/>
                    </w:rPr>
                    <w:t>ÑOL</w:t>
                  </w:r>
                </w:p>
              </w:tc>
            </w:tr>
            <w:tr w:rsidR="00032171" w:rsidRPr="00147B34" w14:paraId="180E722D" w14:textId="77777777" w:rsidTr="00032171">
              <w:trPr>
                <w:trHeight w:val="375"/>
              </w:trPr>
              <w:tc>
                <w:tcPr>
                  <w:tcW w:w="2500" w:type="dxa"/>
                </w:tcPr>
                <w:p w14:paraId="6ED7CEF9" w14:textId="77777777" w:rsidR="00032171" w:rsidRPr="00147B34" w:rsidRDefault="00032171" w:rsidP="00032171">
                  <w:pPr>
                    <w:pStyle w:val="Sinespaciado"/>
                    <w:rPr>
                      <w:lang w:val="en-US"/>
                    </w:rPr>
                  </w:pPr>
                </w:p>
              </w:tc>
              <w:tc>
                <w:tcPr>
                  <w:tcW w:w="2669" w:type="dxa"/>
                </w:tcPr>
                <w:p w14:paraId="682C259C" w14:textId="77777777" w:rsidR="00032171" w:rsidRPr="00147B34" w:rsidRDefault="00032171" w:rsidP="00032171">
                  <w:pPr>
                    <w:pStyle w:val="Sinespaciado"/>
                    <w:rPr>
                      <w:lang w:val="en-US"/>
                    </w:rPr>
                  </w:pPr>
                </w:p>
              </w:tc>
              <w:tc>
                <w:tcPr>
                  <w:tcW w:w="233" w:type="dxa"/>
                  <w:vMerge/>
                </w:tcPr>
                <w:p w14:paraId="00ABB4F5" w14:textId="77777777" w:rsidR="00032171" w:rsidRPr="00147B34" w:rsidRDefault="00032171" w:rsidP="00032171">
                  <w:pPr>
                    <w:pStyle w:val="Sinespaciado"/>
                    <w:rPr>
                      <w:lang w:val="en-US"/>
                    </w:rPr>
                  </w:pPr>
                </w:p>
              </w:tc>
              <w:tc>
                <w:tcPr>
                  <w:tcW w:w="2107" w:type="dxa"/>
                </w:tcPr>
                <w:p w14:paraId="5649C1F7" w14:textId="77777777" w:rsidR="00032171" w:rsidRPr="00147B34" w:rsidRDefault="00032171" w:rsidP="00032171">
                  <w:pPr>
                    <w:pStyle w:val="Sinespaciado"/>
                    <w:rPr>
                      <w:lang w:val="en-US"/>
                    </w:rPr>
                  </w:pPr>
                </w:p>
              </w:tc>
              <w:tc>
                <w:tcPr>
                  <w:tcW w:w="2630" w:type="dxa"/>
                </w:tcPr>
                <w:p w14:paraId="66A30BF4" w14:textId="77777777" w:rsidR="00032171" w:rsidRPr="00147B34" w:rsidRDefault="00032171" w:rsidP="00032171">
                  <w:pPr>
                    <w:pStyle w:val="Sinespaciado"/>
                    <w:rPr>
                      <w:lang w:val="en-US"/>
                    </w:rPr>
                  </w:pPr>
                </w:p>
              </w:tc>
            </w:tr>
            <w:tr w:rsidR="00032171" w:rsidRPr="00147B34" w14:paraId="42D01145" w14:textId="77777777" w:rsidTr="00032171">
              <w:trPr>
                <w:trHeight w:val="411"/>
              </w:trPr>
              <w:tc>
                <w:tcPr>
                  <w:tcW w:w="2500" w:type="dxa"/>
                </w:tcPr>
                <w:p w14:paraId="7D3ED65A" w14:textId="77777777" w:rsidR="00032171" w:rsidRPr="00147B34" w:rsidRDefault="00032171" w:rsidP="00032171">
                  <w:pPr>
                    <w:pStyle w:val="Sinespaciado"/>
                    <w:rPr>
                      <w:lang w:val="en-US"/>
                    </w:rPr>
                  </w:pPr>
                </w:p>
              </w:tc>
              <w:tc>
                <w:tcPr>
                  <w:tcW w:w="2669" w:type="dxa"/>
                </w:tcPr>
                <w:p w14:paraId="6EB228C3" w14:textId="77777777" w:rsidR="00032171" w:rsidRPr="00147B34" w:rsidRDefault="00032171" w:rsidP="00032171">
                  <w:pPr>
                    <w:pStyle w:val="Sinespaciado"/>
                    <w:rPr>
                      <w:lang w:val="en-US"/>
                    </w:rPr>
                  </w:pPr>
                </w:p>
              </w:tc>
              <w:tc>
                <w:tcPr>
                  <w:tcW w:w="233" w:type="dxa"/>
                  <w:vMerge/>
                </w:tcPr>
                <w:p w14:paraId="43D2BA99" w14:textId="77777777" w:rsidR="00032171" w:rsidRPr="00147B34" w:rsidRDefault="00032171" w:rsidP="00032171">
                  <w:pPr>
                    <w:pStyle w:val="Sinespaciado"/>
                    <w:rPr>
                      <w:lang w:val="en-US"/>
                    </w:rPr>
                  </w:pPr>
                </w:p>
              </w:tc>
              <w:tc>
                <w:tcPr>
                  <w:tcW w:w="2107" w:type="dxa"/>
                </w:tcPr>
                <w:p w14:paraId="064D5FDE" w14:textId="77777777" w:rsidR="00032171" w:rsidRPr="00147B34" w:rsidRDefault="00032171" w:rsidP="00032171">
                  <w:pPr>
                    <w:pStyle w:val="Sinespaciado"/>
                    <w:rPr>
                      <w:lang w:val="en-US"/>
                    </w:rPr>
                  </w:pPr>
                </w:p>
              </w:tc>
              <w:tc>
                <w:tcPr>
                  <w:tcW w:w="2630" w:type="dxa"/>
                </w:tcPr>
                <w:p w14:paraId="61638AC8" w14:textId="77777777" w:rsidR="00032171" w:rsidRPr="00147B34" w:rsidRDefault="00032171" w:rsidP="00032171">
                  <w:pPr>
                    <w:pStyle w:val="Sinespaciado"/>
                    <w:rPr>
                      <w:lang w:val="en-US"/>
                    </w:rPr>
                  </w:pPr>
                </w:p>
              </w:tc>
            </w:tr>
            <w:tr w:rsidR="00032171" w:rsidRPr="00147B34" w14:paraId="01E453F7" w14:textId="77777777" w:rsidTr="00032171">
              <w:trPr>
                <w:trHeight w:val="430"/>
              </w:trPr>
              <w:tc>
                <w:tcPr>
                  <w:tcW w:w="2500" w:type="dxa"/>
                </w:tcPr>
                <w:p w14:paraId="43334C26" w14:textId="77777777" w:rsidR="00032171" w:rsidRPr="00147B34" w:rsidRDefault="00032171" w:rsidP="00032171">
                  <w:pPr>
                    <w:pStyle w:val="Sinespaciado"/>
                    <w:rPr>
                      <w:lang w:val="en-US"/>
                    </w:rPr>
                  </w:pPr>
                </w:p>
              </w:tc>
              <w:tc>
                <w:tcPr>
                  <w:tcW w:w="2669" w:type="dxa"/>
                </w:tcPr>
                <w:p w14:paraId="21FD1D9B" w14:textId="77777777" w:rsidR="00032171" w:rsidRPr="00147B34" w:rsidRDefault="00032171" w:rsidP="00032171">
                  <w:pPr>
                    <w:pStyle w:val="Sinespaciado"/>
                    <w:rPr>
                      <w:lang w:val="en-US"/>
                    </w:rPr>
                  </w:pPr>
                </w:p>
              </w:tc>
              <w:tc>
                <w:tcPr>
                  <w:tcW w:w="233" w:type="dxa"/>
                  <w:vMerge/>
                </w:tcPr>
                <w:p w14:paraId="066587F2" w14:textId="77777777" w:rsidR="00032171" w:rsidRPr="00147B34" w:rsidRDefault="00032171" w:rsidP="00032171">
                  <w:pPr>
                    <w:pStyle w:val="Sinespaciado"/>
                    <w:rPr>
                      <w:lang w:val="en-US"/>
                    </w:rPr>
                  </w:pPr>
                </w:p>
              </w:tc>
              <w:tc>
                <w:tcPr>
                  <w:tcW w:w="2107" w:type="dxa"/>
                </w:tcPr>
                <w:p w14:paraId="001D1114" w14:textId="77777777" w:rsidR="00032171" w:rsidRPr="00147B34" w:rsidRDefault="00032171" w:rsidP="00032171">
                  <w:pPr>
                    <w:pStyle w:val="Sinespaciado"/>
                    <w:rPr>
                      <w:lang w:val="en-US"/>
                    </w:rPr>
                  </w:pPr>
                </w:p>
              </w:tc>
              <w:tc>
                <w:tcPr>
                  <w:tcW w:w="2630" w:type="dxa"/>
                </w:tcPr>
                <w:p w14:paraId="7624EEA6" w14:textId="77777777" w:rsidR="00032171" w:rsidRPr="00147B34" w:rsidRDefault="00032171" w:rsidP="00032171">
                  <w:pPr>
                    <w:pStyle w:val="Sinespaciado"/>
                    <w:rPr>
                      <w:lang w:val="en-US"/>
                    </w:rPr>
                  </w:pPr>
                </w:p>
              </w:tc>
            </w:tr>
            <w:tr w:rsidR="00032171" w:rsidRPr="00147B34" w14:paraId="1BCE34E2" w14:textId="77777777" w:rsidTr="00032171">
              <w:trPr>
                <w:trHeight w:val="437"/>
              </w:trPr>
              <w:tc>
                <w:tcPr>
                  <w:tcW w:w="2500" w:type="dxa"/>
                </w:tcPr>
                <w:p w14:paraId="2F75DDC2" w14:textId="77777777" w:rsidR="00032171" w:rsidRPr="00147B34" w:rsidRDefault="00032171" w:rsidP="00032171">
                  <w:pPr>
                    <w:pStyle w:val="Sinespaciado"/>
                    <w:rPr>
                      <w:lang w:val="en-US"/>
                    </w:rPr>
                  </w:pPr>
                </w:p>
              </w:tc>
              <w:tc>
                <w:tcPr>
                  <w:tcW w:w="2669" w:type="dxa"/>
                </w:tcPr>
                <w:p w14:paraId="57C929B4" w14:textId="77777777" w:rsidR="00032171" w:rsidRPr="00147B34" w:rsidRDefault="00032171" w:rsidP="00032171">
                  <w:pPr>
                    <w:pStyle w:val="Sinespaciado"/>
                    <w:rPr>
                      <w:lang w:val="en-US"/>
                    </w:rPr>
                  </w:pPr>
                </w:p>
              </w:tc>
              <w:tc>
                <w:tcPr>
                  <w:tcW w:w="233" w:type="dxa"/>
                  <w:vMerge/>
                </w:tcPr>
                <w:p w14:paraId="5B51C125" w14:textId="77777777" w:rsidR="00032171" w:rsidRPr="00147B34" w:rsidRDefault="00032171" w:rsidP="00032171">
                  <w:pPr>
                    <w:pStyle w:val="Sinespaciado"/>
                    <w:rPr>
                      <w:lang w:val="en-US"/>
                    </w:rPr>
                  </w:pPr>
                </w:p>
              </w:tc>
              <w:tc>
                <w:tcPr>
                  <w:tcW w:w="2107" w:type="dxa"/>
                </w:tcPr>
                <w:p w14:paraId="6A6B91B7" w14:textId="77777777" w:rsidR="00032171" w:rsidRPr="00147B34" w:rsidRDefault="00032171" w:rsidP="00032171">
                  <w:pPr>
                    <w:pStyle w:val="Sinespaciado"/>
                    <w:rPr>
                      <w:lang w:val="en-US"/>
                    </w:rPr>
                  </w:pPr>
                </w:p>
              </w:tc>
              <w:tc>
                <w:tcPr>
                  <w:tcW w:w="2630" w:type="dxa"/>
                </w:tcPr>
                <w:p w14:paraId="3BC1FB30" w14:textId="77777777" w:rsidR="00032171" w:rsidRPr="00147B34" w:rsidRDefault="00032171" w:rsidP="00032171">
                  <w:pPr>
                    <w:pStyle w:val="Sinespaciado"/>
                    <w:rPr>
                      <w:lang w:val="en-US"/>
                    </w:rPr>
                  </w:pPr>
                </w:p>
              </w:tc>
            </w:tr>
            <w:tr w:rsidR="00032171" w:rsidRPr="00147B34" w14:paraId="2F603DEE" w14:textId="77777777" w:rsidTr="00032171">
              <w:trPr>
                <w:trHeight w:val="429"/>
              </w:trPr>
              <w:tc>
                <w:tcPr>
                  <w:tcW w:w="2500" w:type="dxa"/>
                </w:tcPr>
                <w:p w14:paraId="50CF90C7" w14:textId="77777777" w:rsidR="00032171" w:rsidRPr="00147B34" w:rsidRDefault="00032171" w:rsidP="00032171">
                  <w:pPr>
                    <w:pStyle w:val="Sinespaciado"/>
                    <w:rPr>
                      <w:lang w:val="en-US"/>
                    </w:rPr>
                  </w:pPr>
                </w:p>
              </w:tc>
              <w:tc>
                <w:tcPr>
                  <w:tcW w:w="2669" w:type="dxa"/>
                </w:tcPr>
                <w:p w14:paraId="45F1F17E" w14:textId="77777777" w:rsidR="00032171" w:rsidRPr="00147B34" w:rsidRDefault="00032171" w:rsidP="00032171">
                  <w:pPr>
                    <w:pStyle w:val="Sinespaciado"/>
                    <w:rPr>
                      <w:lang w:val="en-US"/>
                    </w:rPr>
                  </w:pPr>
                </w:p>
              </w:tc>
              <w:tc>
                <w:tcPr>
                  <w:tcW w:w="233" w:type="dxa"/>
                  <w:vMerge/>
                </w:tcPr>
                <w:p w14:paraId="6DCA4863" w14:textId="77777777" w:rsidR="00032171" w:rsidRPr="00147B34" w:rsidRDefault="00032171" w:rsidP="00032171">
                  <w:pPr>
                    <w:pStyle w:val="Sinespaciado"/>
                    <w:rPr>
                      <w:lang w:val="en-US"/>
                    </w:rPr>
                  </w:pPr>
                </w:p>
              </w:tc>
              <w:tc>
                <w:tcPr>
                  <w:tcW w:w="2107" w:type="dxa"/>
                </w:tcPr>
                <w:p w14:paraId="0447E119" w14:textId="77777777" w:rsidR="00032171" w:rsidRPr="00147B34" w:rsidRDefault="00032171" w:rsidP="00032171">
                  <w:pPr>
                    <w:pStyle w:val="Sinespaciado"/>
                    <w:rPr>
                      <w:lang w:val="en-US"/>
                    </w:rPr>
                  </w:pPr>
                </w:p>
              </w:tc>
              <w:tc>
                <w:tcPr>
                  <w:tcW w:w="2630" w:type="dxa"/>
                </w:tcPr>
                <w:p w14:paraId="54933B8C" w14:textId="77777777" w:rsidR="00032171" w:rsidRPr="00147B34" w:rsidRDefault="00032171" w:rsidP="00032171">
                  <w:pPr>
                    <w:pStyle w:val="Sinespaciado"/>
                    <w:rPr>
                      <w:lang w:val="en-US"/>
                    </w:rPr>
                  </w:pPr>
                </w:p>
              </w:tc>
            </w:tr>
            <w:tr w:rsidR="00032171" w:rsidRPr="00147B34" w14:paraId="3C42B2B9" w14:textId="77777777" w:rsidTr="00032171">
              <w:trPr>
                <w:trHeight w:val="421"/>
              </w:trPr>
              <w:tc>
                <w:tcPr>
                  <w:tcW w:w="2500" w:type="dxa"/>
                </w:tcPr>
                <w:p w14:paraId="1A34A5A9" w14:textId="77777777" w:rsidR="00032171" w:rsidRPr="00147B34" w:rsidRDefault="00032171" w:rsidP="00032171">
                  <w:pPr>
                    <w:pStyle w:val="Sinespaciado"/>
                    <w:rPr>
                      <w:lang w:val="en-US"/>
                    </w:rPr>
                  </w:pPr>
                </w:p>
              </w:tc>
              <w:tc>
                <w:tcPr>
                  <w:tcW w:w="2669" w:type="dxa"/>
                </w:tcPr>
                <w:p w14:paraId="70C401D5" w14:textId="77777777" w:rsidR="00032171" w:rsidRPr="00147B34" w:rsidRDefault="00032171" w:rsidP="00032171">
                  <w:pPr>
                    <w:pStyle w:val="Sinespaciado"/>
                    <w:rPr>
                      <w:lang w:val="en-US"/>
                    </w:rPr>
                  </w:pPr>
                </w:p>
              </w:tc>
              <w:tc>
                <w:tcPr>
                  <w:tcW w:w="233" w:type="dxa"/>
                  <w:vMerge/>
                </w:tcPr>
                <w:p w14:paraId="2A87467C" w14:textId="77777777" w:rsidR="00032171" w:rsidRPr="00147B34" w:rsidRDefault="00032171" w:rsidP="00032171">
                  <w:pPr>
                    <w:pStyle w:val="Sinespaciado"/>
                    <w:rPr>
                      <w:lang w:val="en-US"/>
                    </w:rPr>
                  </w:pPr>
                </w:p>
              </w:tc>
              <w:tc>
                <w:tcPr>
                  <w:tcW w:w="2107" w:type="dxa"/>
                </w:tcPr>
                <w:p w14:paraId="22A7D180" w14:textId="77777777" w:rsidR="00032171" w:rsidRPr="00147B34" w:rsidRDefault="00032171" w:rsidP="00032171">
                  <w:pPr>
                    <w:pStyle w:val="Sinespaciado"/>
                    <w:rPr>
                      <w:lang w:val="en-US"/>
                    </w:rPr>
                  </w:pPr>
                </w:p>
              </w:tc>
              <w:tc>
                <w:tcPr>
                  <w:tcW w:w="2630" w:type="dxa"/>
                </w:tcPr>
                <w:p w14:paraId="1B1CD5CC" w14:textId="77777777" w:rsidR="00032171" w:rsidRPr="00147B34" w:rsidRDefault="00032171" w:rsidP="00032171">
                  <w:pPr>
                    <w:pStyle w:val="Sinespaciado"/>
                    <w:rPr>
                      <w:lang w:val="en-US"/>
                    </w:rPr>
                  </w:pPr>
                </w:p>
              </w:tc>
            </w:tr>
            <w:tr w:rsidR="00032171" w:rsidRPr="00147B34" w14:paraId="2CBED16B" w14:textId="77777777" w:rsidTr="00032171">
              <w:trPr>
                <w:trHeight w:val="455"/>
              </w:trPr>
              <w:tc>
                <w:tcPr>
                  <w:tcW w:w="2500" w:type="dxa"/>
                </w:tcPr>
                <w:p w14:paraId="65CF4536" w14:textId="77777777" w:rsidR="00032171" w:rsidRPr="00147B34" w:rsidRDefault="00032171" w:rsidP="00032171">
                  <w:pPr>
                    <w:pStyle w:val="Sinespaciado"/>
                    <w:rPr>
                      <w:lang w:val="en-US"/>
                    </w:rPr>
                  </w:pPr>
                </w:p>
              </w:tc>
              <w:tc>
                <w:tcPr>
                  <w:tcW w:w="2669" w:type="dxa"/>
                </w:tcPr>
                <w:p w14:paraId="5B9F18EF" w14:textId="77777777" w:rsidR="00032171" w:rsidRPr="00147B34" w:rsidRDefault="00032171" w:rsidP="00032171">
                  <w:pPr>
                    <w:pStyle w:val="Sinespaciado"/>
                    <w:rPr>
                      <w:lang w:val="en-US"/>
                    </w:rPr>
                  </w:pPr>
                </w:p>
              </w:tc>
              <w:tc>
                <w:tcPr>
                  <w:tcW w:w="233" w:type="dxa"/>
                  <w:vMerge/>
                </w:tcPr>
                <w:p w14:paraId="018C6D62" w14:textId="77777777" w:rsidR="00032171" w:rsidRPr="00147B34" w:rsidRDefault="00032171" w:rsidP="00032171">
                  <w:pPr>
                    <w:pStyle w:val="Sinespaciado"/>
                    <w:rPr>
                      <w:lang w:val="en-US"/>
                    </w:rPr>
                  </w:pPr>
                </w:p>
              </w:tc>
              <w:tc>
                <w:tcPr>
                  <w:tcW w:w="2107" w:type="dxa"/>
                </w:tcPr>
                <w:p w14:paraId="034CF2F1" w14:textId="77777777" w:rsidR="00032171" w:rsidRPr="00147B34" w:rsidRDefault="00032171" w:rsidP="00032171">
                  <w:pPr>
                    <w:pStyle w:val="Sinespaciado"/>
                    <w:rPr>
                      <w:lang w:val="en-US"/>
                    </w:rPr>
                  </w:pPr>
                </w:p>
              </w:tc>
              <w:tc>
                <w:tcPr>
                  <w:tcW w:w="2630" w:type="dxa"/>
                </w:tcPr>
                <w:p w14:paraId="3A10ACB8" w14:textId="77777777" w:rsidR="00032171" w:rsidRPr="00147B34" w:rsidRDefault="00032171" w:rsidP="00032171">
                  <w:pPr>
                    <w:pStyle w:val="Sinespaciado"/>
                    <w:rPr>
                      <w:lang w:val="en-US"/>
                    </w:rPr>
                  </w:pPr>
                </w:p>
              </w:tc>
            </w:tr>
          </w:tbl>
          <w:p w14:paraId="2F74B470" w14:textId="77777777" w:rsidR="00032171" w:rsidRDefault="00032171" w:rsidP="00032171">
            <w:pPr>
              <w:shd w:val="clear" w:color="auto" w:fill="FFFFFF"/>
              <w:spacing w:after="0" w:line="240" w:lineRule="auto"/>
              <w:textAlignment w:val="center"/>
              <w:rPr>
                <w:b/>
                <w:sz w:val="24"/>
                <w:szCs w:val="24"/>
                <w:lang w:val="en-US"/>
              </w:rPr>
            </w:pPr>
          </w:p>
          <w:p w14:paraId="2B3AF9DE" w14:textId="77777777" w:rsidR="00032171" w:rsidRPr="00022F1B" w:rsidRDefault="00032171" w:rsidP="00032171">
            <w:pPr>
              <w:shd w:val="clear" w:color="auto" w:fill="FFFFFF"/>
              <w:spacing w:after="0" w:line="240" w:lineRule="auto"/>
              <w:textAlignment w:val="center"/>
              <w:rPr>
                <w:bCs/>
                <w:sz w:val="24"/>
                <w:szCs w:val="24"/>
                <w:lang w:val="en-US"/>
              </w:rPr>
            </w:pPr>
          </w:p>
        </w:tc>
      </w:tr>
    </w:tbl>
    <w:p w14:paraId="00E2E8F8" w14:textId="0756C68E" w:rsidR="00F0232F" w:rsidRDefault="00F0232F" w:rsidP="00F0232F">
      <w:pPr>
        <w:shd w:val="clear" w:color="auto" w:fill="FFFFFF"/>
        <w:spacing w:after="0" w:line="240" w:lineRule="auto"/>
        <w:rPr>
          <w:rFonts w:ascii="Arial" w:eastAsia="Times New Roman" w:hAnsi="Arial" w:cs="Arial"/>
          <w:color w:val="00B0F0"/>
          <w:sz w:val="24"/>
          <w:szCs w:val="24"/>
          <w:lang w:eastAsia="es-CO"/>
        </w:rPr>
      </w:pPr>
    </w:p>
    <w:p w14:paraId="270BF8CC" w14:textId="11548154" w:rsidR="00032171" w:rsidRDefault="00032171" w:rsidP="00F0232F">
      <w:pPr>
        <w:shd w:val="clear" w:color="auto" w:fill="FFFFFF"/>
        <w:spacing w:after="0" w:line="240" w:lineRule="auto"/>
        <w:rPr>
          <w:rFonts w:ascii="Arial" w:eastAsia="Times New Roman" w:hAnsi="Arial" w:cs="Arial"/>
          <w:color w:val="00B0F0"/>
          <w:sz w:val="24"/>
          <w:szCs w:val="24"/>
          <w:lang w:eastAsia="es-CO"/>
        </w:rPr>
      </w:pPr>
    </w:p>
    <w:p w14:paraId="71F23779" w14:textId="7447137E" w:rsidR="00032171" w:rsidRDefault="00032171" w:rsidP="00F0232F">
      <w:pPr>
        <w:shd w:val="clear" w:color="auto" w:fill="FFFFFF"/>
        <w:spacing w:after="0" w:line="240" w:lineRule="auto"/>
        <w:rPr>
          <w:rFonts w:ascii="Arial" w:eastAsia="Times New Roman" w:hAnsi="Arial" w:cs="Arial"/>
          <w:color w:val="00B0F0"/>
          <w:sz w:val="24"/>
          <w:szCs w:val="24"/>
          <w:lang w:eastAsia="es-CO"/>
        </w:rPr>
      </w:pPr>
    </w:p>
    <w:p w14:paraId="65C3B066" w14:textId="1F531AFD" w:rsidR="00032171" w:rsidRDefault="00032171" w:rsidP="00F0232F">
      <w:pPr>
        <w:shd w:val="clear" w:color="auto" w:fill="FFFFFF"/>
        <w:spacing w:after="0" w:line="240" w:lineRule="auto"/>
        <w:rPr>
          <w:rFonts w:ascii="Arial" w:eastAsia="Times New Roman" w:hAnsi="Arial" w:cs="Arial"/>
          <w:color w:val="00B0F0"/>
          <w:sz w:val="24"/>
          <w:szCs w:val="24"/>
          <w:lang w:eastAsia="es-CO"/>
        </w:rPr>
      </w:pPr>
    </w:p>
    <w:p w14:paraId="523F1EE5" w14:textId="5A911FDD" w:rsidR="00032171" w:rsidRDefault="00032171" w:rsidP="00F0232F">
      <w:pPr>
        <w:shd w:val="clear" w:color="auto" w:fill="FFFFFF"/>
        <w:spacing w:after="0" w:line="240" w:lineRule="auto"/>
        <w:rPr>
          <w:rFonts w:ascii="Arial" w:eastAsia="Times New Roman" w:hAnsi="Arial" w:cs="Arial"/>
          <w:color w:val="00B0F0"/>
          <w:sz w:val="24"/>
          <w:szCs w:val="24"/>
          <w:lang w:eastAsia="es-CO"/>
        </w:rPr>
      </w:pPr>
    </w:p>
    <w:p w14:paraId="0C8057FA" w14:textId="32BBBA82" w:rsidR="00032171" w:rsidRDefault="00032171" w:rsidP="00F0232F">
      <w:pPr>
        <w:shd w:val="clear" w:color="auto" w:fill="FFFFFF"/>
        <w:spacing w:after="0" w:line="240" w:lineRule="auto"/>
        <w:rPr>
          <w:rFonts w:ascii="Arial" w:eastAsia="Times New Roman" w:hAnsi="Arial" w:cs="Arial"/>
          <w:color w:val="00B0F0"/>
          <w:sz w:val="24"/>
          <w:szCs w:val="24"/>
          <w:lang w:eastAsia="es-CO"/>
        </w:rPr>
      </w:pPr>
    </w:p>
    <w:p w14:paraId="66EED8E7" w14:textId="7404014A" w:rsidR="00032171" w:rsidRDefault="00032171" w:rsidP="00F0232F">
      <w:pPr>
        <w:shd w:val="clear" w:color="auto" w:fill="FFFFFF"/>
        <w:spacing w:after="0" w:line="240" w:lineRule="auto"/>
        <w:rPr>
          <w:rFonts w:ascii="Arial" w:eastAsia="Times New Roman" w:hAnsi="Arial" w:cs="Arial"/>
          <w:color w:val="00B0F0"/>
          <w:sz w:val="24"/>
          <w:szCs w:val="24"/>
          <w:lang w:eastAsia="es-CO"/>
        </w:rPr>
      </w:pPr>
    </w:p>
    <w:p w14:paraId="58B258E3" w14:textId="4D08D09C" w:rsidR="00032171" w:rsidRDefault="00032171" w:rsidP="00F0232F">
      <w:pPr>
        <w:shd w:val="clear" w:color="auto" w:fill="FFFFFF"/>
        <w:spacing w:after="0" w:line="240" w:lineRule="auto"/>
        <w:rPr>
          <w:rFonts w:ascii="Arial" w:eastAsia="Times New Roman" w:hAnsi="Arial" w:cs="Arial"/>
          <w:color w:val="00B0F0"/>
          <w:sz w:val="24"/>
          <w:szCs w:val="24"/>
          <w:lang w:eastAsia="es-CO"/>
        </w:rPr>
      </w:pPr>
    </w:p>
    <w:p w14:paraId="6637C9D6" w14:textId="0546F66E" w:rsidR="00032171" w:rsidRDefault="00032171" w:rsidP="00F0232F">
      <w:pPr>
        <w:shd w:val="clear" w:color="auto" w:fill="FFFFFF"/>
        <w:spacing w:after="0" w:line="240" w:lineRule="auto"/>
        <w:rPr>
          <w:rFonts w:ascii="Arial" w:eastAsia="Times New Roman" w:hAnsi="Arial" w:cs="Arial"/>
          <w:color w:val="00B0F0"/>
          <w:sz w:val="24"/>
          <w:szCs w:val="24"/>
          <w:lang w:eastAsia="es-CO"/>
        </w:rPr>
      </w:pPr>
    </w:p>
    <w:p w14:paraId="0E688BB7" w14:textId="5BC4B655" w:rsidR="00032171" w:rsidRDefault="00032171" w:rsidP="00F0232F">
      <w:pPr>
        <w:shd w:val="clear" w:color="auto" w:fill="FFFFFF"/>
        <w:spacing w:after="0" w:line="240" w:lineRule="auto"/>
        <w:rPr>
          <w:rFonts w:ascii="Arial" w:eastAsia="Times New Roman" w:hAnsi="Arial" w:cs="Arial"/>
          <w:color w:val="00B0F0"/>
          <w:sz w:val="24"/>
          <w:szCs w:val="24"/>
          <w:lang w:eastAsia="es-CO"/>
        </w:rPr>
      </w:pPr>
    </w:p>
    <w:p w14:paraId="7182B115" w14:textId="77777777" w:rsidR="00032171" w:rsidRPr="002C41FD" w:rsidRDefault="00032171" w:rsidP="00032171">
      <w:pPr>
        <w:spacing w:after="0"/>
        <w:jc w:val="center"/>
        <w:rPr>
          <w:b/>
          <w:u w:val="single"/>
        </w:rPr>
      </w:pPr>
      <w:r w:rsidRPr="002C41FD">
        <w:rPr>
          <w:b/>
          <w:u w:val="single"/>
        </w:rPr>
        <w:lastRenderedPageBreak/>
        <w:t>GUÍA N° 7 – INTERDISCIPLINAR (PRIMARIA)</w:t>
      </w:r>
    </w:p>
    <w:p w14:paraId="3DD06126" w14:textId="77777777" w:rsidR="00032171" w:rsidRDefault="00032171" w:rsidP="00032171">
      <w:pPr>
        <w:spacing w:after="0"/>
        <w:rPr>
          <w:rFonts w:asciiTheme="majorHAnsi" w:hAnsiTheme="majorHAnsi"/>
          <w:b/>
        </w:rPr>
      </w:pPr>
    </w:p>
    <w:p w14:paraId="7E2BC5A5" w14:textId="77777777" w:rsidR="00032171" w:rsidRPr="00182DDE" w:rsidRDefault="00032171" w:rsidP="00032171">
      <w:pPr>
        <w:spacing w:after="0"/>
        <w:rPr>
          <w:rFonts w:asciiTheme="majorHAnsi" w:hAnsiTheme="majorHAnsi"/>
        </w:rPr>
      </w:pPr>
      <w:r w:rsidRPr="00182DDE">
        <w:rPr>
          <w:rFonts w:asciiTheme="majorHAnsi" w:hAnsiTheme="majorHAnsi"/>
          <w:b/>
        </w:rPr>
        <w:t>GRADO:</w:t>
      </w:r>
      <w:r w:rsidRPr="00182DDE">
        <w:rPr>
          <w:rFonts w:asciiTheme="majorHAnsi" w:hAnsiTheme="majorHAnsi"/>
        </w:rPr>
        <w:t xml:space="preserve"> </w:t>
      </w:r>
      <w:r w:rsidRPr="00663121">
        <w:rPr>
          <w:rFonts w:asciiTheme="majorHAnsi" w:hAnsiTheme="majorHAnsi"/>
          <w:b/>
          <w:u w:val="single"/>
        </w:rPr>
        <w:t>QUINTO</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2014"/>
        <w:gridCol w:w="6350"/>
        <w:gridCol w:w="28"/>
      </w:tblGrid>
      <w:tr w:rsidR="00032171" w:rsidRPr="00182DDE" w14:paraId="725B8D4B" w14:textId="77777777" w:rsidTr="00032171">
        <w:trPr>
          <w:gridAfter w:val="1"/>
          <w:wAfter w:w="28" w:type="dxa"/>
          <w:trHeight w:val="274"/>
        </w:trPr>
        <w:tc>
          <w:tcPr>
            <w:tcW w:w="2376" w:type="dxa"/>
            <w:vAlign w:val="center"/>
          </w:tcPr>
          <w:p w14:paraId="704A38C9" w14:textId="77777777" w:rsidR="00032171" w:rsidRPr="00182DDE" w:rsidRDefault="00032171" w:rsidP="00032171">
            <w:pPr>
              <w:jc w:val="center"/>
              <w:rPr>
                <w:rFonts w:asciiTheme="majorHAnsi" w:hAnsiTheme="majorHAnsi"/>
                <w:b/>
              </w:rPr>
            </w:pPr>
            <w:r w:rsidRPr="00182DDE">
              <w:rPr>
                <w:rFonts w:asciiTheme="majorHAnsi" w:hAnsiTheme="majorHAnsi"/>
                <w:b/>
              </w:rPr>
              <w:t>DOCENTE</w:t>
            </w:r>
          </w:p>
        </w:tc>
        <w:tc>
          <w:tcPr>
            <w:tcW w:w="2014" w:type="dxa"/>
            <w:vAlign w:val="center"/>
          </w:tcPr>
          <w:p w14:paraId="6A715BF2" w14:textId="77777777" w:rsidR="00032171" w:rsidRPr="00182DDE" w:rsidRDefault="00032171" w:rsidP="00032171">
            <w:pPr>
              <w:jc w:val="center"/>
              <w:rPr>
                <w:rFonts w:asciiTheme="majorHAnsi" w:hAnsiTheme="majorHAnsi"/>
                <w:b/>
              </w:rPr>
            </w:pPr>
            <w:r w:rsidRPr="00182DDE">
              <w:rPr>
                <w:rFonts w:asciiTheme="majorHAnsi" w:hAnsiTheme="majorHAnsi"/>
                <w:b/>
              </w:rPr>
              <w:t>GRUPO</w:t>
            </w:r>
          </w:p>
        </w:tc>
        <w:tc>
          <w:tcPr>
            <w:tcW w:w="6350" w:type="dxa"/>
            <w:vAlign w:val="center"/>
          </w:tcPr>
          <w:p w14:paraId="19E14688" w14:textId="77777777" w:rsidR="00032171" w:rsidRPr="00182DDE" w:rsidRDefault="00032171" w:rsidP="00032171">
            <w:pPr>
              <w:jc w:val="center"/>
              <w:rPr>
                <w:rFonts w:asciiTheme="majorHAnsi" w:hAnsiTheme="majorHAnsi"/>
                <w:b/>
              </w:rPr>
            </w:pPr>
            <w:r w:rsidRPr="00182DDE">
              <w:rPr>
                <w:rFonts w:asciiTheme="majorHAnsi" w:hAnsiTheme="majorHAnsi"/>
                <w:b/>
              </w:rPr>
              <w:t>E-MAIL</w:t>
            </w:r>
          </w:p>
        </w:tc>
      </w:tr>
      <w:tr w:rsidR="00032171" w:rsidRPr="00566A6B" w14:paraId="1AA0BC6F" w14:textId="77777777" w:rsidTr="00032171">
        <w:trPr>
          <w:gridAfter w:val="1"/>
          <w:wAfter w:w="28" w:type="dxa"/>
        </w:trPr>
        <w:tc>
          <w:tcPr>
            <w:tcW w:w="2376" w:type="dxa"/>
            <w:vAlign w:val="center"/>
          </w:tcPr>
          <w:p w14:paraId="3D4877CC" w14:textId="77777777" w:rsidR="00032171" w:rsidRPr="004F6F52" w:rsidRDefault="00032171" w:rsidP="00032171">
            <w:pPr>
              <w:rPr>
                <w:rFonts w:asciiTheme="majorHAnsi" w:hAnsiTheme="majorHAnsi"/>
              </w:rPr>
            </w:pPr>
            <w:r w:rsidRPr="004F6F52">
              <w:rPr>
                <w:rFonts w:asciiTheme="majorHAnsi" w:hAnsiTheme="majorHAnsi"/>
              </w:rPr>
              <w:t xml:space="preserve">SARA </w:t>
            </w:r>
            <w:r>
              <w:rPr>
                <w:rFonts w:asciiTheme="majorHAnsi" w:hAnsiTheme="majorHAnsi"/>
              </w:rPr>
              <w:t>VERDUGO</w:t>
            </w:r>
          </w:p>
        </w:tc>
        <w:tc>
          <w:tcPr>
            <w:tcW w:w="2014" w:type="dxa"/>
            <w:vAlign w:val="center"/>
          </w:tcPr>
          <w:p w14:paraId="2028A933" w14:textId="77777777" w:rsidR="00032171" w:rsidRPr="00182DDE" w:rsidRDefault="00032171" w:rsidP="00032171">
            <w:pPr>
              <w:rPr>
                <w:rFonts w:asciiTheme="majorHAnsi" w:hAnsiTheme="majorHAnsi"/>
              </w:rPr>
            </w:pPr>
            <w:r w:rsidRPr="00182DDE">
              <w:rPr>
                <w:rFonts w:asciiTheme="majorHAnsi" w:hAnsiTheme="majorHAnsi"/>
              </w:rPr>
              <w:t>501- 502</w:t>
            </w:r>
          </w:p>
        </w:tc>
        <w:tc>
          <w:tcPr>
            <w:tcW w:w="6350" w:type="dxa"/>
            <w:vAlign w:val="center"/>
          </w:tcPr>
          <w:p w14:paraId="538E7163" w14:textId="2F905F94" w:rsidR="00032171" w:rsidRPr="00811B57" w:rsidRDefault="009F47D0" w:rsidP="00032171">
            <w:pPr>
              <w:rPr>
                <w:rFonts w:asciiTheme="majorHAnsi" w:hAnsiTheme="majorHAnsi"/>
                <w:lang w:val="en-US"/>
              </w:rPr>
            </w:pPr>
            <w:hyperlink r:id="rId30" w:history="1">
              <w:r w:rsidR="00032171" w:rsidRPr="00811B57">
                <w:rPr>
                  <w:rStyle w:val="Hipervnculo"/>
                  <w:rFonts w:asciiTheme="majorHAnsi" w:hAnsiTheme="majorHAnsi"/>
                  <w:color w:val="auto"/>
                  <w:u w:val="none"/>
                  <w:lang w:val="en-US"/>
                </w:rPr>
                <w:t>sverdugo@educacionbogota.edu.co</w:t>
              </w:r>
            </w:hyperlink>
            <w:r w:rsidR="00032171" w:rsidRPr="00811B57">
              <w:rPr>
                <w:rStyle w:val="Hipervnculo"/>
                <w:rFonts w:asciiTheme="majorHAnsi" w:hAnsiTheme="majorHAnsi"/>
                <w:color w:val="auto"/>
                <w:u w:val="none"/>
                <w:lang w:val="en-US"/>
              </w:rPr>
              <w:t xml:space="preserve">  </w:t>
            </w:r>
            <w:r w:rsidR="00032171" w:rsidRPr="00811B57">
              <w:rPr>
                <w:rFonts w:asciiTheme="majorHAnsi" w:hAnsiTheme="majorHAnsi"/>
                <w:lang w:val="en-US"/>
              </w:rPr>
              <w:t>WhatsApp 3143041866</w:t>
            </w:r>
          </w:p>
        </w:tc>
      </w:tr>
      <w:tr w:rsidR="00032171" w:rsidRPr="00182DDE" w14:paraId="241E4A9D" w14:textId="77777777" w:rsidTr="00E93E60">
        <w:tc>
          <w:tcPr>
            <w:tcW w:w="4390" w:type="dxa"/>
            <w:gridSpan w:val="2"/>
            <w:vAlign w:val="center"/>
          </w:tcPr>
          <w:p w14:paraId="23699D28" w14:textId="77777777" w:rsidR="00032171" w:rsidRPr="00E93E60" w:rsidRDefault="00032171" w:rsidP="00032171">
            <w:pPr>
              <w:jc w:val="center"/>
              <w:rPr>
                <w:rFonts w:cstheme="minorHAnsi"/>
                <w:b/>
              </w:rPr>
            </w:pPr>
            <w:r w:rsidRPr="00E93E60">
              <w:rPr>
                <w:rFonts w:cstheme="minorHAnsi"/>
                <w:b/>
              </w:rPr>
              <w:t xml:space="preserve">TEMA </w:t>
            </w:r>
          </w:p>
        </w:tc>
        <w:tc>
          <w:tcPr>
            <w:tcW w:w="6378" w:type="dxa"/>
            <w:gridSpan w:val="2"/>
          </w:tcPr>
          <w:p w14:paraId="25BECF2A" w14:textId="77777777" w:rsidR="00032171" w:rsidRPr="00E93E60" w:rsidRDefault="00032171" w:rsidP="00032171">
            <w:pPr>
              <w:rPr>
                <w:rFonts w:cstheme="minorHAnsi"/>
                <w:b/>
              </w:rPr>
            </w:pPr>
            <w:r w:rsidRPr="00E93E60">
              <w:rPr>
                <w:rFonts w:cstheme="minorHAnsi"/>
                <w:b/>
              </w:rPr>
              <w:t xml:space="preserve">La tabla periódica </w:t>
            </w:r>
          </w:p>
        </w:tc>
      </w:tr>
      <w:tr w:rsidR="00032171" w:rsidRPr="00182DDE" w14:paraId="368B1797" w14:textId="77777777" w:rsidTr="00E93E60">
        <w:tc>
          <w:tcPr>
            <w:tcW w:w="4390" w:type="dxa"/>
            <w:gridSpan w:val="2"/>
          </w:tcPr>
          <w:p w14:paraId="39212009" w14:textId="77777777" w:rsidR="00032171" w:rsidRPr="00E93E60" w:rsidRDefault="00032171" w:rsidP="00032171">
            <w:pPr>
              <w:jc w:val="center"/>
              <w:rPr>
                <w:rFonts w:cstheme="minorHAnsi"/>
                <w:b/>
              </w:rPr>
            </w:pPr>
            <w:r w:rsidRPr="00E93E60">
              <w:rPr>
                <w:rFonts w:cstheme="minorHAnsi"/>
                <w:b/>
              </w:rPr>
              <w:t>OBJETIVOS</w:t>
            </w:r>
          </w:p>
        </w:tc>
        <w:tc>
          <w:tcPr>
            <w:tcW w:w="6378" w:type="dxa"/>
            <w:gridSpan w:val="2"/>
          </w:tcPr>
          <w:p w14:paraId="46D6B92F" w14:textId="77777777" w:rsidR="00032171" w:rsidRPr="00E93E60" w:rsidRDefault="00032171" w:rsidP="00032171">
            <w:pPr>
              <w:rPr>
                <w:rFonts w:cstheme="minorHAnsi"/>
                <w:b/>
              </w:rPr>
            </w:pPr>
            <w:r w:rsidRPr="00E93E60">
              <w:rPr>
                <w:rFonts w:cstheme="minorHAnsi"/>
                <w:b/>
              </w:rPr>
              <w:t>INDICADOR (ES) DE DESEMPEÑO:</w:t>
            </w:r>
          </w:p>
        </w:tc>
      </w:tr>
      <w:tr w:rsidR="00032171" w:rsidRPr="00182DDE" w14:paraId="00C3D6E4" w14:textId="77777777" w:rsidTr="00E93E60">
        <w:tc>
          <w:tcPr>
            <w:tcW w:w="4390" w:type="dxa"/>
            <w:gridSpan w:val="2"/>
          </w:tcPr>
          <w:p w14:paraId="1114DBB1" w14:textId="77777777" w:rsidR="00032171" w:rsidRPr="00E93E60" w:rsidRDefault="00032171" w:rsidP="00032171">
            <w:pPr>
              <w:jc w:val="both"/>
              <w:rPr>
                <w:rFonts w:eastAsia="Arial" w:cstheme="minorHAnsi"/>
              </w:rPr>
            </w:pPr>
            <w:r w:rsidRPr="00E93E60">
              <w:rPr>
                <w:rFonts w:eastAsia="Arial" w:cstheme="minorHAnsi"/>
              </w:rPr>
              <w:t xml:space="preserve">- Conocer la tabla periódica y los elementos </w:t>
            </w:r>
          </w:p>
        </w:tc>
        <w:tc>
          <w:tcPr>
            <w:tcW w:w="6378" w:type="dxa"/>
            <w:gridSpan w:val="2"/>
          </w:tcPr>
          <w:p w14:paraId="683CD4FD" w14:textId="77777777" w:rsidR="00032171" w:rsidRPr="00E93E60" w:rsidRDefault="00032171" w:rsidP="00032171">
            <w:pPr>
              <w:jc w:val="both"/>
              <w:rPr>
                <w:rFonts w:cstheme="minorHAnsi"/>
              </w:rPr>
            </w:pPr>
            <w:r w:rsidRPr="00E93E60">
              <w:rPr>
                <w:rFonts w:cstheme="minorHAnsi"/>
              </w:rPr>
              <w:t>- Reconoce con el manejo de la tabla periódica de los elementos químicos, algunos estados de agregación de la materia.</w:t>
            </w:r>
          </w:p>
        </w:tc>
      </w:tr>
      <w:tr w:rsidR="00032171" w:rsidRPr="00182DDE" w14:paraId="431FC9E9" w14:textId="77777777" w:rsidTr="00E93E60">
        <w:tc>
          <w:tcPr>
            <w:tcW w:w="4390" w:type="dxa"/>
            <w:gridSpan w:val="2"/>
          </w:tcPr>
          <w:p w14:paraId="7417884C" w14:textId="77777777" w:rsidR="00032171" w:rsidRPr="00E93E60" w:rsidRDefault="00032171" w:rsidP="00442FBA">
            <w:pPr>
              <w:spacing w:after="0"/>
              <w:rPr>
                <w:rFonts w:cstheme="minorHAnsi"/>
                <w:b/>
              </w:rPr>
            </w:pPr>
            <w:r w:rsidRPr="00E93E60">
              <w:rPr>
                <w:rFonts w:cstheme="minorHAnsi"/>
                <w:b/>
              </w:rPr>
              <w:t xml:space="preserve">ÁREAS - ASIGNATURAS INVOLUCRADAS:  </w:t>
            </w:r>
          </w:p>
          <w:p w14:paraId="45D4B08A" w14:textId="77777777" w:rsidR="00032171" w:rsidRPr="00E93E60" w:rsidRDefault="00032171" w:rsidP="00442FBA">
            <w:pPr>
              <w:spacing w:after="0"/>
              <w:rPr>
                <w:rFonts w:cstheme="minorHAnsi"/>
              </w:rPr>
            </w:pPr>
            <w:r w:rsidRPr="00E93E60">
              <w:rPr>
                <w:rFonts w:cstheme="minorHAnsi"/>
              </w:rPr>
              <w:t>Ciencias Naturales</w:t>
            </w:r>
          </w:p>
        </w:tc>
        <w:tc>
          <w:tcPr>
            <w:tcW w:w="6378" w:type="dxa"/>
            <w:gridSpan w:val="2"/>
          </w:tcPr>
          <w:p w14:paraId="0B8576ED" w14:textId="77777777" w:rsidR="00032171" w:rsidRPr="00E93E60" w:rsidRDefault="00032171" w:rsidP="00442FBA">
            <w:pPr>
              <w:spacing w:after="0"/>
              <w:rPr>
                <w:rFonts w:cstheme="minorHAnsi"/>
                <w:b/>
              </w:rPr>
            </w:pPr>
            <w:r w:rsidRPr="00E93E60">
              <w:rPr>
                <w:rFonts w:cstheme="minorHAnsi"/>
                <w:b/>
              </w:rPr>
              <w:t xml:space="preserve">PRODUCTO A ENTREGAR: </w:t>
            </w:r>
          </w:p>
          <w:p w14:paraId="1A301EF1" w14:textId="77777777" w:rsidR="00032171" w:rsidRPr="00E93E60" w:rsidRDefault="00032171" w:rsidP="00442FBA">
            <w:pPr>
              <w:spacing w:after="0"/>
              <w:jc w:val="both"/>
              <w:rPr>
                <w:rFonts w:cstheme="minorHAnsi"/>
              </w:rPr>
            </w:pPr>
            <w:r w:rsidRPr="00E93E60">
              <w:rPr>
                <w:rFonts w:cstheme="minorHAnsi"/>
              </w:rPr>
              <w:t>Desarrollar la guía en el cuaderno de ciencias naturales con las dos actividades de cada tema visto. Excelente letra, ortografía, orden, dibujos y colores.</w:t>
            </w:r>
          </w:p>
        </w:tc>
      </w:tr>
    </w:tbl>
    <w:p w14:paraId="3591B8A0" w14:textId="73F12DC0" w:rsidR="00032171" w:rsidRPr="00442FBA" w:rsidRDefault="00442FBA" w:rsidP="00032171">
      <w:pPr>
        <w:tabs>
          <w:tab w:val="left" w:pos="2940"/>
        </w:tabs>
        <w:spacing w:after="0"/>
        <w:rPr>
          <w:rFonts w:asciiTheme="majorHAnsi" w:hAnsiTheme="majorHAnsi"/>
          <w:b/>
        </w:rPr>
      </w:pPr>
      <w:r>
        <w:rPr>
          <w:rFonts w:asciiTheme="majorHAnsi" w:hAnsiTheme="majorHAnsi"/>
          <w:b/>
        </w:rPr>
        <w:t>ACTIVIDAD:</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032171" w:rsidRPr="00182DDE" w14:paraId="5AAD39D5" w14:textId="77777777" w:rsidTr="00032171">
        <w:tc>
          <w:tcPr>
            <w:tcW w:w="10768" w:type="dxa"/>
          </w:tcPr>
          <w:p w14:paraId="3264A8D1" w14:textId="06290E79" w:rsidR="00032171" w:rsidRPr="00182DDE" w:rsidRDefault="00032171" w:rsidP="00032171">
            <w:pPr>
              <w:tabs>
                <w:tab w:val="center" w:pos="5276"/>
              </w:tabs>
              <w:rPr>
                <w:rFonts w:asciiTheme="majorHAnsi" w:hAnsiTheme="majorHAnsi"/>
                <w:b/>
              </w:rPr>
            </w:pPr>
            <w:r w:rsidRPr="00182DDE">
              <w:rPr>
                <w:rFonts w:asciiTheme="majorHAnsi" w:hAnsiTheme="majorHAnsi"/>
                <w:b/>
              </w:rPr>
              <w:t>FECHA DE DESARROLLO</w:t>
            </w:r>
            <w:r w:rsidR="00E93E60">
              <w:rPr>
                <w:rFonts w:asciiTheme="majorHAnsi" w:hAnsiTheme="majorHAnsi"/>
                <w:b/>
              </w:rPr>
              <w:t xml:space="preserve">: LUNES 24 DE AGOSTO.   </w:t>
            </w:r>
            <w:r>
              <w:rPr>
                <w:rFonts w:asciiTheme="majorHAnsi" w:hAnsiTheme="majorHAnsi"/>
                <w:b/>
              </w:rPr>
              <w:t>ENCUENTRO SINCRÓNICO</w:t>
            </w:r>
            <w:r w:rsidR="00E93E60">
              <w:rPr>
                <w:rFonts w:asciiTheme="majorHAnsi" w:hAnsiTheme="majorHAnsi"/>
                <w:b/>
              </w:rPr>
              <w:t>.</w:t>
            </w:r>
          </w:p>
        </w:tc>
      </w:tr>
      <w:tr w:rsidR="00032171" w:rsidRPr="00182DDE" w14:paraId="76E5C76F" w14:textId="77777777" w:rsidTr="00032171">
        <w:tc>
          <w:tcPr>
            <w:tcW w:w="10768" w:type="dxa"/>
          </w:tcPr>
          <w:p w14:paraId="3E8D66E9" w14:textId="77777777" w:rsidR="00032171" w:rsidRPr="008017E5" w:rsidRDefault="00032171" w:rsidP="00032171">
            <w:pPr>
              <w:jc w:val="center"/>
              <w:rPr>
                <w:rFonts w:asciiTheme="majorHAnsi" w:hAnsiTheme="majorHAnsi"/>
                <w:b/>
                <w:sz w:val="24"/>
              </w:rPr>
            </w:pPr>
            <w:r w:rsidRPr="008017E5">
              <w:rPr>
                <w:rFonts w:asciiTheme="majorHAnsi" w:hAnsiTheme="majorHAnsi"/>
                <w:b/>
                <w:sz w:val="24"/>
              </w:rPr>
              <w:t>LA TABLA PERIÓDICA</w:t>
            </w:r>
          </w:p>
          <w:p w14:paraId="2AF3929B" w14:textId="77777777" w:rsidR="00032171" w:rsidRDefault="00032171" w:rsidP="00032171">
            <w:pPr>
              <w:jc w:val="both"/>
              <w:rPr>
                <w:rFonts w:asciiTheme="majorHAnsi" w:hAnsiTheme="majorHAnsi"/>
              </w:rPr>
            </w:pPr>
            <w:r w:rsidRPr="00F6404D">
              <w:rPr>
                <w:rFonts w:asciiTheme="majorHAnsi" w:hAnsiTheme="majorHAnsi"/>
              </w:rPr>
              <w:t>La tabla periódica es un esquema gráfico donde se hallan ordenados y clasificados los elementos químicos de acuerdo a sus propiedades</w:t>
            </w:r>
            <w:r>
              <w:rPr>
                <w:rFonts w:asciiTheme="majorHAnsi" w:hAnsiTheme="majorHAnsi"/>
              </w:rPr>
              <w:t xml:space="preserve">. </w:t>
            </w:r>
          </w:p>
          <w:p w14:paraId="473122E6" w14:textId="77777777" w:rsidR="00032171" w:rsidRDefault="00032171" w:rsidP="00032171">
            <w:pPr>
              <w:jc w:val="both"/>
              <w:rPr>
                <w:rFonts w:asciiTheme="majorHAnsi" w:hAnsiTheme="majorHAnsi"/>
              </w:rPr>
            </w:pPr>
            <w:r>
              <w:rPr>
                <w:rFonts w:asciiTheme="majorHAnsi" w:hAnsiTheme="majorHAnsi"/>
              </w:rPr>
              <w:t>En la tabla periódica actual se encuentran reconocidos 119 elementos químicos, los cuales están distribuidos de la siguiente manera:</w:t>
            </w:r>
          </w:p>
          <w:p w14:paraId="092E6851" w14:textId="11912A51" w:rsidR="00032171" w:rsidRPr="00740405" w:rsidRDefault="00032171" w:rsidP="00032171">
            <w:pPr>
              <w:rPr>
                <w:rFonts w:asciiTheme="majorHAnsi" w:hAnsiTheme="majorHAnsi"/>
                <w:vertAlign w:val="subscript"/>
              </w:rPr>
            </w:pPr>
            <w:r>
              <w:rPr>
                <w:noProof/>
                <w:lang w:val="es-CO"/>
              </w:rPr>
              <w:drawing>
                <wp:anchor distT="0" distB="0" distL="114300" distR="114300" simplePos="0" relativeHeight="251696128" behindDoc="0" locked="0" layoutInCell="1" allowOverlap="1" wp14:anchorId="6820D6AC" wp14:editId="4ED86D4F">
                  <wp:simplePos x="0" y="0"/>
                  <wp:positionH relativeFrom="column">
                    <wp:posOffset>939800</wp:posOffset>
                  </wp:positionH>
                  <wp:positionV relativeFrom="paragraph">
                    <wp:posOffset>41910</wp:posOffset>
                  </wp:positionV>
                  <wp:extent cx="4709795" cy="2080895"/>
                  <wp:effectExtent l="0" t="0" r="0" b="0"/>
                  <wp:wrapTopAndBottom/>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25359" t="41994" r="19092" b="12991"/>
                          <a:stretch/>
                        </pic:blipFill>
                        <pic:spPr bwMode="auto">
                          <a:xfrm>
                            <a:off x="0" y="0"/>
                            <a:ext cx="4709795" cy="2080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3922">
              <w:rPr>
                <w:rFonts w:asciiTheme="majorHAnsi" w:hAnsiTheme="majorHAnsi"/>
                <w:b/>
              </w:rPr>
              <w:t>Actividad</w:t>
            </w:r>
            <w:r>
              <w:rPr>
                <w:rFonts w:asciiTheme="majorHAnsi" w:hAnsiTheme="majorHAnsi"/>
              </w:rPr>
              <w:t>: dibujo la tabla periódica.</w:t>
            </w:r>
          </w:p>
          <w:p w14:paraId="356FBBBA" w14:textId="77777777" w:rsidR="00032171" w:rsidRPr="008017E5" w:rsidRDefault="00032171" w:rsidP="00032171">
            <w:pPr>
              <w:jc w:val="center"/>
              <w:rPr>
                <w:rFonts w:asciiTheme="majorHAnsi" w:hAnsiTheme="majorHAnsi"/>
                <w:b/>
                <w:sz w:val="24"/>
              </w:rPr>
            </w:pPr>
            <w:r>
              <w:rPr>
                <w:rFonts w:asciiTheme="majorHAnsi" w:hAnsiTheme="majorHAnsi"/>
                <w:b/>
                <w:sz w:val="24"/>
              </w:rPr>
              <w:t>ESTADOS DE AGREGACIÓ</w:t>
            </w:r>
            <w:r w:rsidRPr="008017E5">
              <w:rPr>
                <w:rFonts w:asciiTheme="majorHAnsi" w:hAnsiTheme="majorHAnsi"/>
                <w:b/>
                <w:sz w:val="24"/>
              </w:rPr>
              <w:t>N DE LA MATERIA</w:t>
            </w:r>
          </w:p>
          <w:p w14:paraId="784C76A9" w14:textId="77777777" w:rsidR="00032171" w:rsidRDefault="00032171" w:rsidP="00032171">
            <w:pPr>
              <w:jc w:val="both"/>
              <w:rPr>
                <w:rFonts w:asciiTheme="majorHAnsi" w:hAnsiTheme="majorHAnsi"/>
                <w:b/>
              </w:rPr>
            </w:pPr>
            <w:r w:rsidRPr="0099621B">
              <w:rPr>
                <w:rFonts w:asciiTheme="majorHAnsi" w:hAnsiTheme="majorHAnsi"/>
                <w:bCs/>
              </w:rPr>
              <w:t xml:space="preserve">La </w:t>
            </w:r>
            <w:r>
              <w:rPr>
                <w:rFonts w:asciiTheme="majorHAnsi" w:hAnsiTheme="majorHAnsi"/>
                <w:bCs/>
              </w:rPr>
              <w:t>materia se presenta en estados diferentes (</w:t>
            </w:r>
            <w:r w:rsidRPr="0008650B">
              <w:rPr>
                <w:rFonts w:asciiTheme="majorHAnsi" w:hAnsiTheme="majorHAnsi"/>
                <w:bCs/>
                <w:u w:val="single"/>
              </w:rPr>
              <w:t>sólido, líquido, gaseoso y plasma</w:t>
            </w:r>
            <w:r>
              <w:rPr>
                <w:rFonts w:asciiTheme="majorHAnsi" w:hAnsiTheme="majorHAnsi"/>
                <w:bCs/>
              </w:rPr>
              <w:t>) y cuando la materia pasa de un estado a otro, se produce un</w:t>
            </w:r>
            <w:r w:rsidRPr="008A4516">
              <w:rPr>
                <w:rFonts w:asciiTheme="majorHAnsi" w:hAnsiTheme="majorHAnsi"/>
                <w:bCs/>
              </w:rPr>
              <w:t xml:space="preserve"> </w:t>
            </w:r>
            <w:r w:rsidRPr="008A4516">
              <w:rPr>
                <w:rFonts w:asciiTheme="majorHAnsi" w:hAnsiTheme="majorHAnsi"/>
              </w:rPr>
              <w:t>cambio</w:t>
            </w:r>
            <w:r>
              <w:rPr>
                <w:rFonts w:asciiTheme="majorHAnsi" w:hAnsiTheme="majorHAnsi"/>
              </w:rPr>
              <w:t xml:space="preserve"> llamado</w:t>
            </w:r>
            <w:r w:rsidRPr="008A4516">
              <w:rPr>
                <w:rFonts w:asciiTheme="majorHAnsi" w:hAnsiTheme="majorHAnsi"/>
                <w:b/>
              </w:rPr>
              <w:t xml:space="preserve"> </w:t>
            </w:r>
            <w:r>
              <w:rPr>
                <w:rFonts w:asciiTheme="majorHAnsi" w:hAnsiTheme="majorHAnsi"/>
                <w:b/>
              </w:rPr>
              <w:t>d</w:t>
            </w:r>
            <w:r w:rsidRPr="0099621B">
              <w:rPr>
                <w:rFonts w:asciiTheme="majorHAnsi" w:hAnsiTheme="majorHAnsi"/>
                <w:b/>
              </w:rPr>
              <w:t>e estado o</w:t>
            </w:r>
            <w:r>
              <w:rPr>
                <w:rFonts w:asciiTheme="majorHAnsi" w:hAnsiTheme="majorHAnsi"/>
                <w:b/>
              </w:rPr>
              <w:t xml:space="preserve"> </w:t>
            </w:r>
            <w:r w:rsidRPr="0099621B">
              <w:rPr>
                <w:rFonts w:asciiTheme="majorHAnsi" w:hAnsiTheme="majorHAnsi"/>
                <w:b/>
              </w:rPr>
              <w:t>de agregación</w:t>
            </w:r>
            <w:r>
              <w:rPr>
                <w:rFonts w:asciiTheme="majorHAnsi" w:hAnsiTheme="majorHAnsi"/>
                <w:b/>
              </w:rPr>
              <w:t>.</w:t>
            </w:r>
          </w:p>
          <w:p w14:paraId="1B1AFA3A" w14:textId="77777777" w:rsidR="00032171" w:rsidRDefault="00032171" w:rsidP="00032171">
            <w:pPr>
              <w:jc w:val="both"/>
              <w:rPr>
                <w:rFonts w:asciiTheme="majorHAnsi" w:hAnsiTheme="majorHAnsi"/>
                <w:bCs/>
              </w:rPr>
            </w:pPr>
            <w:r w:rsidRPr="00955E46">
              <w:rPr>
                <w:rFonts w:asciiTheme="majorHAnsi" w:hAnsiTheme="majorHAnsi"/>
                <w:bCs/>
              </w:rPr>
              <w:t>Los estados de agregación de la materia, o simplemente los estados de la materia, son las distintas fases o estados de agregación en los que puede encontrarse la materia, dependiendo del tipo y de la intensidad de las fuerzas de unión que existan entre sus partí</w:t>
            </w:r>
            <w:r>
              <w:rPr>
                <w:rFonts w:asciiTheme="majorHAnsi" w:hAnsiTheme="majorHAnsi"/>
                <w:bCs/>
              </w:rPr>
              <w:t>culas (átomos, moléculas, iones</w:t>
            </w:r>
            <w:r w:rsidRPr="00955E46">
              <w:rPr>
                <w:rFonts w:asciiTheme="majorHAnsi" w:hAnsiTheme="majorHAnsi"/>
                <w:bCs/>
              </w:rPr>
              <w:t>)</w:t>
            </w:r>
            <w:r>
              <w:rPr>
                <w:rFonts w:asciiTheme="majorHAnsi" w:hAnsiTheme="majorHAnsi"/>
                <w:bCs/>
              </w:rPr>
              <w:t xml:space="preserve">. </w:t>
            </w:r>
          </w:p>
          <w:p w14:paraId="584001DD" w14:textId="77777777" w:rsidR="00032171" w:rsidRDefault="00032171" w:rsidP="00032171">
            <w:pPr>
              <w:jc w:val="both"/>
              <w:rPr>
                <w:rFonts w:asciiTheme="majorHAnsi" w:hAnsiTheme="majorHAnsi"/>
                <w:bCs/>
              </w:rPr>
            </w:pPr>
            <w:r>
              <w:rPr>
                <w:rFonts w:asciiTheme="majorHAnsi" w:hAnsiTheme="majorHAnsi"/>
                <w:bCs/>
              </w:rPr>
              <w:t xml:space="preserve">Estos cambios de estado se producen principalmente como resultado de las </w:t>
            </w:r>
            <w:r w:rsidRPr="00CA0AC2">
              <w:rPr>
                <w:rFonts w:asciiTheme="majorHAnsi" w:hAnsiTheme="majorHAnsi"/>
                <w:bCs/>
              </w:rPr>
              <w:t>temperaturas</w:t>
            </w:r>
            <w:r>
              <w:rPr>
                <w:rFonts w:asciiTheme="majorHAnsi" w:hAnsiTheme="majorHAnsi"/>
                <w:bCs/>
              </w:rPr>
              <w:t xml:space="preserve"> de la materia a que se encuentra expuesta, como calor o frío.  Así, si calentamos o enfriamos un cuerpo, éste cambiará de estado.</w:t>
            </w:r>
          </w:p>
          <w:p w14:paraId="1C2189CB" w14:textId="77777777" w:rsidR="00032171" w:rsidRDefault="00032171" w:rsidP="00032171">
            <w:pPr>
              <w:jc w:val="both"/>
              <w:rPr>
                <w:rFonts w:asciiTheme="majorHAnsi" w:hAnsiTheme="majorHAnsi"/>
                <w:bCs/>
              </w:rPr>
            </w:pPr>
            <w:r>
              <w:rPr>
                <w:rFonts w:asciiTheme="majorHAnsi" w:hAnsiTheme="majorHAnsi"/>
                <w:bCs/>
              </w:rPr>
              <w:t>Existen diferentes estados de agregación de la materia que son: la fusión, la evaporación, la condensación, la solidificación y la sublimación.</w:t>
            </w:r>
          </w:p>
          <w:p w14:paraId="71FB178C" w14:textId="77777777" w:rsidR="00032171" w:rsidRDefault="00032171" w:rsidP="00032171">
            <w:pPr>
              <w:jc w:val="both"/>
              <w:rPr>
                <w:rFonts w:asciiTheme="majorHAnsi" w:hAnsiTheme="majorHAnsi"/>
                <w:bCs/>
              </w:rPr>
            </w:pPr>
            <w:r w:rsidRPr="00A321F5">
              <w:rPr>
                <w:rFonts w:asciiTheme="majorHAnsi" w:hAnsiTheme="majorHAnsi"/>
                <w:b/>
                <w:bCs/>
              </w:rPr>
              <w:lastRenderedPageBreak/>
              <w:t>F</w:t>
            </w:r>
            <w:r w:rsidRPr="0075412C">
              <w:rPr>
                <w:rFonts w:asciiTheme="majorHAnsi" w:hAnsiTheme="majorHAnsi"/>
                <w:b/>
              </w:rPr>
              <w:t>usión</w:t>
            </w:r>
            <w:r>
              <w:rPr>
                <w:rFonts w:asciiTheme="majorHAnsi" w:hAnsiTheme="majorHAnsi"/>
                <w:b/>
              </w:rPr>
              <w:t xml:space="preserve">: </w:t>
            </w:r>
            <w:r>
              <w:rPr>
                <w:rFonts w:asciiTheme="majorHAnsi" w:hAnsiTheme="majorHAnsi"/>
                <w:bCs/>
              </w:rPr>
              <w:t>es el cambio de una sustancia</w:t>
            </w:r>
            <w:r w:rsidRPr="00306ED4">
              <w:rPr>
                <w:rFonts w:asciiTheme="majorHAnsi" w:hAnsiTheme="majorHAnsi"/>
                <w:b/>
                <w:bCs/>
              </w:rPr>
              <w:t xml:space="preserve"> sólida</w:t>
            </w:r>
            <w:r>
              <w:rPr>
                <w:rFonts w:asciiTheme="majorHAnsi" w:hAnsiTheme="majorHAnsi"/>
                <w:bCs/>
              </w:rPr>
              <w:t xml:space="preserve"> a una sustancia </w:t>
            </w:r>
            <w:r>
              <w:rPr>
                <w:rFonts w:asciiTheme="majorHAnsi" w:hAnsiTheme="majorHAnsi"/>
                <w:b/>
                <w:bCs/>
              </w:rPr>
              <w:t>líquida</w:t>
            </w:r>
            <w:r>
              <w:rPr>
                <w:rFonts w:asciiTheme="majorHAnsi" w:hAnsiTheme="majorHAnsi"/>
                <w:bCs/>
              </w:rPr>
              <w:t>, cuando se aplica energía calórica (calor) a un sólido para convertirlo en un líquido. Ejemplos: Cuando los cubos de hielo que se derriten y se convierten en agua, cuando derrito mantequilla, o cuando la cera de la vela se derrite.</w:t>
            </w:r>
          </w:p>
          <w:p w14:paraId="05205FB9" w14:textId="77777777" w:rsidR="00032171" w:rsidRDefault="00032171" w:rsidP="00032171">
            <w:pPr>
              <w:jc w:val="both"/>
              <w:rPr>
                <w:rFonts w:asciiTheme="majorHAnsi" w:hAnsiTheme="majorHAnsi"/>
                <w:bCs/>
              </w:rPr>
            </w:pPr>
            <w:r w:rsidRPr="00922A74">
              <w:rPr>
                <w:rFonts w:asciiTheme="majorHAnsi" w:hAnsiTheme="majorHAnsi"/>
                <w:b/>
                <w:bCs/>
              </w:rPr>
              <w:t>Vaporización</w:t>
            </w:r>
            <w:r>
              <w:rPr>
                <w:rFonts w:asciiTheme="majorHAnsi" w:hAnsiTheme="majorHAnsi"/>
                <w:bCs/>
              </w:rPr>
              <w:t>: es el paso de estado</w:t>
            </w:r>
            <w:r w:rsidRPr="00306ED4">
              <w:rPr>
                <w:rFonts w:asciiTheme="majorHAnsi" w:hAnsiTheme="majorHAnsi"/>
                <w:b/>
                <w:bCs/>
              </w:rPr>
              <w:t xml:space="preserve"> líquido</w:t>
            </w:r>
            <w:r>
              <w:rPr>
                <w:rFonts w:asciiTheme="majorHAnsi" w:hAnsiTheme="majorHAnsi"/>
                <w:bCs/>
              </w:rPr>
              <w:t xml:space="preserve"> a estado </w:t>
            </w:r>
            <w:r w:rsidRPr="00306ED4">
              <w:rPr>
                <w:rFonts w:asciiTheme="majorHAnsi" w:hAnsiTheme="majorHAnsi"/>
                <w:b/>
                <w:bCs/>
              </w:rPr>
              <w:t>gaseoso</w:t>
            </w:r>
            <w:r>
              <w:rPr>
                <w:rFonts w:asciiTheme="majorHAnsi" w:hAnsiTheme="majorHAnsi"/>
                <w:bCs/>
              </w:rPr>
              <w:t xml:space="preserve"> por la temperatura que se aplica. Por </w:t>
            </w:r>
            <w:proofErr w:type="gramStart"/>
            <w:r>
              <w:rPr>
                <w:rFonts w:asciiTheme="majorHAnsi" w:hAnsiTheme="majorHAnsi"/>
                <w:bCs/>
              </w:rPr>
              <w:t>ejemplo</w:t>
            </w:r>
            <w:proofErr w:type="gramEnd"/>
            <w:r>
              <w:rPr>
                <w:rFonts w:asciiTheme="majorHAnsi" w:hAnsiTheme="majorHAnsi"/>
                <w:bCs/>
              </w:rPr>
              <w:t xml:space="preserve"> cuando hervimos agua el vapor de agua se transforma en gotas de agua líquida en la tapa de una olla. </w:t>
            </w:r>
          </w:p>
          <w:p w14:paraId="4782B1B4" w14:textId="77777777" w:rsidR="00032171" w:rsidRDefault="00032171" w:rsidP="00032171">
            <w:pPr>
              <w:jc w:val="both"/>
              <w:rPr>
                <w:rFonts w:asciiTheme="majorHAnsi" w:hAnsiTheme="majorHAnsi"/>
                <w:bCs/>
              </w:rPr>
            </w:pPr>
            <w:r w:rsidRPr="00922A74">
              <w:rPr>
                <w:rFonts w:asciiTheme="majorHAnsi" w:hAnsiTheme="majorHAnsi"/>
                <w:b/>
                <w:bCs/>
              </w:rPr>
              <w:t>Condensación</w:t>
            </w:r>
            <w:r>
              <w:rPr>
                <w:rFonts w:asciiTheme="majorHAnsi" w:hAnsiTheme="majorHAnsi"/>
                <w:bCs/>
              </w:rPr>
              <w:t xml:space="preserve">: es el paso de estado </w:t>
            </w:r>
            <w:r w:rsidRPr="00306ED4">
              <w:rPr>
                <w:rFonts w:asciiTheme="majorHAnsi" w:hAnsiTheme="majorHAnsi"/>
                <w:b/>
                <w:bCs/>
              </w:rPr>
              <w:t>gaseoso</w:t>
            </w:r>
            <w:r>
              <w:rPr>
                <w:rFonts w:asciiTheme="majorHAnsi" w:hAnsiTheme="majorHAnsi"/>
                <w:bCs/>
              </w:rPr>
              <w:t xml:space="preserve"> a estado</w:t>
            </w:r>
            <w:r w:rsidRPr="00306ED4">
              <w:rPr>
                <w:rFonts w:asciiTheme="majorHAnsi" w:hAnsiTheme="majorHAnsi"/>
                <w:b/>
                <w:bCs/>
              </w:rPr>
              <w:t xml:space="preserve"> líquido</w:t>
            </w:r>
            <w:r>
              <w:rPr>
                <w:rFonts w:asciiTheme="majorHAnsi" w:hAnsiTheme="majorHAnsi"/>
                <w:bCs/>
              </w:rPr>
              <w:t>. Este cambio se produce cuando un gas se enfría. Es lo que sucede cuando nos damos una ducha caliente: el vapor de agua caliente entra en contacto con la superficie fría de las ventanas, espejos etc. y vuelve a transformarse en líquidos formando gotas.</w:t>
            </w:r>
          </w:p>
          <w:p w14:paraId="10AE05B1" w14:textId="77777777" w:rsidR="00032171" w:rsidRDefault="00032171" w:rsidP="00032171">
            <w:pPr>
              <w:jc w:val="both"/>
              <w:rPr>
                <w:rFonts w:asciiTheme="majorHAnsi" w:hAnsiTheme="majorHAnsi"/>
                <w:bCs/>
              </w:rPr>
            </w:pPr>
            <w:r w:rsidRPr="00922A74">
              <w:rPr>
                <w:rFonts w:asciiTheme="majorHAnsi" w:hAnsiTheme="majorHAnsi"/>
                <w:b/>
                <w:bCs/>
              </w:rPr>
              <w:t>Solidificación</w:t>
            </w:r>
            <w:r>
              <w:rPr>
                <w:rFonts w:asciiTheme="majorHAnsi" w:hAnsiTheme="majorHAnsi"/>
                <w:bCs/>
              </w:rPr>
              <w:t>: es el paso de estado</w:t>
            </w:r>
            <w:r w:rsidRPr="00306ED4">
              <w:rPr>
                <w:rFonts w:asciiTheme="majorHAnsi" w:hAnsiTheme="majorHAnsi"/>
                <w:b/>
                <w:bCs/>
              </w:rPr>
              <w:t xml:space="preserve"> líquido</w:t>
            </w:r>
            <w:r>
              <w:rPr>
                <w:rFonts w:asciiTheme="majorHAnsi" w:hAnsiTheme="majorHAnsi"/>
                <w:bCs/>
              </w:rPr>
              <w:t xml:space="preserve"> a estado </w:t>
            </w:r>
            <w:r w:rsidRPr="00306ED4">
              <w:rPr>
                <w:rFonts w:asciiTheme="majorHAnsi" w:hAnsiTheme="majorHAnsi"/>
                <w:b/>
                <w:bCs/>
              </w:rPr>
              <w:t>sólido</w:t>
            </w:r>
            <w:r>
              <w:rPr>
                <w:rFonts w:asciiTheme="majorHAnsi" w:hAnsiTheme="majorHAnsi"/>
                <w:bCs/>
              </w:rPr>
              <w:t xml:space="preserve">. Este cambio se produce cuando un líquido se enfría a altas temperaturas. Por </w:t>
            </w:r>
            <w:proofErr w:type="gramStart"/>
            <w:r>
              <w:rPr>
                <w:rFonts w:asciiTheme="majorHAnsi" w:hAnsiTheme="majorHAnsi"/>
                <w:bCs/>
              </w:rPr>
              <w:t>ejemplo</w:t>
            </w:r>
            <w:proofErr w:type="gramEnd"/>
            <w:r>
              <w:rPr>
                <w:rFonts w:asciiTheme="majorHAnsi" w:hAnsiTheme="majorHAnsi"/>
                <w:bCs/>
              </w:rPr>
              <w:t xml:space="preserve"> cuando el agua en estado líquido se enfría y se produce hielo.</w:t>
            </w:r>
          </w:p>
          <w:p w14:paraId="16A697D1" w14:textId="77777777" w:rsidR="00032171" w:rsidRPr="004D6B94" w:rsidRDefault="00032171" w:rsidP="00032171">
            <w:pPr>
              <w:jc w:val="both"/>
              <w:rPr>
                <w:rFonts w:asciiTheme="majorHAnsi" w:hAnsiTheme="majorHAnsi"/>
                <w:bCs/>
              </w:rPr>
            </w:pPr>
            <w:r w:rsidRPr="00922A74">
              <w:rPr>
                <w:rFonts w:asciiTheme="majorHAnsi" w:hAnsiTheme="majorHAnsi"/>
                <w:b/>
                <w:bCs/>
              </w:rPr>
              <w:t>Sublimación</w:t>
            </w:r>
            <w:r>
              <w:rPr>
                <w:rFonts w:asciiTheme="majorHAnsi" w:hAnsiTheme="majorHAnsi"/>
                <w:bCs/>
              </w:rPr>
              <w:t>: es el paso de estado</w:t>
            </w:r>
            <w:r w:rsidRPr="00306ED4">
              <w:rPr>
                <w:rFonts w:asciiTheme="majorHAnsi" w:hAnsiTheme="majorHAnsi"/>
                <w:b/>
                <w:bCs/>
              </w:rPr>
              <w:t xml:space="preserve"> sólido</w:t>
            </w:r>
            <w:r>
              <w:rPr>
                <w:rFonts w:asciiTheme="majorHAnsi" w:hAnsiTheme="majorHAnsi"/>
                <w:bCs/>
              </w:rPr>
              <w:t xml:space="preserve"> a estado</w:t>
            </w:r>
            <w:r w:rsidRPr="00306ED4">
              <w:rPr>
                <w:rFonts w:asciiTheme="majorHAnsi" w:hAnsiTheme="majorHAnsi"/>
                <w:b/>
                <w:bCs/>
              </w:rPr>
              <w:t xml:space="preserve"> gaseoso</w:t>
            </w:r>
            <w:r>
              <w:rPr>
                <w:rFonts w:asciiTheme="majorHAnsi" w:hAnsiTheme="majorHAnsi"/>
                <w:bCs/>
              </w:rPr>
              <w:t xml:space="preserve">. Algunos tipos de sólidos al ser sometidos al calor pasan al estado gaseoso sin pasar por el estado líquido. Por </w:t>
            </w:r>
            <w:proofErr w:type="gramStart"/>
            <w:r>
              <w:rPr>
                <w:rFonts w:asciiTheme="majorHAnsi" w:hAnsiTheme="majorHAnsi"/>
                <w:bCs/>
              </w:rPr>
              <w:t>ejemplo</w:t>
            </w:r>
            <w:proofErr w:type="gramEnd"/>
            <w:r>
              <w:rPr>
                <w:rFonts w:asciiTheme="majorHAnsi" w:hAnsiTheme="majorHAnsi"/>
                <w:bCs/>
              </w:rPr>
              <w:t xml:space="preserve"> la nieve en las montañas,</w:t>
            </w:r>
            <w:r w:rsidRPr="004D6B94">
              <w:rPr>
                <w:rFonts w:asciiTheme="majorHAnsi" w:hAnsiTheme="majorHAnsi"/>
                <w:bCs/>
              </w:rPr>
              <w:t xml:space="preserve"> se c</w:t>
            </w:r>
            <w:r>
              <w:rPr>
                <w:rFonts w:asciiTheme="majorHAnsi" w:hAnsiTheme="majorHAnsi"/>
                <w:bCs/>
              </w:rPr>
              <w:t>onserva en un estado semisólido</w:t>
            </w:r>
            <w:r w:rsidRPr="004D6B94">
              <w:rPr>
                <w:rFonts w:asciiTheme="majorHAnsi" w:hAnsiTheme="majorHAnsi"/>
                <w:bCs/>
              </w:rPr>
              <w:t xml:space="preserve"> del cual puede volver a ser vapor sin tener que pasar por su estado líquido, simplemente sublimándos</w:t>
            </w:r>
            <w:r>
              <w:rPr>
                <w:rFonts w:asciiTheme="majorHAnsi" w:hAnsiTheme="majorHAnsi"/>
                <w:bCs/>
              </w:rPr>
              <w:t xml:space="preserve">e. </w:t>
            </w:r>
          </w:p>
          <w:p w14:paraId="710BAD81" w14:textId="77777777" w:rsidR="00032171" w:rsidRDefault="00032171" w:rsidP="00032171">
            <w:pPr>
              <w:rPr>
                <w:rFonts w:asciiTheme="majorHAnsi" w:hAnsiTheme="majorHAnsi"/>
                <w:bCs/>
              </w:rPr>
            </w:pPr>
            <w:r>
              <w:rPr>
                <w:rFonts w:asciiTheme="majorHAnsi" w:hAnsiTheme="majorHAnsi"/>
                <w:bCs/>
              </w:rPr>
              <w:t xml:space="preserve">Veamos el siguiente gráfico con los cambios de agregación de la materia: </w:t>
            </w:r>
          </w:p>
          <w:p w14:paraId="680C133D" w14:textId="77777777" w:rsidR="00032171" w:rsidRDefault="00032171" w:rsidP="00032171">
            <w:pPr>
              <w:rPr>
                <w:rFonts w:asciiTheme="majorHAnsi" w:hAnsiTheme="majorHAnsi"/>
                <w:bCs/>
              </w:rPr>
            </w:pPr>
          </w:p>
          <w:p w14:paraId="168787D0" w14:textId="77777777" w:rsidR="00032171" w:rsidRDefault="00032171" w:rsidP="00032171">
            <w:pPr>
              <w:rPr>
                <w:rFonts w:asciiTheme="majorHAnsi" w:hAnsiTheme="majorHAnsi"/>
                <w:bCs/>
              </w:rPr>
            </w:pPr>
          </w:p>
          <w:p w14:paraId="6871E4DE" w14:textId="77777777" w:rsidR="00032171" w:rsidRDefault="00032171" w:rsidP="00032171">
            <w:pPr>
              <w:rPr>
                <w:rFonts w:asciiTheme="majorHAnsi" w:hAnsiTheme="majorHAnsi"/>
                <w:bCs/>
              </w:rPr>
            </w:pPr>
          </w:p>
          <w:p w14:paraId="7465FC3A" w14:textId="77777777" w:rsidR="00032171" w:rsidRDefault="00032171" w:rsidP="00032171">
            <w:pPr>
              <w:rPr>
                <w:rFonts w:asciiTheme="majorHAnsi" w:hAnsiTheme="majorHAnsi"/>
                <w:bCs/>
              </w:rPr>
            </w:pPr>
          </w:p>
          <w:p w14:paraId="078A2646" w14:textId="77777777" w:rsidR="00032171" w:rsidRDefault="00032171" w:rsidP="00032171">
            <w:pPr>
              <w:rPr>
                <w:rFonts w:asciiTheme="majorHAnsi" w:hAnsiTheme="majorHAnsi"/>
                <w:bCs/>
              </w:rPr>
            </w:pPr>
          </w:p>
          <w:p w14:paraId="59EAFFCE" w14:textId="77777777" w:rsidR="00032171" w:rsidRDefault="00032171" w:rsidP="00032171">
            <w:pPr>
              <w:rPr>
                <w:rFonts w:asciiTheme="majorHAnsi" w:hAnsiTheme="majorHAnsi"/>
                <w:bCs/>
              </w:rPr>
            </w:pPr>
          </w:p>
          <w:p w14:paraId="27645A67" w14:textId="77777777" w:rsidR="00032171" w:rsidRDefault="00032171" w:rsidP="00032171">
            <w:pPr>
              <w:jc w:val="both"/>
              <w:rPr>
                <w:rFonts w:asciiTheme="majorHAnsi" w:hAnsiTheme="majorHAnsi"/>
                <w:bCs/>
              </w:rPr>
            </w:pPr>
            <w:r>
              <w:rPr>
                <w:noProof/>
                <w:lang w:val="es-CO"/>
              </w:rPr>
              <w:drawing>
                <wp:anchor distT="0" distB="0" distL="114300" distR="114300" simplePos="0" relativeHeight="251695104" behindDoc="0" locked="0" layoutInCell="1" allowOverlap="1" wp14:anchorId="5FE64DF5" wp14:editId="21499D2D">
                  <wp:simplePos x="0" y="0"/>
                  <wp:positionH relativeFrom="column">
                    <wp:posOffset>1723390</wp:posOffset>
                  </wp:positionH>
                  <wp:positionV relativeFrom="paragraph">
                    <wp:posOffset>-1911350</wp:posOffset>
                  </wp:positionV>
                  <wp:extent cx="2695575" cy="1851660"/>
                  <wp:effectExtent l="0" t="0" r="9525" b="0"/>
                  <wp:wrapSquare wrapText="bothSides"/>
                  <wp:docPr id="52" name="Imagen 52" descr="AULA MARIA PT: CAMBIOS DE LA MA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LA MARIA PT: CAMBIOS DE LA MATER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5575"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bCs/>
              </w:rPr>
              <w:t>Actividad:</w:t>
            </w:r>
            <w:r>
              <w:rPr>
                <w:rFonts w:asciiTheme="majorHAnsi" w:hAnsiTheme="majorHAnsi"/>
                <w:bCs/>
              </w:rPr>
              <w:t xml:space="preserve"> </w:t>
            </w:r>
          </w:p>
          <w:p w14:paraId="4FB53890" w14:textId="77777777" w:rsidR="00032171" w:rsidRDefault="00032171" w:rsidP="00032171">
            <w:pPr>
              <w:jc w:val="both"/>
              <w:rPr>
                <w:rFonts w:asciiTheme="majorHAnsi" w:hAnsiTheme="majorHAnsi"/>
                <w:bCs/>
              </w:rPr>
            </w:pPr>
            <w:r w:rsidRPr="00180885">
              <w:rPr>
                <w:rFonts w:asciiTheme="majorHAnsi" w:hAnsiTheme="majorHAnsi"/>
                <w:b/>
                <w:bCs/>
              </w:rPr>
              <w:t>1.</w:t>
            </w:r>
            <w:r>
              <w:rPr>
                <w:rFonts w:asciiTheme="majorHAnsi" w:hAnsiTheme="majorHAnsi"/>
                <w:bCs/>
              </w:rPr>
              <w:t xml:space="preserve"> Leo cuidadosamente y si es necesario varias veces, el tema de cambios de estado o de </w:t>
            </w:r>
            <w:proofErr w:type="gramStart"/>
            <w:r>
              <w:rPr>
                <w:rFonts w:asciiTheme="majorHAnsi" w:hAnsiTheme="majorHAnsi"/>
                <w:bCs/>
              </w:rPr>
              <w:t>agregación  de</w:t>
            </w:r>
            <w:proofErr w:type="gramEnd"/>
            <w:r>
              <w:rPr>
                <w:rFonts w:asciiTheme="majorHAnsi" w:hAnsiTheme="majorHAnsi"/>
                <w:bCs/>
              </w:rPr>
              <w:t xml:space="preserve"> la materia. </w:t>
            </w:r>
          </w:p>
          <w:p w14:paraId="3D9774AA" w14:textId="77777777" w:rsidR="00032171" w:rsidRDefault="00032171" w:rsidP="00032171">
            <w:pPr>
              <w:rPr>
                <w:rFonts w:asciiTheme="majorHAnsi" w:hAnsiTheme="majorHAnsi"/>
                <w:bCs/>
              </w:rPr>
            </w:pPr>
            <w:r w:rsidRPr="00180885">
              <w:rPr>
                <w:rFonts w:asciiTheme="majorHAnsi" w:hAnsiTheme="majorHAnsi"/>
                <w:b/>
                <w:bCs/>
              </w:rPr>
              <w:t>2.</w:t>
            </w:r>
            <w:r>
              <w:rPr>
                <w:rFonts w:asciiTheme="majorHAnsi" w:hAnsiTheme="majorHAnsi"/>
                <w:bCs/>
              </w:rPr>
              <w:t xml:space="preserve"> Completo las oraciones con el </w:t>
            </w:r>
            <w:r w:rsidRPr="00AD0D6A">
              <w:rPr>
                <w:rFonts w:asciiTheme="majorHAnsi" w:hAnsiTheme="majorHAnsi"/>
                <w:b/>
                <w:bCs/>
              </w:rPr>
              <w:t>cambio de estado</w:t>
            </w:r>
            <w:r>
              <w:rPr>
                <w:rFonts w:asciiTheme="majorHAnsi" w:hAnsiTheme="majorHAnsi"/>
                <w:bCs/>
              </w:rPr>
              <w:t xml:space="preserve"> que se produce en cada caso.</w:t>
            </w:r>
          </w:p>
          <w:p w14:paraId="5FA28941" w14:textId="77777777" w:rsidR="00032171" w:rsidRDefault="00032171" w:rsidP="00032171">
            <w:pPr>
              <w:pStyle w:val="Prrafodelista"/>
              <w:numPr>
                <w:ilvl w:val="0"/>
                <w:numId w:val="25"/>
              </w:numPr>
              <w:spacing w:after="0" w:line="240" w:lineRule="auto"/>
              <w:rPr>
                <w:rFonts w:asciiTheme="majorHAnsi" w:hAnsiTheme="majorHAnsi"/>
                <w:bCs/>
              </w:rPr>
            </w:pPr>
            <w:r>
              <w:rPr>
                <w:rFonts w:asciiTheme="majorHAnsi" w:hAnsiTheme="majorHAnsi"/>
                <w:bCs/>
              </w:rPr>
              <w:t>Cuando se hacen helados o paletas:  _____________________</w:t>
            </w:r>
          </w:p>
          <w:p w14:paraId="1C1A81D0" w14:textId="77777777" w:rsidR="00032171" w:rsidRDefault="00032171" w:rsidP="00032171">
            <w:pPr>
              <w:pStyle w:val="Prrafodelista"/>
              <w:numPr>
                <w:ilvl w:val="0"/>
                <w:numId w:val="25"/>
              </w:numPr>
              <w:spacing w:after="0" w:line="240" w:lineRule="auto"/>
              <w:rPr>
                <w:rFonts w:asciiTheme="majorHAnsi" w:hAnsiTheme="majorHAnsi"/>
                <w:bCs/>
              </w:rPr>
            </w:pPr>
            <w:r>
              <w:rPr>
                <w:rFonts w:asciiTheme="majorHAnsi" w:hAnsiTheme="majorHAnsi"/>
                <w:bCs/>
              </w:rPr>
              <w:t>Cuando los helados o paletas se derriten: __________________</w:t>
            </w:r>
          </w:p>
          <w:p w14:paraId="5E8C18A6" w14:textId="77777777" w:rsidR="00032171" w:rsidRDefault="00032171" w:rsidP="00032171">
            <w:pPr>
              <w:pStyle w:val="Prrafodelista"/>
              <w:numPr>
                <w:ilvl w:val="0"/>
                <w:numId w:val="25"/>
              </w:numPr>
              <w:spacing w:after="0" w:line="240" w:lineRule="auto"/>
              <w:rPr>
                <w:rFonts w:asciiTheme="majorHAnsi" w:hAnsiTheme="majorHAnsi"/>
                <w:bCs/>
              </w:rPr>
            </w:pPr>
            <w:r>
              <w:rPr>
                <w:rFonts w:asciiTheme="majorHAnsi" w:hAnsiTheme="majorHAnsi"/>
                <w:bCs/>
              </w:rPr>
              <w:t xml:space="preserve">Cuando el </w:t>
            </w:r>
            <w:proofErr w:type="gramStart"/>
            <w:r>
              <w:rPr>
                <w:rFonts w:asciiTheme="majorHAnsi" w:hAnsiTheme="majorHAnsi"/>
                <w:bCs/>
              </w:rPr>
              <w:t>agua  caliente</w:t>
            </w:r>
            <w:proofErr w:type="gramEnd"/>
            <w:r>
              <w:rPr>
                <w:rFonts w:asciiTheme="majorHAnsi" w:hAnsiTheme="majorHAnsi"/>
                <w:bCs/>
              </w:rPr>
              <w:t xml:space="preserve"> entra en contacto con una superficie fría: ____________________</w:t>
            </w:r>
          </w:p>
          <w:p w14:paraId="23CBFF19" w14:textId="77777777" w:rsidR="00032171" w:rsidRDefault="00032171" w:rsidP="00032171">
            <w:pPr>
              <w:pStyle w:val="Prrafodelista"/>
              <w:numPr>
                <w:ilvl w:val="0"/>
                <w:numId w:val="25"/>
              </w:numPr>
              <w:spacing w:after="0" w:line="240" w:lineRule="auto"/>
              <w:rPr>
                <w:rFonts w:asciiTheme="majorHAnsi" w:hAnsiTheme="majorHAnsi"/>
                <w:bCs/>
              </w:rPr>
            </w:pPr>
            <w:r>
              <w:rPr>
                <w:rFonts w:asciiTheme="majorHAnsi" w:hAnsiTheme="majorHAnsi"/>
                <w:bCs/>
              </w:rPr>
              <w:t>Cuando hervimos agua este vapor se transforma en gotas de agua líquida: ________________</w:t>
            </w:r>
          </w:p>
          <w:p w14:paraId="1B6C8AC9" w14:textId="091127F7" w:rsidR="00032171" w:rsidRDefault="00032171" w:rsidP="00032171">
            <w:pPr>
              <w:rPr>
                <w:rFonts w:ascii="Times New Roman" w:eastAsia="Times New Roman" w:hAnsi="Times New Roman" w:cs="Times New Roman"/>
                <w:sz w:val="24"/>
                <w:szCs w:val="24"/>
                <w:lang w:val="es-CO"/>
              </w:rPr>
            </w:pPr>
          </w:p>
          <w:p w14:paraId="7236ED98" w14:textId="4045C945" w:rsidR="00D00734" w:rsidRDefault="00D00734" w:rsidP="00032171">
            <w:pPr>
              <w:rPr>
                <w:rFonts w:ascii="Times New Roman" w:eastAsia="Times New Roman" w:hAnsi="Times New Roman" w:cs="Times New Roman"/>
                <w:sz w:val="24"/>
                <w:szCs w:val="24"/>
                <w:lang w:val="es-CO"/>
              </w:rPr>
            </w:pPr>
          </w:p>
          <w:p w14:paraId="50472904" w14:textId="54FD6D32" w:rsidR="00D00734" w:rsidRDefault="00D00734" w:rsidP="00032171">
            <w:pPr>
              <w:rPr>
                <w:rFonts w:ascii="Times New Roman" w:eastAsia="Times New Roman" w:hAnsi="Times New Roman" w:cs="Times New Roman"/>
                <w:sz w:val="24"/>
                <w:szCs w:val="24"/>
                <w:lang w:val="es-CO"/>
              </w:rPr>
            </w:pPr>
          </w:p>
          <w:p w14:paraId="195302D7" w14:textId="20A0A642" w:rsidR="00D00734" w:rsidRDefault="00D00734" w:rsidP="00032171">
            <w:pPr>
              <w:rPr>
                <w:rFonts w:ascii="Times New Roman" w:eastAsia="Times New Roman" w:hAnsi="Times New Roman" w:cs="Times New Roman"/>
                <w:sz w:val="24"/>
                <w:szCs w:val="24"/>
                <w:lang w:val="es-CO"/>
              </w:rPr>
            </w:pPr>
          </w:p>
          <w:p w14:paraId="4E16F5A3" w14:textId="61DA48E0" w:rsidR="00D00734" w:rsidRDefault="00D00734" w:rsidP="00032171">
            <w:pPr>
              <w:rPr>
                <w:rFonts w:ascii="Times New Roman" w:eastAsia="Times New Roman" w:hAnsi="Times New Roman" w:cs="Times New Roman"/>
                <w:sz w:val="24"/>
                <w:szCs w:val="24"/>
                <w:lang w:val="es-CO"/>
              </w:rPr>
            </w:pPr>
          </w:p>
          <w:p w14:paraId="0E2AB157" w14:textId="16E202AB" w:rsidR="00D00734" w:rsidRDefault="00D00734" w:rsidP="00032171">
            <w:pPr>
              <w:rPr>
                <w:rFonts w:ascii="Times New Roman" w:eastAsia="Times New Roman" w:hAnsi="Times New Roman" w:cs="Times New Roman"/>
                <w:sz w:val="24"/>
                <w:szCs w:val="24"/>
                <w:lang w:val="es-CO"/>
              </w:rPr>
            </w:pPr>
          </w:p>
          <w:p w14:paraId="778D061A" w14:textId="7830052F" w:rsidR="00D00734" w:rsidRDefault="00D00734" w:rsidP="00032171">
            <w:pPr>
              <w:rPr>
                <w:rFonts w:ascii="Times New Roman" w:eastAsia="Times New Roman" w:hAnsi="Times New Roman" w:cs="Times New Roman"/>
                <w:sz w:val="24"/>
                <w:szCs w:val="24"/>
                <w:lang w:val="es-CO"/>
              </w:rPr>
            </w:pPr>
          </w:p>
          <w:p w14:paraId="18508A5D" w14:textId="77777777" w:rsidR="00D00734" w:rsidRPr="00DA6E7C" w:rsidRDefault="00D00734" w:rsidP="00032171">
            <w:pPr>
              <w:rPr>
                <w:rFonts w:ascii="Times New Roman" w:eastAsia="Times New Roman" w:hAnsi="Times New Roman" w:cs="Times New Roman"/>
                <w:vanish/>
                <w:sz w:val="24"/>
                <w:szCs w:val="24"/>
                <w:lang w:val="es-CO"/>
              </w:rPr>
            </w:pPr>
          </w:p>
          <w:p w14:paraId="2E150176" w14:textId="77777777" w:rsidR="00032171" w:rsidRPr="00182DDE" w:rsidRDefault="00032171" w:rsidP="00032171">
            <w:pPr>
              <w:rPr>
                <w:rFonts w:asciiTheme="majorHAnsi" w:hAnsiTheme="majorHAnsi"/>
                <w:b/>
              </w:rPr>
            </w:pPr>
          </w:p>
        </w:tc>
      </w:tr>
    </w:tbl>
    <w:p w14:paraId="54F236AB" w14:textId="77777777" w:rsidR="00442FBA" w:rsidRDefault="00442FBA" w:rsidP="00BC5EAE">
      <w:pPr>
        <w:spacing w:after="0" w:line="259" w:lineRule="auto"/>
        <w:jc w:val="center"/>
        <w:rPr>
          <w:b/>
        </w:rPr>
      </w:pPr>
    </w:p>
    <w:p w14:paraId="7BAAAFDB" w14:textId="77777777" w:rsidR="00442FBA" w:rsidRDefault="00442FBA" w:rsidP="00BC5EAE">
      <w:pPr>
        <w:spacing w:after="0" w:line="259" w:lineRule="auto"/>
        <w:jc w:val="center"/>
        <w:rPr>
          <w:b/>
        </w:rPr>
      </w:pPr>
    </w:p>
    <w:p w14:paraId="7408AA39" w14:textId="77777777" w:rsidR="00442FBA" w:rsidRDefault="00442FBA" w:rsidP="00BC5EAE">
      <w:pPr>
        <w:spacing w:after="0" w:line="259" w:lineRule="auto"/>
        <w:jc w:val="center"/>
        <w:rPr>
          <w:b/>
        </w:rPr>
      </w:pPr>
    </w:p>
    <w:p w14:paraId="7BEB10DE" w14:textId="5E295E04" w:rsidR="00BC5EAE" w:rsidRDefault="00BC5EAE" w:rsidP="00BC5EAE">
      <w:pPr>
        <w:spacing w:after="0" w:line="259" w:lineRule="auto"/>
        <w:jc w:val="center"/>
        <w:rPr>
          <w:b/>
        </w:rPr>
      </w:pPr>
      <w:r w:rsidRPr="000F4F7D">
        <w:rPr>
          <w:b/>
        </w:rPr>
        <w:lastRenderedPageBreak/>
        <w:t xml:space="preserve">GUÍA No. </w:t>
      </w:r>
      <w:r>
        <w:rPr>
          <w:b/>
        </w:rPr>
        <w:t>7</w:t>
      </w:r>
      <w:r w:rsidRPr="000F4F7D">
        <w:rPr>
          <w:b/>
        </w:rPr>
        <w:t xml:space="preserve"> – INTERDISCIPLINAR </w:t>
      </w:r>
      <w:r>
        <w:rPr>
          <w:b/>
        </w:rPr>
        <w:t>(PRIMARIA)</w:t>
      </w:r>
    </w:p>
    <w:p w14:paraId="03F307E4" w14:textId="54F1EF31" w:rsidR="00BC5EAE" w:rsidRDefault="00BC5EAE" w:rsidP="00BC5EAE">
      <w:pPr>
        <w:spacing w:after="0"/>
      </w:pPr>
      <w:r w:rsidRPr="005E77B0">
        <w:rPr>
          <w:b/>
        </w:rPr>
        <w:t>GRADO:</w:t>
      </w:r>
      <w:r>
        <w:t xml:space="preserve"> </w:t>
      </w:r>
      <w:r w:rsidR="000B366A" w:rsidRPr="000B366A">
        <w:rPr>
          <w:b/>
          <w:bCs/>
          <w:u w:val="single"/>
        </w:rPr>
        <w:t>QUINTO</w:t>
      </w:r>
      <w:r w:rsidRPr="000B366A">
        <w:rPr>
          <w:b/>
          <w:bCs/>
          <w:u w:val="single"/>
        </w:rP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BC5EAE" w:rsidRPr="000F4F7D" w14:paraId="2B53203F" w14:textId="77777777" w:rsidTr="00C93938">
        <w:trPr>
          <w:trHeight w:val="274"/>
        </w:trPr>
        <w:tc>
          <w:tcPr>
            <w:tcW w:w="2013" w:type="pct"/>
          </w:tcPr>
          <w:p w14:paraId="1D827765" w14:textId="77777777" w:rsidR="00BC5EAE" w:rsidRPr="000F4F7D" w:rsidRDefault="00BC5EAE" w:rsidP="00C93938">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312B0EB2" w14:textId="77777777" w:rsidR="00BC5EAE" w:rsidRPr="000F4F7D" w:rsidRDefault="00BC5EAE" w:rsidP="00C93938">
            <w:pPr>
              <w:spacing w:after="0" w:line="240" w:lineRule="auto"/>
              <w:jc w:val="center"/>
              <w:rPr>
                <w:rFonts w:cstheme="minorHAnsi"/>
                <w:b/>
                <w:sz w:val="20"/>
                <w:szCs w:val="20"/>
              </w:rPr>
            </w:pPr>
            <w:r>
              <w:rPr>
                <w:rFonts w:cstheme="minorHAnsi"/>
                <w:b/>
                <w:sz w:val="20"/>
                <w:szCs w:val="20"/>
              </w:rPr>
              <w:t>GRUPO</w:t>
            </w:r>
          </w:p>
        </w:tc>
        <w:tc>
          <w:tcPr>
            <w:tcW w:w="2273" w:type="pct"/>
          </w:tcPr>
          <w:p w14:paraId="5BDF948F" w14:textId="77777777" w:rsidR="00BC5EAE" w:rsidRPr="000F4F7D" w:rsidRDefault="00BC5EAE" w:rsidP="00C93938">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BC5EAE" w:rsidRPr="00E05061" w14:paraId="48A4E059" w14:textId="77777777" w:rsidTr="00C93938">
        <w:tc>
          <w:tcPr>
            <w:tcW w:w="2013" w:type="pct"/>
          </w:tcPr>
          <w:p w14:paraId="2F08D2C0" w14:textId="77777777" w:rsidR="00BC5EAE" w:rsidRPr="00E05061" w:rsidRDefault="00BC5EAE" w:rsidP="00C93938">
            <w:pPr>
              <w:spacing w:after="0" w:line="240" w:lineRule="auto"/>
              <w:jc w:val="both"/>
              <w:rPr>
                <w:rFonts w:cstheme="minorHAnsi"/>
              </w:rPr>
            </w:pPr>
            <w:r>
              <w:rPr>
                <w:rFonts w:ascii="Bahnschrift SemiBold" w:hAnsi="Bahnschrift SemiBold"/>
              </w:rPr>
              <w:t xml:space="preserve">NIDIA </w:t>
            </w:r>
            <w:r w:rsidRPr="00D950B1">
              <w:rPr>
                <w:rFonts w:ascii="Bahnschrift SemiBold" w:hAnsi="Bahnschrift SemiBold"/>
              </w:rPr>
              <w:t>FABIOLA CAMELO G.</w:t>
            </w:r>
          </w:p>
        </w:tc>
        <w:tc>
          <w:tcPr>
            <w:tcW w:w="714" w:type="pct"/>
          </w:tcPr>
          <w:p w14:paraId="0089DCA1" w14:textId="77777777" w:rsidR="00BC5EAE" w:rsidRPr="00E05061" w:rsidRDefault="00BC5EAE" w:rsidP="00C93938">
            <w:pPr>
              <w:spacing w:after="0" w:line="240" w:lineRule="auto"/>
              <w:rPr>
                <w:rFonts w:cstheme="minorHAnsi"/>
              </w:rPr>
            </w:pPr>
            <w:r>
              <w:rPr>
                <w:rFonts w:ascii="Bahnschrift SemiBold" w:hAnsi="Bahnschrift SemiBold"/>
              </w:rPr>
              <w:t>5</w:t>
            </w:r>
            <w:r w:rsidRPr="00D950B1">
              <w:rPr>
                <w:rFonts w:ascii="Bahnschrift SemiBold" w:hAnsi="Bahnschrift SemiBold"/>
              </w:rPr>
              <w:t xml:space="preserve">01 </w:t>
            </w:r>
            <w:proofErr w:type="gramStart"/>
            <w:r>
              <w:rPr>
                <w:rFonts w:ascii="Bahnschrift SemiBold" w:hAnsi="Bahnschrift SemiBold"/>
              </w:rPr>
              <w:t xml:space="preserve">- </w:t>
            </w:r>
            <w:r w:rsidRPr="00D950B1">
              <w:rPr>
                <w:rFonts w:ascii="Bahnschrift SemiBold" w:hAnsi="Bahnschrift SemiBold"/>
              </w:rPr>
              <w:t xml:space="preserve"> </w:t>
            </w:r>
            <w:r>
              <w:rPr>
                <w:rFonts w:ascii="Bahnschrift SemiBold" w:hAnsi="Bahnschrift SemiBold"/>
              </w:rPr>
              <w:t>5</w:t>
            </w:r>
            <w:r w:rsidRPr="00D950B1">
              <w:rPr>
                <w:rFonts w:ascii="Bahnschrift SemiBold" w:hAnsi="Bahnschrift SemiBold"/>
              </w:rPr>
              <w:t>02</w:t>
            </w:r>
            <w:proofErr w:type="gramEnd"/>
          </w:p>
        </w:tc>
        <w:tc>
          <w:tcPr>
            <w:tcW w:w="2273" w:type="pct"/>
          </w:tcPr>
          <w:p w14:paraId="43E1CDE7" w14:textId="77777777" w:rsidR="00BC5EAE" w:rsidRPr="00E05061" w:rsidRDefault="009F47D0" w:rsidP="00C93938">
            <w:pPr>
              <w:spacing w:after="0" w:line="240" w:lineRule="auto"/>
              <w:jc w:val="both"/>
              <w:rPr>
                <w:rFonts w:cstheme="minorHAnsi"/>
                <w:b/>
                <w:bCs/>
              </w:rPr>
            </w:pPr>
            <w:hyperlink r:id="rId33" w:history="1">
              <w:r w:rsidR="00BC5EAE" w:rsidRPr="00A0548D">
                <w:rPr>
                  <w:rStyle w:val="Hipervnculo"/>
                  <w:rFonts w:ascii="Arial" w:eastAsia="Times New Roman" w:hAnsi="Arial" w:cs="Arial"/>
                  <w:color w:val="auto"/>
                  <w:sz w:val="18"/>
                  <w:szCs w:val="18"/>
                  <w:u w:val="none"/>
                  <w:lang w:eastAsia="es-CO"/>
                </w:rPr>
                <w:t>nfcamelo@educacionbogota.edu.co</w:t>
              </w:r>
            </w:hyperlink>
            <w:r w:rsidR="00BC5EAE" w:rsidRPr="00A0548D">
              <w:rPr>
                <w:rStyle w:val="Hipervnculo"/>
                <w:rFonts w:ascii="Arial" w:eastAsia="Times New Roman" w:hAnsi="Arial" w:cs="Arial"/>
                <w:color w:val="auto"/>
                <w:sz w:val="18"/>
                <w:szCs w:val="18"/>
                <w:u w:val="none"/>
                <w:lang w:eastAsia="es-CO"/>
              </w:rPr>
              <w:t xml:space="preserve"> / </w:t>
            </w:r>
            <w:r w:rsidR="00BC5EAE" w:rsidRPr="00D950B1">
              <w:rPr>
                <w:rFonts w:ascii="Bahnschrift SemiBold" w:hAnsi="Bahnschrift SemiBold"/>
              </w:rPr>
              <w:t>3053758452</w:t>
            </w:r>
          </w:p>
        </w:tc>
      </w:tr>
    </w:tbl>
    <w:tbl>
      <w:tblPr>
        <w:tblStyle w:val="Tablaconcuadrcula"/>
        <w:tblW w:w="0" w:type="auto"/>
        <w:tblLook w:val="04A0" w:firstRow="1" w:lastRow="0" w:firstColumn="1" w:lastColumn="0" w:noHBand="0" w:noVBand="1"/>
      </w:tblPr>
      <w:tblGrid>
        <w:gridCol w:w="4390"/>
        <w:gridCol w:w="6378"/>
      </w:tblGrid>
      <w:tr w:rsidR="00BC5EAE" w:rsidRPr="000F4F7D" w14:paraId="3B302C55" w14:textId="77777777" w:rsidTr="000B366A">
        <w:tc>
          <w:tcPr>
            <w:tcW w:w="4390" w:type="dxa"/>
          </w:tcPr>
          <w:p w14:paraId="783F9BEF" w14:textId="77777777" w:rsidR="00BC5EAE" w:rsidRPr="000F4F7D" w:rsidRDefault="00BC5EAE" w:rsidP="00C93938">
            <w:pPr>
              <w:spacing w:after="0"/>
              <w:jc w:val="center"/>
              <w:rPr>
                <w:b/>
              </w:rPr>
            </w:pPr>
            <w:r>
              <w:rPr>
                <w:b/>
              </w:rPr>
              <w:t>TEMA</w:t>
            </w:r>
          </w:p>
        </w:tc>
        <w:tc>
          <w:tcPr>
            <w:tcW w:w="6378" w:type="dxa"/>
          </w:tcPr>
          <w:p w14:paraId="3B4E055A" w14:textId="77777777" w:rsidR="00BC5EAE" w:rsidRPr="000B366A" w:rsidRDefault="00BC5EAE" w:rsidP="00C93938">
            <w:pPr>
              <w:spacing w:after="0"/>
              <w:rPr>
                <w:rFonts w:eastAsia="Calibri" w:cstheme="minorHAnsi"/>
                <w:b/>
              </w:rPr>
            </w:pPr>
            <w:r w:rsidRPr="000B366A">
              <w:rPr>
                <w:rFonts w:eastAsia="Calibri" w:cstheme="minorHAnsi"/>
                <w:b/>
              </w:rPr>
              <w:t>Características físicas de Colombia</w:t>
            </w:r>
          </w:p>
        </w:tc>
      </w:tr>
      <w:tr w:rsidR="00BC5EAE" w:rsidRPr="000F4F7D" w14:paraId="72001640" w14:textId="77777777" w:rsidTr="00C93938">
        <w:tc>
          <w:tcPr>
            <w:tcW w:w="4390" w:type="dxa"/>
          </w:tcPr>
          <w:p w14:paraId="42217C2A" w14:textId="77777777" w:rsidR="00BC5EAE" w:rsidRPr="000F4F7D" w:rsidRDefault="00BC5EAE" w:rsidP="00C93938">
            <w:pPr>
              <w:spacing w:after="0"/>
              <w:jc w:val="center"/>
              <w:rPr>
                <w:b/>
              </w:rPr>
            </w:pPr>
            <w:r w:rsidRPr="000F4F7D">
              <w:rPr>
                <w:b/>
              </w:rPr>
              <w:t>OBEJTIVOS</w:t>
            </w:r>
          </w:p>
        </w:tc>
        <w:tc>
          <w:tcPr>
            <w:tcW w:w="6378" w:type="dxa"/>
          </w:tcPr>
          <w:p w14:paraId="19A53572" w14:textId="77777777" w:rsidR="00BC5EAE" w:rsidRPr="000F4F7D" w:rsidRDefault="00BC5EAE" w:rsidP="00C93938">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BC5EAE" w:rsidRPr="000F4F7D" w14:paraId="0451F05F" w14:textId="77777777" w:rsidTr="00C93938">
        <w:tc>
          <w:tcPr>
            <w:tcW w:w="4390" w:type="dxa"/>
          </w:tcPr>
          <w:p w14:paraId="08628C2A" w14:textId="77777777" w:rsidR="00BC5EAE" w:rsidRDefault="00BC5EAE" w:rsidP="00C93938">
            <w:pPr>
              <w:spacing w:after="0" w:line="240" w:lineRule="auto"/>
              <w:jc w:val="both"/>
              <w:rPr>
                <w:rFonts w:eastAsia="Calibri" w:cstheme="minorHAnsi"/>
              </w:rPr>
            </w:pPr>
            <w:r w:rsidRPr="00481C8A">
              <w:rPr>
                <w:rFonts w:eastAsia="Calibri" w:cstheme="minorHAnsi"/>
              </w:rPr>
              <w:t xml:space="preserve"> </w:t>
            </w:r>
            <w:r>
              <w:rPr>
                <w:rFonts w:eastAsia="Calibri" w:cstheme="minorHAnsi"/>
              </w:rPr>
              <w:t>Reconocer las principales características físicas de Colombia en cuanto a su relieve.</w:t>
            </w:r>
          </w:p>
          <w:p w14:paraId="47A7E4EC" w14:textId="77777777" w:rsidR="00BC5EAE" w:rsidRDefault="00BC5EAE" w:rsidP="00C93938">
            <w:pPr>
              <w:spacing w:after="0" w:line="240" w:lineRule="auto"/>
              <w:jc w:val="both"/>
              <w:rPr>
                <w:rFonts w:eastAsia="Calibri" w:cstheme="minorHAnsi"/>
              </w:rPr>
            </w:pPr>
            <w:r>
              <w:rPr>
                <w:rFonts w:eastAsia="Calibri" w:cstheme="minorHAnsi"/>
              </w:rPr>
              <w:t>Identificar las vertientes colombianas, sus principales ríos y otras fuentes hídricas.</w:t>
            </w:r>
          </w:p>
          <w:p w14:paraId="0F061E62" w14:textId="77777777" w:rsidR="00BC5EAE" w:rsidRPr="00481C8A" w:rsidRDefault="00BC5EAE" w:rsidP="00C93938">
            <w:pPr>
              <w:spacing w:after="0" w:line="240" w:lineRule="auto"/>
              <w:jc w:val="both"/>
              <w:rPr>
                <w:rFonts w:eastAsia="Calibri" w:cstheme="minorHAnsi"/>
              </w:rPr>
            </w:pPr>
            <w:r>
              <w:rPr>
                <w:rFonts w:eastAsia="Calibri" w:cstheme="minorHAnsi"/>
              </w:rPr>
              <w:t>Diferenciar los climas de Colombia.</w:t>
            </w:r>
          </w:p>
        </w:tc>
        <w:tc>
          <w:tcPr>
            <w:tcW w:w="6378" w:type="dxa"/>
          </w:tcPr>
          <w:p w14:paraId="78C8579C" w14:textId="77777777" w:rsidR="00BC5EAE" w:rsidRDefault="00BC5EAE" w:rsidP="00C93938">
            <w:pPr>
              <w:rPr>
                <w:rFonts w:cstheme="minorHAnsi"/>
                <w:color w:val="000000"/>
              </w:rPr>
            </w:pPr>
          </w:p>
          <w:p w14:paraId="38D5FCD9" w14:textId="77777777" w:rsidR="00BC5EAE" w:rsidRPr="00481C8A" w:rsidRDefault="00BC5EAE" w:rsidP="00C93938">
            <w:pPr>
              <w:rPr>
                <w:rFonts w:cstheme="minorHAnsi"/>
              </w:rPr>
            </w:pPr>
            <w:r w:rsidRPr="00481C8A">
              <w:rPr>
                <w:rFonts w:cstheme="minorHAnsi"/>
                <w:color w:val="000000"/>
              </w:rPr>
              <w:t xml:space="preserve">Identifica </w:t>
            </w:r>
            <w:r>
              <w:rPr>
                <w:rFonts w:cstheme="minorHAnsi"/>
                <w:color w:val="000000"/>
              </w:rPr>
              <w:t xml:space="preserve">las principales características físicas de </w:t>
            </w:r>
            <w:r w:rsidRPr="00481C8A">
              <w:rPr>
                <w:rFonts w:cstheme="minorHAnsi"/>
                <w:color w:val="000000"/>
              </w:rPr>
              <w:t>Colombia</w:t>
            </w:r>
            <w:r>
              <w:rPr>
                <w:rFonts w:cstheme="minorHAnsi"/>
                <w:color w:val="000000"/>
              </w:rPr>
              <w:t>.</w:t>
            </w:r>
          </w:p>
        </w:tc>
      </w:tr>
      <w:tr w:rsidR="00BC5EAE" w:rsidRPr="000F4F7D" w14:paraId="26BAD7AC" w14:textId="77777777" w:rsidTr="000B366A">
        <w:tc>
          <w:tcPr>
            <w:tcW w:w="4390" w:type="dxa"/>
          </w:tcPr>
          <w:p w14:paraId="567F1054" w14:textId="77777777" w:rsidR="00BC5EAE" w:rsidRDefault="00BC5EAE" w:rsidP="00C93938">
            <w:pPr>
              <w:spacing w:after="0"/>
              <w:rPr>
                <w:b/>
              </w:rPr>
            </w:pPr>
            <w:r>
              <w:rPr>
                <w:b/>
              </w:rPr>
              <w:t>AREAS - ASIGNATURAS</w:t>
            </w:r>
            <w:r w:rsidRPr="000F4F7D">
              <w:rPr>
                <w:b/>
              </w:rPr>
              <w:t xml:space="preserve"> INVOLUCRADAS</w:t>
            </w:r>
            <w:r>
              <w:rPr>
                <w:b/>
              </w:rPr>
              <w:t>:</w:t>
            </w:r>
          </w:p>
          <w:p w14:paraId="63A2399C" w14:textId="77777777" w:rsidR="00BC5EAE" w:rsidRDefault="00BC5EAE" w:rsidP="00C93938">
            <w:pPr>
              <w:spacing w:after="0"/>
              <w:rPr>
                <w:b/>
              </w:rPr>
            </w:pPr>
          </w:p>
          <w:p w14:paraId="6189005E" w14:textId="77777777" w:rsidR="00BC5EAE" w:rsidRPr="00481C8A" w:rsidRDefault="00BC5EAE" w:rsidP="00C93938">
            <w:pPr>
              <w:spacing w:after="0"/>
            </w:pPr>
            <w:r w:rsidRPr="00481C8A">
              <w:t>Sociales</w:t>
            </w:r>
          </w:p>
          <w:p w14:paraId="5FE00929" w14:textId="77777777" w:rsidR="00BC5EAE" w:rsidRDefault="00BC5EAE" w:rsidP="00C93938">
            <w:pPr>
              <w:spacing w:after="0"/>
              <w:rPr>
                <w:rFonts w:eastAsia="Calibri" w:cstheme="minorHAnsi"/>
              </w:rPr>
            </w:pPr>
          </w:p>
        </w:tc>
        <w:tc>
          <w:tcPr>
            <w:tcW w:w="6378" w:type="dxa"/>
          </w:tcPr>
          <w:p w14:paraId="30CC6321" w14:textId="77777777" w:rsidR="00BC5EAE" w:rsidRDefault="00BC5EAE" w:rsidP="00C93938">
            <w:pPr>
              <w:spacing w:after="0"/>
              <w:rPr>
                <w:b/>
              </w:rPr>
            </w:pPr>
            <w:r w:rsidRPr="000F4F7D">
              <w:rPr>
                <w:b/>
              </w:rPr>
              <w:t>PRODUCTO A ENTREGAR</w:t>
            </w:r>
          </w:p>
          <w:p w14:paraId="2C03BEC8" w14:textId="77777777" w:rsidR="00BC5EAE" w:rsidRPr="00481C8A" w:rsidRDefault="00BC5EAE" w:rsidP="00C93938">
            <w:pPr>
              <w:spacing w:after="0"/>
            </w:pPr>
            <w:r>
              <w:t>Fotos de la actividad realizada en el cuaderno, con orden y buena letra y ortografía, utilizando esfero.</w:t>
            </w:r>
          </w:p>
        </w:tc>
      </w:tr>
    </w:tbl>
    <w:p w14:paraId="68F0B33B" w14:textId="77777777" w:rsidR="00BC5EAE" w:rsidRPr="0060451B" w:rsidRDefault="00BC5EAE" w:rsidP="00BC5EAE">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92"/>
      </w:tblGrid>
      <w:tr w:rsidR="00BC5EAE" w14:paraId="515C3BD9" w14:textId="77777777" w:rsidTr="00C93938">
        <w:tc>
          <w:tcPr>
            <w:tcW w:w="10792" w:type="dxa"/>
          </w:tcPr>
          <w:p w14:paraId="7518BECA" w14:textId="36D5862B" w:rsidR="00BC5EAE" w:rsidRPr="00873BFB" w:rsidRDefault="00BC5EAE" w:rsidP="00C93938">
            <w:pPr>
              <w:spacing w:after="0"/>
              <w:rPr>
                <w:b/>
              </w:rPr>
            </w:pPr>
            <w:r w:rsidRPr="00873BFB">
              <w:rPr>
                <w:b/>
              </w:rPr>
              <w:t xml:space="preserve">FECHA DE </w:t>
            </w:r>
            <w:r>
              <w:rPr>
                <w:b/>
              </w:rPr>
              <w:t>DESARROLLO</w:t>
            </w:r>
            <w:r w:rsidRPr="00873BFB">
              <w:rPr>
                <w:b/>
              </w:rPr>
              <w:t xml:space="preserve">: </w:t>
            </w:r>
            <w:r>
              <w:rPr>
                <w:b/>
              </w:rPr>
              <w:t xml:space="preserve"> </w:t>
            </w:r>
            <w:r w:rsidR="00566A6B">
              <w:rPr>
                <w:b/>
              </w:rPr>
              <w:t xml:space="preserve">MARTES </w:t>
            </w:r>
            <w:r w:rsidR="000B366A">
              <w:rPr>
                <w:b/>
              </w:rPr>
              <w:t xml:space="preserve">25 DE AGOSTO.   </w:t>
            </w:r>
            <w:r>
              <w:rPr>
                <w:b/>
              </w:rPr>
              <w:t xml:space="preserve">ENCUENTRO SINCRÓNICO: </w:t>
            </w:r>
            <w:r w:rsidR="000B366A">
              <w:rPr>
                <w:b/>
              </w:rPr>
              <w:t xml:space="preserve">LUNES  24 DE AGOSTO   </w:t>
            </w:r>
          </w:p>
        </w:tc>
      </w:tr>
      <w:tr w:rsidR="00BC5EAE" w14:paraId="7A78BAC7" w14:textId="77777777" w:rsidTr="00C93938">
        <w:tc>
          <w:tcPr>
            <w:tcW w:w="10792" w:type="dxa"/>
            <w:shd w:val="clear" w:color="auto" w:fill="FFFFFF" w:themeFill="background1"/>
          </w:tcPr>
          <w:p w14:paraId="5A70E665" w14:textId="77777777" w:rsidR="00BC5EAE" w:rsidRDefault="00BC5EAE" w:rsidP="00C93938">
            <w:pPr>
              <w:spacing w:after="0"/>
              <w:rPr>
                <w:b/>
              </w:rPr>
            </w:pPr>
            <w:r w:rsidRPr="00873BFB">
              <w:rPr>
                <w:b/>
              </w:rPr>
              <w:t>ACTIVIDAD</w:t>
            </w:r>
          </w:p>
          <w:p w14:paraId="3843A67B" w14:textId="2EA1146E" w:rsidR="00BC5EAE" w:rsidRDefault="00BC5EAE" w:rsidP="00C93938">
            <w:pPr>
              <w:spacing w:after="0"/>
              <w:rPr>
                <w:b/>
              </w:rPr>
            </w:pPr>
            <w:r>
              <w:rPr>
                <w:b/>
              </w:rPr>
              <w:t>Leer el texto y realizar resumen de las temáticas propuestas; elaborar un mapa conceptual que resuma la temática trabajada en la guía.</w:t>
            </w:r>
          </w:p>
          <w:p w14:paraId="165684D8" w14:textId="77777777" w:rsidR="00BC5EAE" w:rsidRPr="000C27D3" w:rsidRDefault="00BC5EAE" w:rsidP="00C93938">
            <w:pPr>
              <w:pStyle w:val="Ttulo3"/>
              <w:shd w:val="clear" w:color="auto" w:fill="FFFFFF"/>
              <w:spacing w:before="300" w:after="150"/>
              <w:jc w:val="center"/>
              <w:outlineLvl w:val="2"/>
              <w:rPr>
                <w:rFonts w:asciiTheme="minorHAnsi" w:hAnsiTheme="minorHAnsi" w:cstheme="minorHAnsi"/>
                <w:b/>
                <w:color w:val="FF0000"/>
                <w:sz w:val="22"/>
                <w:szCs w:val="22"/>
              </w:rPr>
            </w:pPr>
            <w:r w:rsidRPr="000C27D3">
              <w:rPr>
                <w:rFonts w:asciiTheme="minorHAnsi" w:hAnsiTheme="minorHAnsi" w:cstheme="minorHAnsi"/>
                <w:b/>
                <w:color w:val="FF0000"/>
                <w:sz w:val="22"/>
                <w:szCs w:val="22"/>
              </w:rPr>
              <w:t>RELIEVE COLOMBIANO</w:t>
            </w:r>
          </w:p>
          <w:p w14:paraId="103302E0" w14:textId="77777777" w:rsidR="00BC5EAE" w:rsidRPr="00BC5EAE" w:rsidRDefault="00BC5EAE" w:rsidP="00BC5EAE">
            <w:pPr>
              <w:spacing w:line="240" w:lineRule="auto"/>
              <w:jc w:val="both"/>
              <w:rPr>
                <w:rFonts w:cstheme="minorHAnsi"/>
                <w:lang w:val="es-CO"/>
              </w:rPr>
            </w:pPr>
            <w:r w:rsidRPr="00BC5EAE">
              <w:rPr>
                <w:rFonts w:cstheme="minorHAnsi"/>
                <w:shd w:val="clear" w:color="auto" w:fill="FFFFFF"/>
              </w:rPr>
              <w:t xml:space="preserve">El territorio colombiano presenta variedad en su relieve en él se encuentran montañas, cordilleras, serranías, llanuras, valles, depresiones; conformando un relieve diverso y maravilloso, </w:t>
            </w:r>
            <w:proofErr w:type="gramStart"/>
            <w:r w:rsidRPr="00BC5EAE">
              <w:rPr>
                <w:rFonts w:cstheme="minorHAnsi"/>
                <w:shd w:val="clear" w:color="auto" w:fill="FFFFFF"/>
              </w:rPr>
              <w:t>el  cual</w:t>
            </w:r>
            <w:proofErr w:type="gramEnd"/>
            <w:r w:rsidRPr="00BC5EAE">
              <w:rPr>
                <w:rFonts w:cstheme="minorHAnsi"/>
                <w:shd w:val="clear" w:color="auto" w:fill="FFFFFF"/>
              </w:rPr>
              <w:t xml:space="preserve"> podemos agrupar así:</w:t>
            </w:r>
          </w:p>
          <w:tbl>
            <w:tblPr>
              <w:tblStyle w:val="Tablaconcuadrcula"/>
              <w:tblW w:w="0" w:type="auto"/>
              <w:jc w:val="center"/>
              <w:tblLook w:val="04A0" w:firstRow="1" w:lastRow="0" w:firstColumn="1" w:lastColumn="0" w:noHBand="0" w:noVBand="1"/>
            </w:tblPr>
            <w:tblGrid>
              <w:gridCol w:w="2002"/>
              <w:gridCol w:w="3280"/>
              <w:gridCol w:w="1964"/>
              <w:gridCol w:w="3320"/>
            </w:tblGrid>
            <w:tr w:rsidR="00BC5EAE" w:rsidRPr="00BC5EAE" w14:paraId="2272A66A" w14:textId="77777777" w:rsidTr="00C93938">
              <w:trPr>
                <w:trHeight w:val="2783"/>
                <w:jc w:val="center"/>
              </w:trPr>
              <w:tc>
                <w:tcPr>
                  <w:tcW w:w="2002" w:type="dxa"/>
                  <w:vAlign w:val="center"/>
                </w:tcPr>
                <w:p w14:paraId="10020BE4" w14:textId="77777777" w:rsidR="00BC5EAE" w:rsidRPr="00BC5EAE" w:rsidRDefault="00BC5EAE" w:rsidP="00BC5EAE">
                  <w:pPr>
                    <w:spacing w:line="240" w:lineRule="auto"/>
                    <w:jc w:val="center"/>
                    <w:rPr>
                      <w:rStyle w:val="Textoennegrita"/>
                      <w:rFonts w:cstheme="minorHAnsi"/>
                      <w:sz w:val="20"/>
                      <w:szCs w:val="20"/>
                      <w:shd w:val="clear" w:color="auto" w:fill="FFFFFF"/>
                    </w:rPr>
                  </w:pPr>
                </w:p>
                <w:p w14:paraId="398EEC5D" w14:textId="77777777" w:rsidR="00BC5EAE" w:rsidRPr="00BC5EAE" w:rsidRDefault="00BC5EAE" w:rsidP="00BC5EAE">
                  <w:pPr>
                    <w:spacing w:line="240" w:lineRule="auto"/>
                    <w:jc w:val="center"/>
                    <w:rPr>
                      <w:sz w:val="20"/>
                      <w:szCs w:val="20"/>
                      <w:lang w:val="es-CO"/>
                    </w:rPr>
                  </w:pPr>
                  <w:r w:rsidRPr="00BC5EAE">
                    <w:rPr>
                      <w:rStyle w:val="Textoennegrita"/>
                      <w:rFonts w:cstheme="minorHAnsi"/>
                      <w:sz w:val="20"/>
                      <w:szCs w:val="20"/>
                      <w:shd w:val="clear" w:color="auto" w:fill="FFFFFF"/>
                    </w:rPr>
                    <w:t>EL SISTEMA M</w:t>
                  </w:r>
                  <w:r w:rsidRPr="00BC5EAE">
                    <w:rPr>
                      <w:rStyle w:val="Textoennegrita"/>
                      <w:sz w:val="20"/>
                      <w:szCs w:val="20"/>
                      <w:shd w:val="clear" w:color="auto" w:fill="FFFFFF"/>
                    </w:rPr>
                    <w:t xml:space="preserve">ONTAÑOSO </w:t>
                  </w:r>
                  <w:r w:rsidRPr="00BC5EAE">
                    <w:rPr>
                      <w:rStyle w:val="Textoennegrita"/>
                      <w:rFonts w:cstheme="minorHAnsi"/>
                      <w:sz w:val="20"/>
                      <w:szCs w:val="20"/>
                      <w:shd w:val="clear" w:color="auto" w:fill="FFFFFF"/>
                    </w:rPr>
                    <w:t>ANDINO</w:t>
                  </w:r>
                </w:p>
              </w:tc>
              <w:tc>
                <w:tcPr>
                  <w:tcW w:w="3280" w:type="dxa"/>
                  <w:vAlign w:val="center"/>
                </w:tcPr>
                <w:p w14:paraId="3B0E9104" w14:textId="77777777" w:rsidR="00BC5EAE" w:rsidRPr="00BC5EAE" w:rsidRDefault="00BC5EAE" w:rsidP="00BC5EAE">
                  <w:pPr>
                    <w:spacing w:line="240" w:lineRule="auto"/>
                    <w:jc w:val="both"/>
                    <w:rPr>
                      <w:sz w:val="20"/>
                      <w:szCs w:val="20"/>
                      <w:lang w:val="es-CO"/>
                    </w:rPr>
                  </w:pPr>
                  <w:r w:rsidRPr="00BC5EAE">
                    <w:rPr>
                      <w:rStyle w:val="Textoennegrita"/>
                      <w:rFonts w:cstheme="minorHAnsi"/>
                      <w:b w:val="0"/>
                      <w:sz w:val="20"/>
                      <w:szCs w:val="20"/>
                      <w:shd w:val="clear" w:color="auto" w:fill="FFFFFF"/>
                    </w:rPr>
                    <w:t xml:space="preserve">Conformado por </w:t>
                  </w:r>
                  <w:r w:rsidRPr="00BC5EAE">
                    <w:rPr>
                      <w:rFonts w:cstheme="minorHAnsi"/>
                      <w:sz w:val="20"/>
                      <w:szCs w:val="20"/>
                    </w:rPr>
                    <w:t xml:space="preserve">La cordillera de los Andes </w:t>
                  </w:r>
                  <w:r w:rsidRPr="00BC5EAE">
                    <w:rPr>
                      <w:sz w:val="20"/>
                      <w:szCs w:val="20"/>
                    </w:rPr>
                    <w:t>que</w:t>
                  </w:r>
                  <w:r w:rsidRPr="00BC5EAE">
                    <w:rPr>
                      <w:rFonts w:cstheme="minorHAnsi"/>
                      <w:sz w:val="20"/>
                      <w:szCs w:val="20"/>
                    </w:rPr>
                    <w:t xml:space="preserve"> ingresa a nuestro territorio en el Nudo de los Pastos. Aquí se divide en dos partes que forman la cordillera Occidental y la cordillera Central. Más al norte, la cordillera central forma el Macizo colombiano, dando origen a la cordillera Oriental, separadas entre sí por el río Magdalena.</w:t>
                  </w:r>
                </w:p>
              </w:tc>
              <w:tc>
                <w:tcPr>
                  <w:tcW w:w="1964" w:type="dxa"/>
                  <w:vAlign w:val="center"/>
                </w:tcPr>
                <w:p w14:paraId="38DE0924" w14:textId="77777777" w:rsidR="00BC5EAE" w:rsidRPr="00BC5EAE" w:rsidRDefault="00BC5EAE" w:rsidP="00BC5EAE">
                  <w:pPr>
                    <w:spacing w:line="240" w:lineRule="auto"/>
                    <w:jc w:val="center"/>
                    <w:rPr>
                      <w:sz w:val="20"/>
                      <w:szCs w:val="20"/>
                      <w:lang w:val="es-CO"/>
                    </w:rPr>
                  </w:pPr>
                </w:p>
                <w:p w14:paraId="391176E1" w14:textId="77777777" w:rsidR="00BC5EAE" w:rsidRPr="00BC5EAE" w:rsidRDefault="00BC5EAE" w:rsidP="00BC5EAE">
                  <w:pPr>
                    <w:spacing w:line="240" w:lineRule="auto"/>
                    <w:jc w:val="center"/>
                    <w:rPr>
                      <w:sz w:val="20"/>
                      <w:szCs w:val="20"/>
                      <w:lang w:val="es-CO"/>
                    </w:rPr>
                  </w:pPr>
                  <w:r w:rsidRPr="00BC5EAE">
                    <w:rPr>
                      <w:rStyle w:val="Textoennegrita"/>
                      <w:rFonts w:cstheme="minorHAnsi"/>
                      <w:sz w:val="20"/>
                      <w:szCs w:val="20"/>
                      <w:shd w:val="clear" w:color="auto" w:fill="FFFFFF"/>
                    </w:rPr>
                    <w:t>VALLES INTERANDINOS</w:t>
                  </w:r>
                </w:p>
              </w:tc>
              <w:tc>
                <w:tcPr>
                  <w:tcW w:w="3320" w:type="dxa"/>
                  <w:vAlign w:val="center"/>
                </w:tcPr>
                <w:p w14:paraId="6E0A768B" w14:textId="77777777" w:rsidR="00BC5EAE" w:rsidRPr="00BC5EAE" w:rsidRDefault="00BC5EAE" w:rsidP="00BC5EAE">
                  <w:pPr>
                    <w:spacing w:line="240" w:lineRule="auto"/>
                    <w:jc w:val="both"/>
                    <w:rPr>
                      <w:sz w:val="20"/>
                      <w:szCs w:val="20"/>
                      <w:lang w:val="es-CO"/>
                    </w:rPr>
                  </w:pPr>
                  <w:r w:rsidRPr="00BC5EAE">
                    <w:rPr>
                      <w:rStyle w:val="Textoennegrita"/>
                      <w:rFonts w:cstheme="minorHAnsi"/>
                      <w:b w:val="0"/>
                      <w:sz w:val="20"/>
                      <w:szCs w:val="20"/>
                      <w:shd w:val="clear" w:color="auto" w:fill="FFFFFF"/>
                    </w:rPr>
                    <w:t>Localizados en l</w:t>
                  </w:r>
                  <w:r w:rsidRPr="00BC5EAE">
                    <w:rPr>
                      <w:rFonts w:cstheme="minorHAnsi"/>
                      <w:sz w:val="20"/>
                      <w:szCs w:val="20"/>
                      <w:shd w:val="clear" w:color="auto" w:fill="FFFFFF"/>
                    </w:rPr>
                    <w:t>as partes bajas localizadas entre las cordilleras andinas y recorridas por un río. Entre estos tenemos Valle del río Cauca, Magdalena y Atrato.</w:t>
                  </w:r>
                </w:p>
              </w:tc>
            </w:tr>
            <w:tr w:rsidR="00BC5EAE" w:rsidRPr="00BC5EAE" w14:paraId="0A8ED370" w14:textId="77777777" w:rsidTr="00C93938">
              <w:trPr>
                <w:trHeight w:val="2459"/>
                <w:jc w:val="center"/>
              </w:trPr>
              <w:tc>
                <w:tcPr>
                  <w:tcW w:w="2002" w:type="dxa"/>
                  <w:vAlign w:val="center"/>
                </w:tcPr>
                <w:p w14:paraId="2366E3FC" w14:textId="77777777" w:rsidR="00BC5EAE" w:rsidRPr="00BC5EAE" w:rsidRDefault="00BC5EAE" w:rsidP="00BC5EAE">
                  <w:pPr>
                    <w:spacing w:line="240" w:lineRule="auto"/>
                    <w:jc w:val="center"/>
                    <w:rPr>
                      <w:sz w:val="20"/>
                      <w:szCs w:val="20"/>
                      <w:lang w:val="es-CO"/>
                    </w:rPr>
                  </w:pPr>
                  <w:r w:rsidRPr="00BC5EAE">
                    <w:rPr>
                      <w:rStyle w:val="Textoennegrita"/>
                      <w:rFonts w:cstheme="minorHAnsi"/>
                      <w:sz w:val="20"/>
                      <w:szCs w:val="20"/>
                      <w:shd w:val="clear" w:color="auto" w:fill="FFFFFF"/>
                    </w:rPr>
                    <w:t>LLANURAS</w:t>
                  </w:r>
                </w:p>
              </w:tc>
              <w:tc>
                <w:tcPr>
                  <w:tcW w:w="3280" w:type="dxa"/>
                  <w:vAlign w:val="center"/>
                </w:tcPr>
                <w:p w14:paraId="3D450C38" w14:textId="77777777" w:rsidR="00BC5EAE" w:rsidRPr="00BC5EAE" w:rsidRDefault="00BC5EAE" w:rsidP="00BC5EAE">
                  <w:pPr>
                    <w:spacing w:line="240" w:lineRule="auto"/>
                    <w:jc w:val="both"/>
                    <w:rPr>
                      <w:sz w:val="20"/>
                      <w:szCs w:val="20"/>
                      <w:lang w:val="es-CO"/>
                    </w:rPr>
                  </w:pPr>
                  <w:r w:rsidRPr="00BC5EAE">
                    <w:rPr>
                      <w:rStyle w:val="Textoennegrita"/>
                      <w:rFonts w:cstheme="minorHAnsi"/>
                      <w:b w:val="0"/>
                      <w:sz w:val="20"/>
                      <w:szCs w:val="20"/>
                      <w:shd w:val="clear" w:color="auto" w:fill="FFFFFF"/>
                    </w:rPr>
                    <w:t>Ubicadas en e</w:t>
                  </w:r>
                  <w:r w:rsidRPr="00BC5EAE">
                    <w:rPr>
                      <w:rFonts w:cstheme="minorHAnsi"/>
                      <w:sz w:val="20"/>
                      <w:szCs w:val="20"/>
                      <w:shd w:val="clear" w:color="auto" w:fill="FFFFFF"/>
                    </w:rPr>
                    <w:t>l oriente colombiano está constituido por una extensa llanura, cuyas elevaciones no sobrepasan los 400 metros, llamada Llanos Orientales. Al sur se ubica la llanura amazónica, llanura del Pacífico y del Caribe.</w:t>
                  </w:r>
                </w:p>
              </w:tc>
              <w:tc>
                <w:tcPr>
                  <w:tcW w:w="1964" w:type="dxa"/>
                  <w:vAlign w:val="center"/>
                </w:tcPr>
                <w:p w14:paraId="1CF299BC" w14:textId="77777777" w:rsidR="00BC5EAE" w:rsidRPr="00BC5EAE" w:rsidRDefault="00BC5EAE" w:rsidP="00BC5EAE">
                  <w:pPr>
                    <w:spacing w:line="240" w:lineRule="auto"/>
                    <w:jc w:val="center"/>
                    <w:rPr>
                      <w:sz w:val="20"/>
                      <w:szCs w:val="20"/>
                      <w:lang w:val="es-CO"/>
                    </w:rPr>
                  </w:pPr>
                  <w:r w:rsidRPr="00BC5EAE">
                    <w:rPr>
                      <w:rFonts w:cstheme="minorHAnsi"/>
                      <w:b/>
                      <w:sz w:val="20"/>
                      <w:szCs w:val="20"/>
                    </w:rPr>
                    <w:t>SISTEMA MONTAÑOSO PREFIFÉRICO</w:t>
                  </w:r>
                </w:p>
              </w:tc>
              <w:tc>
                <w:tcPr>
                  <w:tcW w:w="3320" w:type="dxa"/>
                  <w:vAlign w:val="center"/>
                </w:tcPr>
                <w:p w14:paraId="22008F86" w14:textId="77777777" w:rsidR="00BC5EAE" w:rsidRPr="00BC5EAE" w:rsidRDefault="00BC5EAE" w:rsidP="00BC5EAE">
                  <w:pPr>
                    <w:spacing w:line="240" w:lineRule="auto"/>
                    <w:jc w:val="both"/>
                    <w:rPr>
                      <w:sz w:val="20"/>
                      <w:szCs w:val="20"/>
                      <w:lang w:val="es-CO"/>
                    </w:rPr>
                  </w:pPr>
                  <w:r w:rsidRPr="00BC5EAE">
                    <w:rPr>
                      <w:rFonts w:cstheme="minorHAnsi"/>
                      <w:sz w:val="20"/>
                      <w:szCs w:val="20"/>
                    </w:rPr>
                    <w:t xml:space="preserve">Son conjuntos de montañas que no están unidos a las cordilleras y que se encuentran distribuidos en varias regiones de nuestro territorio. </w:t>
                  </w:r>
                  <w:r w:rsidRPr="00BC5EAE">
                    <w:rPr>
                      <w:rFonts w:cstheme="minorHAnsi"/>
                      <w:sz w:val="20"/>
                      <w:szCs w:val="20"/>
                      <w:shd w:val="clear" w:color="auto" w:fill="FFFFFF"/>
                    </w:rPr>
                    <w:t>Es el relieve que por su constitución geológica y su situación se considera independiente del sistema andino. Como las serranías del Baudó, Darién, San Jacinto y otras.</w:t>
                  </w:r>
                </w:p>
              </w:tc>
            </w:tr>
          </w:tbl>
          <w:p w14:paraId="2452154E" w14:textId="77777777" w:rsidR="00BC5EAE" w:rsidRDefault="00BC5EAE" w:rsidP="00C93938">
            <w:pPr>
              <w:shd w:val="clear" w:color="auto" w:fill="FFFFFF"/>
              <w:spacing w:after="0" w:line="240" w:lineRule="auto"/>
              <w:rPr>
                <w:rFonts w:ascii="Verdana" w:eastAsia="Times New Roman" w:hAnsi="Verdana" w:cs="Arial"/>
                <w:b/>
                <w:bCs/>
                <w:color w:val="003300"/>
                <w:sz w:val="18"/>
                <w:szCs w:val="18"/>
                <w:lang w:val="es-CO" w:eastAsia="es-CO"/>
              </w:rPr>
            </w:pPr>
          </w:p>
          <w:p w14:paraId="7C080BDA" w14:textId="77777777" w:rsidR="00BC5EAE" w:rsidRDefault="00BC5EAE" w:rsidP="00C93938">
            <w:pPr>
              <w:shd w:val="clear" w:color="auto" w:fill="FFFFFF"/>
              <w:spacing w:after="0" w:line="240" w:lineRule="auto"/>
              <w:rPr>
                <w:rFonts w:ascii="Verdana" w:eastAsia="Times New Roman" w:hAnsi="Verdana" w:cs="Arial"/>
                <w:b/>
                <w:bCs/>
                <w:color w:val="003300"/>
                <w:sz w:val="18"/>
                <w:szCs w:val="18"/>
                <w:lang w:val="es-CO" w:eastAsia="es-CO"/>
              </w:rPr>
            </w:pPr>
            <w:r>
              <w:rPr>
                <w:rFonts w:ascii="Verdana" w:eastAsia="Times New Roman" w:hAnsi="Verdana" w:cs="Arial"/>
                <w:b/>
                <w:bCs/>
                <w:color w:val="003300"/>
                <w:sz w:val="18"/>
                <w:szCs w:val="18"/>
                <w:lang w:val="es-CO" w:eastAsia="es-CO"/>
              </w:rPr>
              <w:t>Se destacan:</w:t>
            </w:r>
          </w:p>
          <w:p w14:paraId="5BBBA514" w14:textId="77777777" w:rsidR="00BC5EAE" w:rsidRDefault="00BC5EAE" w:rsidP="00C93938">
            <w:pPr>
              <w:shd w:val="clear" w:color="auto" w:fill="FFFFFF"/>
              <w:spacing w:after="0" w:line="240" w:lineRule="auto"/>
              <w:rPr>
                <w:rFonts w:eastAsia="Times New Roman" w:cstheme="minorHAnsi"/>
                <w:color w:val="000000"/>
                <w:lang w:val="es-CO" w:eastAsia="es-CO"/>
              </w:rPr>
            </w:pPr>
            <w:r w:rsidRPr="00EB65E1">
              <w:rPr>
                <w:rFonts w:eastAsia="Times New Roman" w:cstheme="minorHAnsi"/>
                <w:b/>
                <w:bCs/>
                <w:color w:val="003300"/>
                <w:lang w:val="es-CO" w:eastAsia="es-CO"/>
              </w:rPr>
              <w:t>La Sierra Nevada de Santa Marta</w:t>
            </w:r>
            <w:r>
              <w:rPr>
                <w:rFonts w:eastAsia="Times New Roman" w:cstheme="minorHAnsi"/>
                <w:b/>
                <w:bCs/>
                <w:color w:val="003300"/>
                <w:lang w:val="es-CO" w:eastAsia="es-CO"/>
              </w:rPr>
              <w:t xml:space="preserve">: </w:t>
            </w:r>
            <w:r w:rsidRPr="00EB65E1">
              <w:rPr>
                <w:rFonts w:eastAsia="Times New Roman" w:cstheme="minorHAnsi"/>
                <w:color w:val="000000"/>
                <w:lang w:val="es-CO" w:eastAsia="es-CO"/>
              </w:rPr>
              <w:t>Ubicación: entre los departamentos de Magdalena, Cesar y La Guajira en las llanuras del Caribe.</w:t>
            </w:r>
            <w:r>
              <w:rPr>
                <w:rFonts w:eastAsia="Times New Roman" w:cstheme="minorHAnsi"/>
                <w:color w:val="000000"/>
                <w:lang w:val="es-CO" w:eastAsia="es-CO"/>
              </w:rPr>
              <w:t xml:space="preserve"> </w:t>
            </w:r>
            <w:r w:rsidRPr="00EB65E1">
              <w:rPr>
                <w:rFonts w:eastAsia="Times New Roman" w:cstheme="minorHAnsi"/>
                <w:color w:val="000000"/>
                <w:lang w:val="es-CO" w:eastAsia="es-CO"/>
              </w:rPr>
              <w:t>Es el complejo montañoso de mayor altitud en Colombia.</w:t>
            </w:r>
            <w:r w:rsidRPr="00EB65E1">
              <w:rPr>
                <w:rFonts w:eastAsia="Times New Roman" w:cstheme="minorHAnsi"/>
                <w:color w:val="000000"/>
                <w:lang w:val="es-CO" w:eastAsia="es-CO"/>
              </w:rPr>
              <w:br/>
            </w:r>
            <w:r w:rsidRPr="00EB65E1">
              <w:rPr>
                <w:rFonts w:eastAsia="Times New Roman" w:cstheme="minorHAnsi"/>
                <w:b/>
                <w:bCs/>
                <w:color w:val="003300"/>
                <w:lang w:val="es-CO" w:eastAsia="es-CO"/>
              </w:rPr>
              <w:t>Los Montes de María  o Serranía de San Jacinto</w:t>
            </w:r>
            <w:r>
              <w:rPr>
                <w:rFonts w:eastAsia="Times New Roman" w:cstheme="minorHAnsi"/>
                <w:b/>
                <w:bCs/>
                <w:color w:val="003300"/>
                <w:lang w:val="es-CO" w:eastAsia="es-CO"/>
              </w:rPr>
              <w:t xml:space="preserve">: </w:t>
            </w:r>
            <w:r w:rsidRPr="00EB65E1">
              <w:rPr>
                <w:rFonts w:eastAsia="Times New Roman" w:cstheme="minorHAnsi"/>
                <w:color w:val="000000"/>
                <w:lang w:val="es-CO" w:eastAsia="es-CO"/>
              </w:rPr>
              <w:t>Ubicación: Entre los departamentos de Bolívar y Sucre en las llanuras del Caribe</w:t>
            </w:r>
            <w:r>
              <w:rPr>
                <w:rFonts w:eastAsia="Times New Roman" w:cstheme="minorHAnsi"/>
                <w:color w:val="000000"/>
                <w:lang w:val="es-CO" w:eastAsia="es-CO"/>
              </w:rPr>
              <w:t>.</w:t>
            </w:r>
          </w:p>
          <w:p w14:paraId="48B8C5E9" w14:textId="77777777" w:rsidR="00BC5EAE" w:rsidRPr="00EB65E1" w:rsidRDefault="00BC5EAE" w:rsidP="00C93938">
            <w:pPr>
              <w:shd w:val="clear" w:color="auto" w:fill="FFFFFF"/>
              <w:spacing w:after="0" w:line="240" w:lineRule="auto"/>
              <w:rPr>
                <w:rFonts w:eastAsia="Times New Roman" w:cstheme="minorHAnsi"/>
                <w:color w:val="000000"/>
                <w:lang w:val="es-CO" w:eastAsia="es-CO"/>
              </w:rPr>
            </w:pPr>
            <w:r>
              <w:rPr>
                <w:rFonts w:eastAsia="Times New Roman" w:cstheme="minorHAnsi"/>
                <w:b/>
                <w:bCs/>
                <w:color w:val="003300"/>
                <w:lang w:val="es-CO" w:eastAsia="es-CO"/>
              </w:rPr>
              <w:t>L</w:t>
            </w:r>
            <w:r w:rsidRPr="00EB65E1">
              <w:rPr>
                <w:rFonts w:eastAsia="Times New Roman" w:cstheme="minorHAnsi"/>
                <w:b/>
                <w:bCs/>
                <w:color w:val="003300"/>
                <w:lang w:val="es-CO" w:eastAsia="es-CO"/>
              </w:rPr>
              <w:t>a Serranía</w:t>
            </w:r>
            <w:r>
              <w:rPr>
                <w:rFonts w:eastAsia="Times New Roman" w:cstheme="minorHAnsi"/>
                <w:b/>
                <w:bCs/>
                <w:color w:val="003300"/>
                <w:lang w:val="es-CO" w:eastAsia="es-CO"/>
              </w:rPr>
              <w:t xml:space="preserve"> </w:t>
            </w:r>
            <w:r w:rsidRPr="00EB65E1">
              <w:rPr>
                <w:rFonts w:eastAsia="Times New Roman" w:cstheme="minorHAnsi"/>
                <w:b/>
                <w:bCs/>
                <w:color w:val="003300"/>
                <w:lang w:val="es-CO" w:eastAsia="es-CO"/>
              </w:rPr>
              <w:t>de la Macuira</w:t>
            </w:r>
            <w:r>
              <w:rPr>
                <w:rFonts w:eastAsia="Times New Roman" w:cstheme="minorHAnsi"/>
                <w:b/>
                <w:bCs/>
                <w:color w:val="003300"/>
                <w:lang w:val="es-CO" w:eastAsia="es-CO"/>
              </w:rPr>
              <w:t xml:space="preserve">: </w:t>
            </w:r>
            <w:r w:rsidRPr="00EB65E1">
              <w:rPr>
                <w:rFonts w:eastAsia="Times New Roman" w:cstheme="minorHAnsi"/>
                <w:color w:val="000000"/>
                <w:lang w:val="es-CO" w:eastAsia="es-CO"/>
              </w:rPr>
              <w:t>Ubicación:  Departamento de La Guajira.</w:t>
            </w:r>
            <w:r w:rsidRPr="00EB65E1">
              <w:rPr>
                <w:rFonts w:eastAsia="Times New Roman" w:cstheme="minorHAnsi"/>
                <w:color w:val="000000"/>
                <w:lang w:val="es-CO" w:eastAsia="es-CO"/>
              </w:rPr>
              <w:br/>
            </w:r>
            <w:r w:rsidRPr="00EB65E1">
              <w:rPr>
                <w:rFonts w:eastAsia="Times New Roman" w:cstheme="minorHAnsi"/>
                <w:b/>
                <w:bCs/>
                <w:color w:val="003300"/>
                <w:lang w:val="es-CO" w:eastAsia="es-CO"/>
              </w:rPr>
              <w:t>La Serranía del Darién</w:t>
            </w:r>
            <w:r>
              <w:rPr>
                <w:rFonts w:eastAsia="Times New Roman" w:cstheme="minorHAnsi"/>
                <w:b/>
                <w:bCs/>
                <w:color w:val="003300"/>
                <w:lang w:val="es-CO" w:eastAsia="es-CO"/>
              </w:rPr>
              <w:t xml:space="preserve"> y del Baudó: </w:t>
            </w:r>
            <w:r w:rsidRPr="00EB65E1">
              <w:rPr>
                <w:rFonts w:eastAsia="Times New Roman" w:cstheme="minorHAnsi"/>
                <w:color w:val="000000"/>
                <w:lang w:val="es-CO" w:eastAsia="es-CO"/>
              </w:rPr>
              <w:t>Ubicación: Departamento del Chocó  </w:t>
            </w:r>
            <w:r w:rsidRPr="00EB65E1">
              <w:rPr>
                <w:rFonts w:eastAsia="Times New Roman" w:cstheme="minorHAnsi"/>
                <w:color w:val="000000"/>
                <w:lang w:val="es-CO" w:eastAsia="es-CO"/>
              </w:rPr>
              <w:br/>
            </w:r>
            <w:r w:rsidRPr="00EB65E1">
              <w:rPr>
                <w:rFonts w:eastAsia="Times New Roman" w:cstheme="minorHAnsi"/>
                <w:b/>
                <w:bCs/>
                <w:color w:val="003300"/>
                <w:lang w:val="es-CO" w:eastAsia="es-CO"/>
              </w:rPr>
              <w:t>Serranía  de La Macarena</w:t>
            </w:r>
            <w:r>
              <w:rPr>
                <w:rFonts w:eastAsia="Times New Roman" w:cstheme="minorHAnsi"/>
                <w:b/>
                <w:bCs/>
                <w:color w:val="003300"/>
                <w:lang w:val="es-CO" w:eastAsia="es-CO"/>
              </w:rPr>
              <w:t xml:space="preserve">: </w:t>
            </w:r>
            <w:r w:rsidRPr="00EB65E1">
              <w:rPr>
                <w:rFonts w:eastAsia="Times New Roman" w:cstheme="minorHAnsi"/>
                <w:color w:val="000000"/>
                <w:lang w:val="es-CO" w:eastAsia="es-CO"/>
              </w:rPr>
              <w:t>Ubicación:  Departamento del Meta</w:t>
            </w:r>
            <w:r w:rsidRPr="00EB65E1">
              <w:rPr>
                <w:rFonts w:eastAsia="Times New Roman" w:cstheme="minorHAnsi"/>
                <w:color w:val="000000"/>
                <w:lang w:val="es-CO" w:eastAsia="es-CO"/>
              </w:rPr>
              <w:br/>
            </w:r>
            <w:r w:rsidRPr="00EB65E1">
              <w:rPr>
                <w:rFonts w:eastAsia="Times New Roman" w:cstheme="minorHAnsi"/>
                <w:b/>
                <w:bCs/>
                <w:color w:val="003300"/>
                <w:lang w:val="es-CO" w:eastAsia="es-CO"/>
              </w:rPr>
              <w:t>La Serranía del Perijá o Serranía de los Motilones en la zona sur</w:t>
            </w:r>
            <w:r>
              <w:rPr>
                <w:rFonts w:eastAsia="Times New Roman" w:cstheme="minorHAnsi"/>
                <w:b/>
                <w:bCs/>
                <w:color w:val="003300"/>
                <w:lang w:val="es-CO" w:eastAsia="es-CO"/>
              </w:rPr>
              <w:t xml:space="preserve">: </w:t>
            </w:r>
            <w:r w:rsidRPr="00EB65E1">
              <w:rPr>
                <w:rFonts w:eastAsia="Times New Roman" w:cstheme="minorHAnsi"/>
                <w:color w:val="000000"/>
                <w:lang w:val="es-CO" w:eastAsia="es-CO"/>
              </w:rPr>
              <w:t xml:space="preserve">Ubicación: Noreste de Colombia. </w:t>
            </w:r>
          </w:p>
          <w:p w14:paraId="738D46B8" w14:textId="77777777" w:rsidR="00BC5EAE" w:rsidRDefault="00BC5EAE" w:rsidP="00C93938">
            <w:pPr>
              <w:shd w:val="clear" w:color="auto" w:fill="FFFFFF"/>
              <w:spacing w:after="0" w:line="240" w:lineRule="auto"/>
              <w:rPr>
                <w:rFonts w:eastAsia="Times New Roman" w:cstheme="minorHAnsi"/>
                <w:color w:val="000000"/>
                <w:lang w:val="es-CO" w:eastAsia="es-CO"/>
              </w:rPr>
            </w:pPr>
            <w:r w:rsidRPr="00EB65E1">
              <w:rPr>
                <w:rFonts w:eastAsia="Times New Roman" w:cstheme="minorHAnsi"/>
                <w:b/>
                <w:bCs/>
                <w:color w:val="003300"/>
                <w:lang w:val="es-CO" w:eastAsia="es-CO"/>
              </w:rPr>
              <w:t>Elevaciones del  Sureste</w:t>
            </w:r>
            <w:r>
              <w:rPr>
                <w:rFonts w:eastAsia="Times New Roman" w:cstheme="minorHAnsi"/>
                <w:b/>
                <w:bCs/>
                <w:color w:val="003300"/>
                <w:lang w:val="es-CO" w:eastAsia="es-CO"/>
              </w:rPr>
              <w:t xml:space="preserve">: </w:t>
            </w:r>
            <w:r w:rsidRPr="00EB65E1">
              <w:rPr>
                <w:rFonts w:eastAsia="Times New Roman" w:cstheme="minorHAnsi"/>
                <w:color w:val="000000"/>
                <w:lang w:val="es-CO" w:eastAsia="es-CO"/>
              </w:rPr>
              <w:t>Ubicación:  Los Llanos Orientales.</w:t>
            </w:r>
          </w:p>
          <w:p w14:paraId="1A468DB6" w14:textId="0B7746B2" w:rsidR="00BC5EAE" w:rsidRDefault="00BC5EAE" w:rsidP="00C93938">
            <w:pPr>
              <w:spacing w:after="0" w:line="240" w:lineRule="auto"/>
              <w:jc w:val="both"/>
              <w:rPr>
                <w:rStyle w:val="Textoennegrita"/>
                <w:rFonts w:cstheme="minorHAnsi"/>
                <w:color w:val="000000"/>
                <w:u w:val="single"/>
                <w:shd w:val="clear" w:color="auto" w:fill="FFFFFF"/>
              </w:rPr>
            </w:pPr>
          </w:p>
          <w:p w14:paraId="79DFC30C" w14:textId="77777777" w:rsidR="00442FBA" w:rsidRDefault="00442FBA" w:rsidP="00C93938">
            <w:pPr>
              <w:spacing w:after="0" w:line="240" w:lineRule="auto"/>
              <w:jc w:val="both"/>
              <w:rPr>
                <w:rStyle w:val="Textoennegrita"/>
                <w:rFonts w:cstheme="minorHAnsi"/>
                <w:color w:val="000000"/>
                <w:u w:val="single"/>
                <w:shd w:val="clear" w:color="auto" w:fill="FFFFFF"/>
              </w:rPr>
            </w:pPr>
          </w:p>
          <w:p w14:paraId="0DDF0133" w14:textId="43F7F388" w:rsidR="00BC5EAE" w:rsidRPr="00232D6E" w:rsidRDefault="00BC5EAE" w:rsidP="00C93938">
            <w:pPr>
              <w:spacing w:after="0" w:line="240" w:lineRule="auto"/>
              <w:jc w:val="both"/>
              <w:rPr>
                <w:rStyle w:val="Textoennegrita"/>
                <w:rFonts w:cstheme="minorHAnsi"/>
                <w:color w:val="000000"/>
                <w:u w:val="single"/>
                <w:shd w:val="clear" w:color="auto" w:fill="FFFFFF"/>
              </w:rPr>
            </w:pPr>
            <w:r w:rsidRPr="00232D6E">
              <w:rPr>
                <w:rStyle w:val="Textoennegrita"/>
                <w:rFonts w:cstheme="minorHAnsi"/>
                <w:color w:val="000000"/>
                <w:u w:val="single"/>
                <w:shd w:val="clear" w:color="auto" w:fill="FFFFFF"/>
              </w:rPr>
              <w:lastRenderedPageBreak/>
              <w:t>Ventajas del relieve colombiano</w:t>
            </w:r>
          </w:p>
          <w:p w14:paraId="3F3DBAD9" w14:textId="77777777" w:rsidR="00BC5EAE" w:rsidRPr="00232D6E" w:rsidRDefault="00BC5EAE" w:rsidP="00BC5EAE">
            <w:pPr>
              <w:pStyle w:val="Prrafodelista"/>
              <w:numPr>
                <w:ilvl w:val="0"/>
                <w:numId w:val="26"/>
              </w:numPr>
              <w:spacing w:after="0" w:line="240" w:lineRule="auto"/>
              <w:jc w:val="both"/>
              <w:rPr>
                <w:rFonts w:cstheme="minorHAnsi"/>
                <w:color w:val="000000"/>
                <w:shd w:val="clear" w:color="auto" w:fill="FFFFFF"/>
              </w:rPr>
            </w:pPr>
            <w:r w:rsidRPr="00232D6E">
              <w:rPr>
                <w:rFonts w:cstheme="minorHAnsi"/>
                <w:color w:val="000000"/>
                <w:shd w:val="clear" w:color="auto" w:fill="FFFFFF"/>
              </w:rPr>
              <w:t>De no existir montañas, nuestro territorio tendría clima ardiente durante todo el año, debido a su ubicación en la zona tórrida.</w:t>
            </w:r>
          </w:p>
          <w:p w14:paraId="3E35EEF3" w14:textId="77777777" w:rsidR="00BC5EAE" w:rsidRPr="00232D6E" w:rsidRDefault="00BC5EAE" w:rsidP="00BC5EAE">
            <w:pPr>
              <w:pStyle w:val="Prrafodelista"/>
              <w:numPr>
                <w:ilvl w:val="0"/>
                <w:numId w:val="26"/>
              </w:numPr>
              <w:spacing w:after="0" w:line="240" w:lineRule="auto"/>
              <w:jc w:val="both"/>
              <w:rPr>
                <w:rFonts w:cstheme="minorHAnsi"/>
                <w:color w:val="000000"/>
                <w:shd w:val="clear" w:color="auto" w:fill="FFFFFF"/>
              </w:rPr>
            </w:pPr>
            <w:r w:rsidRPr="00232D6E">
              <w:rPr>
                <w:rFonts w:cstheme="minorHAnsi"/>
                <w:color w:val="000000"/>
                <w:shd w:val="clear" w:color="auto" w:fill="FFFFFF"/>
              </w:rPr>
              <w:t xml:space="preserve">La diversidad de alturas determina así </w:t>
            </w:r>
            <w:proofErr w:type="gramStart"/>
            <w:r w:rsidRPr="00232D6E">
              <w:rPr>
                <w:rFonts w:cstheme="minorHAnsi"/>
                <w:color w:val="000000"/>
                <w:shd w:val="clear" w:color="auto" w:fill="FFFFFF"/>
              </w:rPr>
              <w:t>mismo variedad</w:t>
            </w:r>
            <w:proofErr w:type="gramEnd"/>
            <w:r w:rsidRPr="00232D6E">
              <w:rPr>
                <w:rFonts w:cstheme="minorHAnsi"/>
                <w:color w:val="000000"/>
                <w:shd w:val="clear" w:color="auto" w:fill="FFFFFF"/>
              </w:rPr>
              <w:t xml:space="preserve"> de climas, productos vegetales y fauna.</w:t>
            </w:r>
          </w:p>
          <w:p w14:paraId="361CAB22" w14:textId="77777777" w:rsidR="00BC5EAE" w:rsidRPr="00232D6E" w:rsidRDefault="00BC5EAE" w:rsidP="00BC5EAE">
            <w:pPr>
              <w:pStyle w:val="Prrafodelista"/>
              <w:numPr>
                <w:ilvl w:val="0"/>
                <w:numId w:val="26"/>
              </w:numPr>
              <w:spacing w:after="0" w:line="240" w:lineRule="auto"/>
              <w:jc w:val="both"/>
              <w:rPr>
                <w:rFonts w:cstheme="minorHAnsi"/>
                <w:color w:val="000000"/>
                <w:shd w:val="clear" w:color="auto" w:fill="FFFFFF"/>
              </w:rPr>
            </w:pPr>
            <w:r w:rsidRPr="00232D6E">
              <w:rPr>
                <w:rFonts w:cstheme="minorHAnsi"/>
                <w:color w:val="000000"/>
                <w:shd w:val="clear" w:color="auto" w:fill="FFFFFF"/>
              </w:rPr>
              <w:t>Nuestras cordilleras, en especial Oriental, son muy ricas en minerales.</w:t>
            </w:r>
          </w:p>
          <w:p w14:paraId="04DDFC70" w14:textId="77777777" w:rsidR="00BC5EAE" w:rsidRPr="00232D6E" w:rsidRDefault="00BC5EAE" w:rsidP="00BC5EAE">
            <w:pPr>
              <w:pStyle w:val="Prrafodelista"/>
              <w:numPr>
                <w:ilvl w:val="0"/>
                <w:numId w:val="26"/>
              </w:numPr>
              <w:spacing w:after="0" w:line="240" w:lineRule="auto"/>
              <w:jc w:val="both"/>
              <w:rPr>
                <w:rFonts w:cstheme="minorHAnsi"/>
                <w:color w:val="000000"/>
                <w:shd w:val="clear" w:color="auto" w:fill="FFFFFF"/>
              </w:rPr>
            </w:pPr>
            <w:r w:rsidRPr="00232D6E">
              <w:rPr>
                <w:rFonts w:cstheme="minorHAnsi"/>
                <w:color w:val="000000"/>
                <w:shd w:val="clear" w:color="auto" w:fill="FFFFFF"/>
              </w:rPr>
              <w:t>La diversidad de climas determina diversidad de las actividades humanas.</w:t>
            </w:r>
          </w:p>
          <w:p w14:paraId="532A1A4C" w14:textId="77777777" w:rsidR="00BC5EAE" w:rsidRPr="00232D6E" w:rsidRDefault="00BC5EAE" w:rsidP="00BC5EAE">
            <w:pPr>
              <w:pStyle w:val="Prrafodelista"/>
              <w:numPr>
                <w:ilvl w:val="0"/>
                <w:numId w:val="26"/>
              </w:numPr>
              <w:spacing w:after="0" w:line="240" w:lineRule="auto"/>
              <w:jc w:val="both"/>
              <w:rPr>
                <w:rFonts w:cstheme="minorHAnsi"/>
                <w:color w:val="000000"/>
                <w:shd w:val="clear" w:color="auto" w:fill="FFFFFF"/>
              </w:rPr>
            </w:pPr>
            <w:r w:rsidRPr="00232D6E">
              <w:rPr>
                <w:rFonts w:cstheme="minorHAnsi"/>
                <w:color w:val="000000"/>
                <w:shd w:val="clear" w:color="auto" w:fill="FFFFFF"/>
              </w:rPr>
              <w:t>Los ríos andinos son fuente de energía hidráulica. </w:t>
            </w:r>
          </w:p>
          <w:p w14:paraId="113FA5A3" w14:textId="77777777" w:rsidR="00BC5EAE" w:rsidRPr="00232D6E" w:rsidRDefault="00BC5EAE" w:rsidP="00BC5EAE">
            <w:pPr>
              <w:pStyle w:val="Prrafodelista"/>
              <w:numPr>
                <w:ilvl w:val="0"/>
                <w:numId w:val="26"/>
              </w:numPr>
              <w:spacing w:after="0" w:line="240" w:lineRule="auto"/>
              <w:jc w:val="both"/>
              <w:rPr>
                <w:rFonts w:cstheme="minorHAnsi"/>
                <w:color w:val="000000"/>
                <w:shd w:val="clear" w:color="auto" w:fill="FFFFFF"/>
              </w:rPr>
            </w:pPr>
            <w:r w:rsidRPr="00232D6E">
              <w:rPr>
                <w:rFonts w:cstheme="minorHAnsi"/>
                <w:color w:val="000000"/>
                <w:shd w:val="clear" w:color="auto" w:fill="FFFFFF"/>
              </w:rPr>
              <w:t>El relieve elevado, aumenta la extensión de nuestro país.</w:t>
            </w:r>
          </w:p>
          <w:p w14:paraId="51C21164" w14:textId="77777777" w:rsidR="00BC5EAE" w:rsidRPr="00232D6E" w:rsidRDefault="00BC5EAE" w:rsidP="00BC5EAE">
            <w:pPr>
              <w:pStyle w:val="Prrafodelista"/>
              <w:numPr>
                <w:ilvl w:val="0"/>
                <w:numId w:val="26"/>
              </w:numPr>
              <w:spacing w:after="0" w:line="240" w:lineRule="auto"/>
              <w:jc w:val="both"/>
              <w:rPr>
                <w:rFonts w:cstheme="minorHAnsi"/>
                <w:color w:val="000000"/>
              </w:rPr>
            </w:pPr>
            <w:r w:rsidRPr="00232D6E">
              <w:rPr>
                <w:rFonts w:cstheme="minorHAnsi"/>
                <w:color w:val="000000"/>
                <w:shd w:val="clear" w:color="auto" w:fill="FFFFFF"/>
              </w:rPr>
              <w:t>La gran extensión llana del oriente de la costa del Atlántico, con vegetación de pastos, favorece el desarrollo prósperas ganaderías.</w:t>
            </w:r>
          </w:p>
          <w:p w14:paraId="1D22057E" w14:textId="77777777" w:rsidR="00BC5EAE" w:rsidRPr="00232D6E" w:rsidRDefault="00BC5EAE" w:rsidP="00BC5EAE">
            <w:pPr>
              <w:pStyle w:val="Prrafodelista"/>
              <w:numPr>
                <w:ilvl w:val="0"/>
                <w:numId w:val="26"/>
              </w:numPr>
              <w:spacing w:after="0" w:line="240" w:lineRule="auto"/>
              <w:jc w:val="both"/>
              <w:rPr>
                <w:rFonts w:cstheme="minorHAnsi"/>
                <w:b/>
                <w:bCs/>
                <w:color w:val="000000"/>
                <w:shd w:val="clear" w:color="auto" w:fill="FFFFFF"/>
              </w:rPr>
            </w:pPr>
            <w:r w:rsidRPr="00232D6E">
              <w:rPr>
                <w:rFonts w:cstheme="minorHAnsi"/>
                <w:color w:val="000000"/>
                <w:shd w:val="clear" w:color="auto" w:fill="FFFFFF"/>
              </w:rPr>
              <w:t>Las regiones de topografía plana (llanuras, mesetas y valles), facilitan el establecimiento de excelentes vías de comunicación.</w:t>
            </w:r>
          </w:p>
          <w:p w14:paraId="3D397649" w14:textId="77777777" w:rsidR="00BC5EAE" w:rsidRPr="00232D6E" w:rsidRDefault="00BC5EAE" w:rsidP="00C93938">
            <w:pPr>
              <w:spacing w:after="0" w:line="240" w:lineRule="auto"/>
              <w:jc w:val="both"/>
              <w:rPr>
                <w:rStyle w:val="Textoennegrita"/>
                <w:rFonts w:cstheme="minorHAnsi"/>
                <w:color w:val="000000"/>
                <w:u w:val="single"/>
                <w:shd w:val="clear" w:color="auto" w:fill="FFFFFF"/>
              </w:rPr>
            </w:pPr>
            <w:r w:rsidRPr="00232D6E">
              <w:rPr>
                <w:rStyle w:val="Textoennegrita"/>
                <w:rFonts w:cstheme="minorHAnsi"/>
                <w:color w:val="000000"/>
                <w:u w:val="single"/>
                <w:shd w:val="clear" w:color="auto" w:fill="FFFFFF"/>
              </w:rPr>
              <w:t>Algunas de las desventajas tenemos:</w:t>
            </w:r>
          </w:p>
          <w:p w14:paraId="607B9B3F" w14:textId="77777777" w:rsidR="00BC5EAE" w:rsidRPr="00232D6E" w:rsidRDefault="00BC5EAE" w:rsidP="00BC5EAE">
            <w:pPr>
              <w:pStyle w:val="Prrafodelista"/>
              <w:numPr>
                <w:ilvl w:val="0"/>
                <w:numId w:val="27"/>
              </w:numPr>
              <w:spacing w:after="0" w:line="240" w:lineRule="auto"/>
              <w:jc w:val="both"/>
              <w:rPr>
                <w:rFonts w:cstheme="minorHAnsi"/>
                <w:color w:val="000000"/>
                <w:shd w:val="clear" w:color="auto" w:fill="FFFFFF"/>
              </w:rPr>
            </w:pPr>
            <w:r w:rsidRPr="00232D6E">
              <w:rPr>
                <w:rFonts w:cstheme="minorHAnsi"/>
                <w:color w:val="000000"/>
                <w:shd w:val="clear" w:color="auto" w:fill="FFFFFF"/>
              </w:rPr>
              <w:t>Las cordilleras hacen difícil el desarrollo de la agricultura mecanizada que imposibilitan el uso de maquinar</w:t>
            </w:r>
          </w:p>
          <w:p w14:paraId="00FF99BB" w14:textId="77777777" w:rsidR="00BC5EAE" w:rsidRPr="00232D6E" w:rsidRDefault="00BC5EAE" w:rsidP="00BC5EAE">
            <w:pPr>
              <w:pStyle w:val="Prrafodelista"/>
              <w:numPr>
                <w:ilvl w:val="0"/>
                <w:numId w:val="27"/>
              </w:numPr>
              <w:spacing w:after="0" w:line="240" w:lineRule="auto"/>
              <w:jc w:val="both"/>
              <w:rPr>
                <w:rFonts w:cstheme="minorHAnsi"/>
                <w:color w:val="000000"/>
                <w:shd w:val="clear" w:color="auto" w:fill="FFFFFF"/>
              </w:rPr>
            </w:pPr>
            <w:r w:rsidRPr="00232D6E">
              <w:rPr>
                <w:rFonts w:cstheme="minorHAnsi"/>
                <w:color w:val="000000"/>
                <w:shd w:val="clear" w:color="auto" w:fill="FFFFFF"/>
              </w:rPr>
              <w:t>Las cordilleras dificultan las comunicaciones entre distintas regiones del país</w:t>
            </w:r>
          </w:p>
          <w:p w14:paraId="68B9463D" w14:textId="77777777" w:rsidR="00BC5EAE" w:rsidRPr="00232D6E" w:rsidRDefault="00BC5EAE" w:rsidP="00BC5EAE">
            <w:pPr>
              <w:pStyle w:val="Prrafodelista"/>
              <w:numPr>
                <w:ilvl w:val="0"/>
                <w:numId w:val="27"/>
              </w:numPr>
              <w:spacing w:after="0" w:line="240" w:lineRule="auto"/>
              <w:jc w:val="both"/>
              <w:rPr>
                <w:rFonts w:cstheme="minorHAnsi"/>
                <w:color w:val="000000"/>
                <w:shd w:val="clear" w:color="auto" w:fill="FFFFFF"/>
              </w:rPr>
            </w:pPr>
            <w:r w:rsidRPr="00232D6E">
              <w:rPr>
                <w:rFonts w:cstheme="minorHAnsi"/>
                <w:color w:val="000000"/>
                <w:shd w:val="clear" w:color="auto" w:fill="FFFFFF"/>
              </w:rPr>
              <w:t xml:space="preserve">Las regiones llanas de la Amazonia, debido a su clima ardiente, gran </w:t>
            </w:r>
            <w:proofErr w:type="spellStart"/>
            <w:r w:rsidRPr="00232D6E">
              <w:rPr>
                <w:rFonts w:cstheme="minorHAnsi"/>
                <w:color w:val="000000"/>
                <w:shd w:val="clear" w:color="auto" w:fill="FFFFFF"/>
              </w:rPr>
              <w:t>lluviosidad</w:t>
            </w:r>
            <w:proofErr w:type="spellEnd"/>
            <w:r w:rsidRPr="00232D6E">
              <w:rPr>
                <w:rFonts w:cstheme="minorHAnsi"/>
                <w:color w:val="000000"/>
                <w:shd w:val="clear" w:color="auto" w:fill="FFFFFF"/>
              </w:rPr>
              <w:t xml:space="preserve"> y vegetación de selvas, están poco pobladas son escasamente explotadas económicamente. </w:t>
            </w:r>
          </w:p>
          <w:p w14:paraId="26C891EA" w14:textId="77777777" w:rsidR="00BC5EAE" w:rsidRPr="00232D6E" w:rsidRDefault="00BC5EAE" w:rsidP="00BC5EAE">
            <w:pPr>
              <w:pStyle w:val="Prrafodelista"/>
              <w:numPr>
                <w:ilvl w:val="0"/>
                <w:numId w:val="27"/>
              </w:numPr>
              <w:spacing w:after="0" w:line="240" w:lineRule="auto"/>
              <w:jc w:val="both"/>
              <w:rPr>
                <w:rFonts w:cstheme="minorHAnsi"/>
                <w:color w:val="000000"/>
                <w:shd w:val="clear" w:color="auto" w:fill="FFFFFF"/>
              </w:rPr>
            </w:pPr>
            <w:r w:rsidRPr="00232D6E">
              <w:rPr>
                <w:rFonts w:cstheme="minorHAnsi"/>
                <w:color w:val="000000"/>
                <w:shd w:val="clear" w:color="auto" w:fill="FFFFFF"/>
              </w:rPr>
              <w:t>El relieve ha ocasionado así mismo los distintos regionalismos entre los di versos sectores del país, del cual se ha derivado más perjuicios que consecuencias benéficas.</w:t>
            </w:r>
          </w:p>
          <w:p w14:paraId="779297B2" w14:textId="77777777" w:rsidR="00BC5EAE" w:rsidRDefault="00BC5EAE" w:rsidP="00C93938">
            <w:pPr>
              <w:shd w:val="clear" w:color="auto" w:fill="FFFFFF"/>
              <w:spacing w:after="0" w:line="240" w:lineRule="auto"/>
              <w:rPr>
                <w:rFonts w:eastAsia="Times New Roman" w:cstheme="minorHAnsi"/>
                <w:color w:val="000000"/>
                <w:lang w:val="es-CO" w:eastAsia="es-CO"/>
              </w:rPr>
            </w:pPr>
          </w:p>
          <w:p w14:paraId="4DD271C3" w14:textId="77777777" w:rsidR="00BC5EAE" w:rsidRPr="0046500B" w:rsidRDefault="00BC5EAE" w:rsidP="00C93938">
            <w:pPr>
              <w:shd w:val="clear" w:color="auto" w:fill="FFFFFF"/>
              <w:spacing w:after="0" w:line="240" w:lineRule="auto"/>
              <w:jc w:val="center"/>
              <w:rPr>
                <w:rFonts w:eastAsia="Times New Roman" w:cstheme="minorHAnsi"/>
                <w:color w:val="FF0000"/>
                <w:lang w:val="es-CO" w:eastAsia="es-CO"/>
              </w:rPr>
            </w:pPr>
            <w:r w:rsidRPr="0046500B">
              <w:rPr>
                <w:rFonts w:eastAsia="Times New Roman" w:cstheme="minorHAnsi"/>
                <w:b/>
                <w:bCs/>
                <w:color w:val="FF0000"/>
                <w:lang w:val="es-CO" w:eastAsia="es-CO"/>
              </w:rPr>
              <w:t>HIDROGRAFIA EN COLOMBIA</w:t>
            </w:r>
          </w:p>
          <w:p w14:paraId="1D632779" w14:textId="77777777" w:rsidR="00BC5EAE" w:rsidRPr="00370707" w:rsidRDefault="00BC5EAE" w:rsidP="00BC5EAE">
            <w:pPr>
              <w:spacing w:after="0" w:line="240" w:lineRule="auto"/>
              <w:jc w:val="both"/>
              <w:rPr>
                <w:rFonts w:eastAsia="Times New Roman" w:cstheme="minorHAnsi"/>
                <w:color w:val="000000"/>
                <w:lang w:val="es-CO" w:eastAsia="es-CO"/>
              </w:rPr>
            </w:pPr>
            <w:r w:rsidRPr="00370707">
              <w:rPr>
                <w:rFonts w:eastAsia="Times New Roman" w:cstheme="minorHAnsi"/>
                <w:b/>
                <w:bCs/>
                <w:i/>
                <w:iCs/>
                <w:color w:val="000000"/>
                <w:lang w:val="es-CO" w:eastAsia="es-CO"/>
              </w:rPr>
              <w:t>Colombia es un país</w:t>
            </w:r>
            <w:r w:rsidRPr="00370707">
              <w:rPr>
                <w:rFonts w:eastAsia="Times New Roman" w:cstheme="minorHAnsi"/>
                <w:color w:val="000000"/>
                <w:lang w:val="es-CO" w:eastAsia="es-CO"/>
              </w:rPr>
              <w:t> con abundantes recursos hídricos, representados en aguas oceánicas, aguas estancadas o depositadas (lagunas, ciénagas y pantanos), aguas de escurrimiento (comprendidas por ríos, quebradas, arroyos y riachuelos), y las aguas subterráneas.</w:t>
            </w:r>
          </w:p>
          <w:p w14:paraId="7FEE1A6E" w14:textId="77777777" w:rsidR="00BC5EAE" w:rsidRPr="00370707" w:rsidRDefault="00BC5EAE" w:rsidP="00BC5EAE">
            <w:pPr>
              <w:spacing w:after="0" w:line="240" w:lineRule="auto"/>
              <w:jc w:val="both"/>
              <w:rPr>
                <w:rFonts w:eastAsia="Times New Roman" w:cstheme="minorHAnsi"/>
                <w:color w:val="000000"/>
                <w:lang w:val="es-CO" w:eastAsia="es-CO"/>
              </w:rPr>
            </w:pPr>
            <w:r w:rsidRPr="00370707">
              <w:rPr>
                <w:rFonts w:eastAsia="Times New Roman" w:cstheme="minorHAnsi"/>
                <w:color w:val="000000"/>
                <w:lang w:val="es-CO" w:eastAsia="es-CO"/>
              </w:rPr>
              <w:t>Las aguas oceánicas están constituidas por el mar Caribe y el Océano Pacífico que bañan el territorio continental por el norte y el occidente respectivamente; las aguas lacustres están constituidas principalmente por lagunas situadas en las cuencas ínter montañosas de las diferentes cordilleras y por las ciénagas aledañas a los cursos bajos de los grandes ríos.</w:t>
            </w:r>
          </w:p>
          <w:p w14:paraId="6C78E71E" w14:textId="77777777" w:rsidR="00BC5EAE" w:rsidRPr="00370707" w:rsidRDefault="00BC5EAE" w:rsidP="00BC5EAE">
            <w:pPr>
              <w:spacing w:after="0" w:line="240" w:lineRule="auto"/>
              <w:jc w:val="both"/>
              <w:rPr>
                <w:rFonts w:eastAsia="Times New Roman" w:cstheme="minorHAnsi"/>
                <w:color w:val="000000"/>
                <w:lang w:val="es-CO" w:eastAsia="es-CO"/>
              </w:rPr>
            </w:pPr>
            <w:r w:rsidRPr="00370707">
              <w:rPr>
                <w:rFonts w:eastAsia="Times New Roman" w:cstheme="minorHAnsi"/>
                <w:b/>
                <w:bCs/>
                <w:color w:val="000000"/>
                <w:lang w:val="es-CO" w:eastAsia="es-CO"/>
              </w:rPr>
              <w:t>VERTIENTES HIDROGRAFICAS</w:t>
            </w:r>
          </w:p>
          <w:p w14:paraId="75475F29" w14:textId="77777777" w:rsidR="00BC5EAE" w:rsidRPr="00370707" w:rsidRDefault="00BC5EAE" w:rsidP="00BC5EAE">
            <w:pPr>
              <w:spacing w:after="0" w:line="240" w:lineRule="auto"/>
              <w:jc w:val="both"/>
              <w:rPr>
                <w:rFonts w:eastAsia="Times New Roman" w:cstheme="minorHAnsi"/>
                <w:color w:val="000000"/>
                <w:lang w:val="es-CO" w:eastAsia="es-CO"/>
              </w:rPr>
            </w:pPr>
            <w:r w:rsidRPr="00370707">
              <w:rPr>
                <w:rFonts w:eastAsia="Times New Roman" w:cstheme="minorHAnsi"/>
                <w:color w:val="000000"/>
                <w:lang w:val="es-CO" w:eastAsia="es-CO"/>
              </w:rPr>
              <w:t>El relieve hace que los ríos de Colombia corran en distintas direcciones: unos hacia el Pacífico, otros hacia el Caribe y algunos pocos hacia el golfo de Maracaibo, en Venezuela. Los ríos más largos corren por las llanuras orientales hasta desaguar en el Orinoco y en el Amazonas. Esta distribución permite distinguir en Colombia cuatro vertientes:</w:t>
            </w:r>
          </w:p>
          <w:tbl>
            <w:tblPr>
              <w:tblStyle w:val="Tablaconcuadrcula"/>
              <w:tblW w:w="0" w:type="auto"/>
              <w:jc w:val="center"/>
              <w:tblLook w:val="04A0" w:firstRow="1" w:lastRow="0" w:firstColumn="1" w:lastColumn="0" w:noHBand="0" w:noVBand="1"/>
            </w:tblPr>
            <w:tblGrid>
              <w:gridCol w:w="2635"/>
              <w:gridCol w:w="2635"/>
              <w:gridCol w:w="2636"/>
              <w:gridCol w:w="2636"/>
            </w:tblGrid>
            <w:tr w:rsidR="00BC5EAE" w:rsidRPr="00E11F3E" w14:paraId="59AB464E" w14:textId="77777777" w:rsidTr="00C93938">
              <w:trPr>
                <w:jc w:val="center"/>
              </w:trPr>
              <w:tc>
                <w:tcPr>
                  <w:tcW w:w="2635" w:type="dxa"/>
                  <w:vAlign w:val="center"/>
                </w:tcPr>
                <w:p w14:paraId="4E1A8C13" w14:textId="77777777" w:rsidR="00BC5EAE" w:rsidRPr="00E11F3E" w:rsidRDefault="00BC5EAE" w:rsidP="00C93938">
                  <w:pPr>
                    <w:spacing w:before="100" w:beforeAutospacing="1" w:after="100" w:afterAutospacing="1" w:line="240" w:lineRule="auto"/>
                    <w:jc w:val="center"/>
                    <w:rPr>
                      <w:rFonts w:eastAsia="Times New Roman" w:cstheme="minorHAnsi"/>
                      <w:color w:val="000000"/>
                      <w:sz w:val="20"/>
                      <w:szCs w:val="20"/>
                      <w:lang w:val="es-CO" w:eastAsia="es-CO"/>
                    </w:rPr>
                  </w:pPr>
                  <w:r w:rsidRPr="00E11F3E">
                    <w:rPr>
                      <w:rFonts w:eastAsia="Times New Roman" w:cstheme="minorHAnsi"/>
                      <w:b/>
                      <w:bCs/>
                      <w:color w:val="003300"/>
                      <w:sz w:val="20"/>
                      <w:szCs w:val="20"/>
                      <w:lang w:val="es-CO" w:eastAsia="es-CO"/>
                    </w:rPr>
                    <w:t xml:space="preserve"> LA VERTIENTE DEL CARIBE</w:t>
                  </w:r>
                </w:p>
              </w:tc>
              <w:tc>
                <w:tcPr>
                  <w:tcW w:w="2635" w:type="dxa"/>
                  <w:vAlign w:val="center"/>
                </w:tcPr>
                <w:p w14:paraId="6B7C8932" w14:textId="77777777" w:rsidR="00BC5EAE" w:rsidRPr="00E11F3E" w:rsidRDefault="00BC5EAE" w:rsidP="00C93938">
                  <w:pPr>
                    <w:shd w:val="clear" w:color="auto" w:fill="FFFFFF"/>
                    <w:spacing w:before="100" w:beforeAutospacing="1" w:after="100" w:afterAutospacing="1" w:line="240" w:lineRule="auto"/>
                    <w:jc w:val="both"/>
                    <w:rPr>
                      <w:rFonts w:eastAsia="Times New Roman" w:cstheme="minorHAnsi"/>
                      <w:color w:val="000000"/>
                      <w:sz w:val="20"/>
                      <w:szCs w:val="20"/>
                      <w:lang w:val="es-CO" w:eastAsia="es-CO"/>
                    </w:rPr>
                  </w:pPr>
                  <w:r w:rsidRPr="00E11F3E">
                    <w:rPr>
                      <w:rFonts w:eastAsia="Times New Roman" w:cstheme="minorHAnsi"/>
                      <w:color w:val="000000"/>
                      <w:sz w:val="20"/>
                      <w:szCs w:val="20"/>
                      <w:lang w:val="es-CO" w:eastAsia="es-CO"/>
                    </w:rPr>
                    <w:t>La vertiente del Caribe es alimentada por las tres cordilleras Andinas, en especial en el llamado Macizo Colombiano o Estrella Fluvial Colombiana.</w:t>
                  </w:r>
                  <w:r w:rsidRPr="00E11F3E">
                    <w:rPr>
                      <w:rFonts w:ascii="Verdana" w:eastAsia="Times New Roman" w:hAnsi="Verdana" w:cs="Times New Roman"/>
                      <w:color w:val="000000"/>
                      <w:sz w:val="20"/>
                      <w:szCs w:val="20"/>
                      <w:lang w:val="es-CO" w:eastAsia="es-CO"/>
                    </w:rPr>
                    <w:t xml:space="preserve"> </w:t>
                  </w:r>
                  <w:r w:rsidRPr="00E11F3E">
                    <w:rPr>
                      <w:rFonts w:eastAsia="Times New Roman" w:cstheme="minorHAnsi"/>
                      <w:color w:val="000000"/>
                      <w:sz w:val="20"/>
                      <w:szCs w:val="20"/>
                      <w:lang w:val="es-CO" w:eastAsia="es-CO"/>
                    </w:rPr>
                    <w:t>Comprende ríos como Magdalena, Cauca, Atrato, Sinú, Catatumbo.  Esta vertiente es la más importante desde el punto de vista económico.</w:t>
                  </w:r>
                </w:p>
              </w:tc>
              <w:tc>
                <w:tcPr>
                  <w:tcW w:w="2636" w:type="dxa"/>
                  <w:vAlign w:val="center"/>
                </w:tcPr>
                <w:p w14:paraId="23A82A44" w14:textId="77777777" w:rsidR="00BC5EAE" w:rsidRPr="00E11F3E" w:rsidRDefault="00BC5EAE" w:rsidP="00C93938">
                  <w:pPr>
                    <w:spacing w:before="100" w:beforeAutospacing="1" w:after="100" w:afterAutospacing="1" w:line="240" w:lineRule="auto"/>
                    <w:jc w:val="center"/>
                    <w:rPr>
                      <w:rFonts w:eastAsia="Times New Roman" w:cstheme="minorHAnsi"/>
                      <w:color w:val="000000"/>
                      <w:sz w:val="20"/>
                      <w:szCs w:val="20"/>
                      <w:lang w:val="es-CO" w:eastAsia="es-CO"/>
                    </w:rPr>
                  </w:pPr>
                  <w:r w:rsidRPr="00E11F3E">
                    <w:rPr>
                      <w:rFonts w:eastAsia="Times New Roman" w:cstheme="minorHAnsi"/>
                      <w:b/>
                      <w:bCs/>
                      <w:color w:val="003300"/>
                      <w:sz w:val="20"/>
                      <w:szCs w:val="20"/>
                      <w:lang w:val="es-CO" w:eastAsia="es-CO"/>
                    </w:rPr>
                    <w:t>LA VERTIENTE DEL PACÍFICO</w:t>
                  </w:r>
                </w:p>
              </w:tc>
              <w:tc>
                <w:tcPr>
                  <w:tcW w:w="2636" w:type="dxa"/>
                  <w:vAlign w:val="center"/>
                </w:tcPr>
                <w:p w14:paraId="056A4A26" w14:textId="77777777" w:rsidR="00BC5EAE" w:rsidRPr="00E11F3E" w:rsidRDefault="00BC5EAE" w:rsidP="00C93938">
                  <w:pPr>
                    <w:shd w:val="clear" w:color="auto" w:fill="FFFFFF"/>
                    <w:spacing w:before="100" w:beforeAutospacing="1" w:after="100" w:afterAutospacing="1" w:line="240" w:lineRule="auto"/>
                    <w:jc w:val="both"/>
                    <w:rPr>
                      <w:rFonts w:eastAsia="Times New Roman" w:cstheme="minorHAnsi"/>
                      <w:color w:val="000000"/>
                      <w:sz w:val="20"/>
                      <w:szCs w:val="20"/>
                      <w:lang w:val="es-CO" w:eastAsia="es-CO"/>
                    </w:rPr>
                  </w:pPr>
                  <w:r w:rsidRPr="00E11F3E">
                    <w:rPr>
                      <w:rFonts w:eastAsia="Times New Roman" w:cstheme="minorHAnsi"/>
                      <w:color w:val="000000"/>
                      <w:sz w:val="20"/>
                      <w:szCs w:val="20"/>
                      <w:lang w:val="es-CO" w:eastAsia="es-CO"/>
                    </w:rPr>
                    <w:t>Está formada por más de 200 ríos. Obedece fundamentalmente a la presencia en su extremo oriental, de la cordillera Occidental y de las serranías del Baudó y del Pacífico, las cuales le sirven como centros hidrográficos Los más destacados son el río Baudó, el San Juan, el Patía y el Mira.</w:t>
                  </w:r>
                </w:p>
              </w:tc>
            </w:tr>
            <w:tr w:rsidR="00BC5EAE" w:rsidRPr="00E11F3E" w14:paraId="37046CE1" w14:textId="77777777" w:rsidTr="00C93938">
              <w:trPr>
                <w:jc w:val="center"/>
              </w:trPr>
              <w:tc>
                <w:tcPr>
                  <w:tcW w:w="2635" w:type="dxa"/>
                  <w:vAlign w:val="center"/>
                </w:tcPr>
                <w:p w14:paraId="1AB50883" w14:textId="77777777" w:rsidR="00BC5EAE" w:rsidRPr="00E11F3E" w:rsidRDefault="00BC5EAE" w:rsidP="00C93938">
                  <w:pPr>
                    <w:spacing w:before="100" w:beforeAutospacing="1" w:after="100" w:afterAutospacing="1" w:line="240" w:lineRule="auto"/>
                    <w:jc w:val="center"/>
                    <w:rPr>
                      <w:rFonts w:eastAsia="Times New Roman" w:cstheme="minorHAnsi"/>
                      <w:color w:val="000000"/>
                      <w:sz w:val="20"/>
                      <w:szCs w:val="20"/>
                      <w:lang w:val="es-CO" w:eastAsia="es-CO"/>
                    </w:rPr>
                  </w:pPr>
                  <w:r w:rsidRPr="00E11F3E">
                    <w:rPr>
                      <w:rFonts w:eastAsia="Times New Roman" w:cstheme="minorHAnsi"/>
                      <w:b/>
                      <w:bCs/>
                      <w:color w:val="003300"/>
                      <w:sz w:val="20"/>
                      <w:szCs w:val="20"/>
                      <w:lang w:val="es-CO" w:eastAsia="es-CO"/>
                    </w:rPr>
                    <w:t>LA VERTIENTE DEL ORINOCO</w:t>
                  </w:r>
                </w:p>
              </w:tc>
              <w:tc>
                <w:tcPr>
                  <w:tcW w:w="2635" w:type="dxa"/>
                  <w:vAlign w:val="center"/>
                </w:tcPr>
                <w:p w14:paraId="2E144BD4" w14:textId="77777777" w:rsidR="00BC5EAE" w:rsidRPr="00E11F3E" w:rsidRDefault="00BC5EAE" w:rsidP="00C93938">
                  <w:pPr>
                    <w:shd w:val="clear" w:color="auto" w:fill="FFFFFF"/>
                    <w:spacing w:before="100" w:beforeAutospacing="1" w:after="100" w:afterAutospacing="1" w:line="240" w:lineRule="auto"/>
                    <w:jc w:val="both"/>
                    <w:rPr>
                      <w:rFonts w:eastAsia="Times New Roman" w:cstheme="minorHAnsi"/>
                      <w:color w:val="000000"/>
                      <w:sz w:val="20"/>
                      <w:szCs w:val="20"/>
                      <w:lang w:val="es-CO" w:eastAsia="es-CO"/>
                    </w:rPr>
                  </w:pPr>
                  <w:r w:rsidRPr="00E11F3E">
                    <w:rPr>
                      <w:rFonts w:eastAsia="Times New Roman" w:cstheme="minorHAnsi"/>
                      <w:color w:val="000000"/>
                      <w:sz w:val="20"/>
                      <w:szCs w:val="20"/>
                      <w:lang w:val="es-CO" w:eastAsia="es-CO"/>
                    </w:rPr>
                    <w:t>En la cordillera Oriental nacen los importantes ríos del Orinoco. La margen izquierda de este gran río baña el suelo colombiano en una extensión de 250 km, justamente donde sirve de límite con Venezuela. Esta vertiente comprende los ríos Arauca, Meta, Vichada y Guaviare</w:t>
                  </w:r>
                </w:p>
              </w:tc>
              <w:tc>
                <w:tcPr>
                  <w:tcW w:w="2636" w:type="dxa"/>
                  <w:vAlign w:val="center"/>
                </w:tcPr>
                <w:p w14:paraId="5BADCD5E" w14:textId="77777777" w:rsidR="00BC5EAE" w:rsidRPr="00E11F3E" w:rsidRDefault="00BC5EAE" w:rsidP="00C93938">
                  <w:pPr>
                    <w:jc w:val="center"/>
                    <w:rPr>
                      <w:rFonts w:eastAsia="Times New Roman" w:cstheme="minorHAnsi"/>
                      <w:sz w:val="20"/>
                      <w:szCs w:val="20"/>
                      <w:lang w:val="es-CO" w:eastAsia="es-CO"/>
                    </w:rPr>
                  </w:pPr>
                  <w:r w:rsidRPr="00E11F3E">
                    <w:rPr>
                      <w:rFonts w:eastAsia="Times New Roman" w:cstheme="minorHAnsi"/>
                      <w:b/>
                      <w:bCs/>
                      <w:color w:val="003300"/>
                      <w:sz w:val="20"/>
                      <w:szCs w:val="20"/>
                      <w:shd w:val="clear" w:color="auto" w:fill="FFFFFF"/>
                      <w:lang w:val="es-CO" w:eastAsia="es-CO"/>
                    </w:rPr>
                    <w:t>LA VERTIENTE DEL AMAZONAS</w:t>
                  </w:r>
                </w:p>
              </w:tc>
              <w:tc>
                <w:tcPr>
                  <w:tcW w:w="2636" w:type="dxa"/>
                  <w:vAlign w:val="center"/>
                </w:tcPr>
                <w:p w14:paraId="35AC88AF" w14:textId="77777777" w:rsidR="00BC5EAE" w:rsidRPr="00E11F3E" w:rsidRDefault="00BC5EAE" w:rsidP="00C93938">
                  <w:pPr>
                    <w:spacing w:before="100" w:beforeAutospacing="1" w:after="100" w:afterAutospacing="1" w:line="240" w:lineRule="auto"/>
                    <w:jc w:val="both"/>
                    <w:rPr>
                      <w:rFonts w:eastAsia="Times New Roman" w:cstheme="minorHAnsi"/>
                      <w:color w:val="000000"/>
                      <w:sz w:val="20"/>
                      <w:szCs w:val="20"/>
                      <w:lang w:val="es-CO" w:eastAsia="es-CO"/>
                    </w:rPr>
                  </w:pPr>
                  <w:r w:rsidRPr="00E11F3E">
                    <w:rPr>
                      <w:rFonts w:eastAsia="Times New Roman" w:cstheme="minorHAnsi"/>
                      <w:color w:val="000000"/>
                      <w:sz w:val="20"/>
                      <w:szCs w:val="20"/>
                      <w:lang w:val="es-CO" w:eastAsia="es-CO"/>
                    </w:rPr>
                    <w:t>Comprende los ríos más largos del país. El caudal, de sus ríos es casi siempre considerable y se dificulta la navegación en ellos.</w:t>
                  </w:r>
                  <w:r w:rsidRPr="00E11F3E">
                    <w:rPr>
                      <w:rFonts w:eastAsia="Times New Roman" w:cstheme="minorHAnsi"/>
                      <w:color w:val="000000"/>
                      <w:sz w:val="20"/>
                      <w:szCs w:val="20"/>
                      <w:shd w:val="clear" w:color="auto" w:fill="FFFFFF"/>
                      <w:lang w:val="es-CO" w:eastAsia="es-CO"/>
                    </w:rPr>
                    <w:t xml:space="preserve"> El río Amazonas es considerado el segundo río más importante del mundo. En él desembocan los siguientes el Guainía, el Caquetá, el  Vaupés y el Putumayo.</w:t>
                  </w:r>
                </w:p>
              </w:tc>
            </w:tr>
          </w:tbl>
          <w:p w14:paraId="3FD1BC45" w14:textId="77777777" w:rsidR="00BC5EAE" w:rsidRDefault="00BC5EAE" w:rsidP="00C93938">
            <w:pPr>
              <w:shd w:val="clear" w:color="auto" w:fill="FFFFFF"/>
              <w:spacing w:after="0" w:line="240" w:lineRule="auto"/>
              <w:jc w:val="both"/>
              <w:rPr>
                <w:rFonts w:eastAsia="Times New Roman" w:cstheme="minorHAnsi"/>
                <w:color w:val="000000"/>
                <w:lang w:val="es-CO" w:eastAsia="es-CO"/>
              </w:rPr>
            </w:pPr>
            <w:r w:rsidRPr="00232D6E">
              <w:rPr>
                <w:rFonts w:eastAsia="Times New Roman" w:cstheme="minorHAnsi"/>
                <w:b/>
                <w:bCs/>
                <w:color w:val="000000"/>
                <w:u w:val="single"/>
                <w:lang w:val="es-CO" w:eastAsia="es-CO"/>
              </w:rPr>
              <w:t>CENTROS HIDROGRÁFICOS</w:t>
            </w:r>
            <w:r>
              <w:rPr>
                <w:rFonts w:eastAsia="Times New Roman" w:cstheme="minorHAnsi"/>
                <w:b/>
                <w:bCs/>
                <w:color w:val="000000"/>
                <w:u w:val="single"/>
                <w:lang w:val="es-CO" w:eastAsia="es-CO"/>
              </w:rPr>
              <w:t>:</w:t>
            </w:r>
            <w:r w:rsidRPr="00D338F3">
              <w:rPr>
                <w:rFonts w:eastAsia="Times New Roman" w:cstheme="minorHAnsi"/>
                <w:color w:val="000000"/>
                <w:lang w:val="es-CO" w:eastAsia="es-CO"/>
              </w:rPr>
              <w:t xml:space="preserve"> o estrellas fluviales son aquellos lugares de las cordilleras donde se forman varios ríos. En Colombia los centros hidrográficos principales son:</w:t>
            </w:r>
            <w:r>
              <w:rPr>
                <w:rFonts w:eastAsia="Times New Roman" w:cstheme="minorHAnsi"/>
                <w:color w:val="000000"/>
                <w:lang w:val="es-CO" w:eastAsia="es-CO"/>
              </w:rPr>
              <w:t xml:space="preserve"> - Macizo colombiano -  Nudo de los pastos o de Huaca -  Cerro de Caramanta -  Nudo de Paramillo – Macizo Antioqueño – Páramo de Sumapaz – Páramo de Gachaneque – Nudo de Santurbán – Sierra Nevada de Santa Marta</w:t>
            </w:r>
          </w:p>
          <w:p w14:paraId="6C30764F" w14:textId="77777777" w:rsidR="00BC5EAE" w:rsidRPr="00CA0530" w:rsidRDefault="00BC5EAE" w:rsidP="00C93938">
            <w:pPr>
              <w:shd w:val="clear" w:color="auto" w:fill="FFFFFF"/>
              <w:spacing w:after="0" w:line="240" w:lineRule="auto"/>
              <w:jc w:val="both"/>
              <w:rPr>
                <w:rFonts w:eastAsia="Times New Roman" w:cstheme="minorHAnsi"/>
                <w:color w:val="000000"/>
                <w:lang w:val="es-CO" w:eastAsia="es-CO"/>
              </w:rPr>
            </w:pPr>
            <w:r w:rsidRPr="003276BB">
              <w:rPr>
                <w:rFonts w:eastAsia="Times New Roman" w:cstheme="minorHAnsi"/>
                <w:b/>
                <w:bCs/>
                <w:color w:val="000000"/>
                <w:u w:val="single"/>
                <w:lang w:val="es-CO" w:eastAsia="es-CO"/>
              </w:rPr>
              <w:t>LAGUNAS:</w:t>
            </w:r>
            <w:r>
              <w:rPr>
                <w:rFonts w:eastAsia="Times New Roman" w:cstheme="minorHAnsi"/>
                <w:b/>
                <w:bCs/>
                <w:color w:val="000000"/>
                <w:lang w:val="es-CO" w:eastAsia="es-CO"/>
              </w:rPr>
              <w:t xml:space="preserve"> </w:t>
            </w:r>
            <w:r w:rsidRPr="00CA0530">
              <w:rPr>
                <w:rFonts w:eastAsia="Times New Roman" w:cstheme="minorHAnsi"/>
                <w:color w:val="000000"/>
                <w:lang w:val="es-CO" w:eastAsia="es-CO"/>
              </w:rPr>
              <w:t>Colombia no tiene lagos propiamente dichos. Considerados por su extensión los depósitos de agua de las montañas andinas, sólo son lagunas. Las de mayor tamaño son: La Cocha, la de Tota</w:t>
            </w:r>
            <w:r>
              <w:rPr>
                <w:rFonts w:eastAsia="Times New Roman" w:cstheme="minorHAnsi"/>
                <w:color w:val="000000"/>
                <w:lang w:val="es-CO" w:eastAsia="es-CO"/>
              </w:rPr>
              <w:t xml:space="preserve">. </w:t>
            </w:r>
            <w:r w:rsidRPr="00CA0530">
              <w:rPr>
                <w:rFonts w:eastAsia="Times New Roman" w:cstheme="minorHAnsi"/>
                <w:color w:val="000000"/>
                <w:lang w:val="es-CO" w:eastAsia="es-CO"/>
              </w:rPr>
              <w:t>En Cundinamarca se halla la laguna de Fúquene. Otras de gran importancia son las lagunas de Suesca y la de Guatavita.</w:t>
            </w:r>
          </w:p>
          <w:p w14:paraId="1A37AD56" w14:textId="77777777" w:rsidR="00BC5EAE" w:rsidRPr="00CA0530" w:rsidRDefault="00BC5EAE" w:rsidP="00C93938">
            <w:pPr>
              <w:shd w:val="clear" w:color="auto" w:fill="FFFFFF"/>
              <w:spacing w:after="0" w:line="240" w:lineRule="auto"/>
              <w:jc w:val="both"/>
              <w:rPr>
                <w:rFonts w:eastAsia="Times New Roman" w:cstheme="minorHAnsi"/>
                <w:color w:val="000000"/>
                <w:lang w:val="es-CO" w:eastAsia="es-CO"/>
              </w:rPr>
            </w:pPr>
            <w:r w:rsidRPr="003276BB">
              <w:rPr>
                <w:rFonts w:eastAsia="Times New Roman" w:cstheme="minorHAnsi"/>
                <w:b/>
                <w:bCs/>
                <w:color w:val="000000"/>
                <w:u w:val="single"/>
                <w:lang w:val="es-CO" w:eastAsia="es-CO"/>
              </w:rPr>
              <w:lastRenderedPageBreak/>
              <w:t>CIENAGAS:</w:t>
            </w:r>
            <w:r>
              <w:rPr>
                <w:rFonts w:eastAsia="Times New Roman" w:cstheme="minorHAnsi"/>
                <w:b/>
                <w:bCs/>
                <w:color w:val="000000"/>
                <w:lang w:val="es-CO" w:eastAsia="es-CO"/>
              </w:rPr>
              <w:t xml:space="preserve"> </w:t>
            </w:r>
            <w:hyperlink r:id="rId34" w:history="1"/>
            <w:r w:rsidRPr="00CA0530">
              <w:rPr>
                <w:rFonts w:eastAsia="Times New Roman" w:cstheme="minorHAnsi"/>
                <w:color w:val="000000"/>
                <w:lang w:val="es-CO" w:eastAsia="es-CO"/>
              </w:rPr>
              <w:t xml:space="preserve">En las bajas llanuras costeras del Caribe, los ríos se deslizan lentamente formando ciénagas. En general, son mucho más extensas que las lagunas. </w:t>
            </w:r>
            <w:r>
              <w:rPr>
                <w:rFonts w:eastAsia="Times New Roman" w:cstheme="minorHAnsi"/>
                <w:color w:val="000000"/>
                <w:lang w:val="es-CO" w:eastAsia="es-CO"/>
              </w:rPr>
              <w:t xml:space="preserve">Se encuentran la </w:t>
            </w:r>
            <w:r w:rsidRPr="00CA0530">
              <w:rPr>
                <w:rFonts w:eastAsia="Times New Roman" w:cstheme="minorHAnsi"/>
                <w:color w:val="000000"/>
                <w:lang w:val="es-CO" w:eastAsia="es-CO"/>
              </w:rPr>
              <w:t>ciénaga Grande de Santa Marta, la ciénaga Pajaral</w:t>
            </w:r>
            <w:r>
              <w:rPr>
                <w:rFonts w:eastAsia="Times New Roman" w:cstheme="minorHAnsi"/>
                <w:color w:val="000000"/>
                <w:lang w:val="es-CO" w:eastAsia="es-CO"/>
              </w:rPr>
              <w:t xml:space="preserve">, </w:t>
            </w:r>
            <w:r w:rsidRPr="00CA0530">
              <w:rPr>
                <w:rFonts w:eastAsia="Times New Roman" w:cstheme="minorHAnsi"/>
                <w:color w:val="000000"/>
                <w:lang w:val="es-CO" w:eastAsia="es-CO"/>
              </w:rPr>
              <w:t>la de Tesca</w:t>
            </w:r>
            <w:r>
              <w:rPr>
                <w:rFonts w:eastAsia="Times New Roman" w:cstheme="minorHAnsi"/>
                <w:color w:val="000000"/>
                <w:lang w:val="es-CO" w:eastAsia="es-CO"/>
              </w:rPr>
              <w:t xml:space="preserve"> y otras.</w:t>
            </w:r>
          </w:p>
          <w:p w14:paraId="650180CD" w14:textId="77777777" w:rsidR="00BC5EAE" w:rsidRPr="00DE4FCE" w:rsidRDefault="00BC5EAE" w:rsidP="00C93938">
            <w:pPr>
              <w:shd w:val="clear" w:color="auto" w:fill="FFFFFF"/>
              <w:spacing w:after="0" w:line="240" w:lineRule="auto"/>
              <w:jc w:val="both"/>
              <w:rPr>
                <w:rFonts w:ascii="Verdana" w:eastAsia="Times New Roman" w:hAnsi="Verdana" w:cs="Times New Roman"/>
                <w:color w:val="000000"/>
                <w:sz w:val="27"/>
                <w:szCs w:val="27"/>
                <w:lang w:val="es-CO" w:eastAsia="es-CO"/>
              </w:rPr>
            </w:pPr>
            <w:r w:rsidRPr="003276BB">
              <w:rPr>
                <w:rFonts w:eastAsia="Times New Roman" w:cstheme="minorHAnsi"/>
                <w:b/>
                <w:bCs/>
                <w:color w:val="000000"/>
                <w:u w:val="single"/>
                <w:lang w:val="es-CO" w:eastAsia="es-CO"/>
              </w:rPr>
              <w:t>LAGOS ARTIFICIALES:</w:t>
            </w:r>
            <w:r>
              <w:rPr>
                <w:rFonts w:eastAsia="Times New Roman" w:cstheme="minorHAnsi"/>
                <w:b/>
                <w:bCs/>
                <w:color w:val="000000"/>
                <w:lang w:val="es-CO" w:eastAsia="es-CO"/>
              </w:rPr>
              <w:t xml:space="preserve"> </w:t>
            </w:r>
            <w:r w:rsidRPr="00CA0530">
              <w:rPr>
                <w:rFonts w:eastAsia="Times New Roman" w:cstheme="minorHAnsi"/>
                <w:color w:val="000000"/>
                <w:lang w:val="es-CO" w:eastAsia="es-CO"/>
              </w:rPr>
              <w:t>Los más importantes lagos artificiales o represas existentes en el país son: la Regadera, Neusa, Sisga y Tominé</w:t>
            </w:r>
            <w:r>
              <w:rPr>
                <w:rFonts w:eastAsia="Times New Roman" w:cstheme="minorHAnsi"/>
                <w:color w:val="000000"/>
                <w:lang w:val="es-CO" w:eastAsia="es-CO"/>
              </w:rPr>
              <w:t xml:space="preserve">, </w:t>
            </w:r>
            <w:r w:rsidRPr="00CA0530">
              <w:rPr>
                <w:rFonts w:eastAsia="Times New Roman" w:cstheme="minorHAnsi"/>
                <w:color w:val="000000"/>
                <w:lang w:val="es-CO" w:eastAsia="es-CO"/>
              </w:rPr>
              <w:t>la de Chivor o Santa María alimentada por el río Batá (Boyacá), que es la mayor entre todas</w:t>
            </w:r>
            <w:r>
              <w:rPr>
                <w:rFonts w:eastAsia="Times New Roman" w:cstheme="minorHAnsi"/>
                <w:color w:val="000000"/>
                <w:lang w:val="es-CO" w:eastAsia="es-CO"/>
              </w:rPr>
              <w:t>, y otras.</w:t>
            </w:r>
          </w:p>
          <w:p w14:paraId="05B71A08" w14:textId="77777777" w:rsidR="00BC5EAE" w:rsidRDefault="00BC5EAE" w:rsidP="00C93938">
            <w:pPr>
              <w:shd w:val="clear" w:color="auto" w:fill="FFFFFF"/>
              <w:spacing w:before="100" w:beforeAutospacing="1" w:after="100" w:afterAutospacing="1" w:line="240" w:lineRule="auto"/>
              <w:jc w:val="center"/>
              <w:rPr>
                <w:rFonts w:ascii="Source Sans Pro" w:hAnsi="Source Sans Pro"/>
                <w:color w:val="E60F4B"/>
                <w:spacing w:val="-15"/>
              </w:rPr>
            </w:pPr>
            <w:r>
              <w:rPr>
                <w:rFonts w:ascii="Source Sans Pro" w:hAnsi="Source Sans Pro"/>
                <w:color w:val="E60F4B"/>
                <w:spacing w:val="-15"/>
              </w:rPr>
              <w:t>CLIMA</w:t>
            </w:r>
          </w:p>
          <w:p w14:paraId="5C6E6B6A" w14:textId="77777777" w:rsidR="00BC5EAE" w:rsidRDefault="00BC5EAE" w:rsidP="00C93938">
            <w:pPr>
              <w:pStyle w:val="NormalWeb"/>
              <w:shd w:val="clear" w:color="auto" w:fill="FFFFFF"/>
              <w:spacing w:before="0" w:beforeAutospacing="0" w:after="150" w:afterAutospacing="0"/>
              <w:jc w:val="both"/>
              <w:rPr>
                <w:rFonts w:asciiTheme="minorHAnsi" w:hAnsiTheme="minorHAnsi" w:cstheme="minorHAnsi"/>
                <w:b/>
                <w:bCs/>
                <w:sz w:val="22"/>
                <w:szCs w:val="22"/>
              </w:rPr>
            </w:pPr>
            <w:r w:rsidRPr="00F66C94">
              <w:rPr>
                <w:rFonts w:asciiTheme="minorHAnsi" w:hAnsiTheme="minorHAnsi" w:cstheme="minorHAnsi"/>
                <w:sz w:val="22"/>
                <w:szCs w:val="22"/>
              </w:rPr>
              <w:t>El extenso territorio colombiano, atravesado por la </w:t>
            </w:r>
            <w:hyperlink r:id="rId35" w:history="1">
              <w:r w:rsidRPr="00F66C94">
                <w:rPr>
                  <w:rStyle w:val="Hipervnculo"/>
                  <w:rFonts w:asciiTheme="minorHAnsi" w:hAnsiTheme="minorHAnsi" w:cstheme="minorHAnsi"/>
                  <w:b/>
                  <w:bCs/>
                  <w:sz w:val="22"/>
                  <w:szCs w:val="22"/>
                </w:rPr>
                <w:t>línea del ecuador </w:t>
              </w:r>
            </w:hyperlink>
            <w:r w:rsidRPr="00F66C94">
              <w:rPr>
                <w:rFonts w:asciiTheme="minorHAnsi" w:hAnsiTheme="minorHAnsi" w:cstheme="minorHAnsi"/>
                <w:sz w:val="22"/>
                <w:szCs w:val="22"/>
              </w:rPr>
              <w:t>y situado por entero dentro de la </w:t>
            </w:r>
            <w:r w:rsidRPr="00F66C94">
              <w:rPr>
                <w:rFonts w:asciiTheme="minorHAnsi" w:hAnsiTheme="minorHAnsi" w:cstheme="minorHAnsi"/>
                <w:b/>
                <w:bCs/>
                <w:sz w:val="22"/>
                <w:szCs w:val="22"/>
              </w:rPr>
              <w:t>zona intertropical </w:t>
            </w:r>
            <w:r w:rsidRPr="00F66C94">
              <w:rPr>
                <w:rFonts w:asciiTheme="minorHAnsi" w:hAnsiTheme="minorHAnsi" w:cstheme="minorHAnsi"/>
                <w:sz w:val="22"/>
                <w:szCs w:val="22"/>
              </w:rPr>
              <w:t>, posee un clima tropical que mantiene una temperatura uniforme la mayor parte del año, pero que presenta una gran variedad de condiciones climáticas. Dicha variedad climática se debe fundamentalmente al </w:t>
            </w:r>
            <w:r w:rsidRPr="00F66C94">
              <w:rPr>
                <w:rFonts w:asciiTheme="minorHAnsi" w:hAnsiTheme="minorHAnsi" w:cstheme="minorHAnsi"/>
                <w:b/>
                <w:bCs/>
                <w:sz w:val="22"/>
                <w:szCs w:val="22"/>
              </w:rPr>
              <w:t>relieve </w:t>
            </w:r>
            <w:r w:rsidRPr="00F66C94">
              <w:rPr>
                <w:rFonts w:asciiTheme="minorHAnsi" w:hAnsiTheme="minorHAnsi" w:cstheme="minorHAnsi"/>
                <w:sz w:val="22"/>
                <w:szCs w:val="22"/>
              </w:rPr>
              <w:t>, marcado por claras variaciones altimétricas, y a </w:t>
            </w:r>
            <w:r w:rsidRPr="00F66C94">
              <w:rPr>
                <w:rFonts w:asciiTheme="minorHAnsi" w:hAnsiTheme="minorHAnsi" w:cstheme="minorHAnsi"/>
                <w:b/>
                <w:bCs/>
                <w:sz w:val="22"/>
                <w:szCs w:val="22"/>
              </w:rPr>
              <w:t>factores atmosféricos </w:t>
            </w:r>
            <w:r w:rsidRPr="00F66C94">
              <w:rPr>
                <w:rFonts w:asciiTheme="minorHAnsi" w:hAnsiTheme="minorHAnsi" w:cstheme="minorHAnsi"/>
                <w:sz w:val="22"/>
                <w:szCs w:val="22"/>
              </w:rPr>
              <w:t>de carácter local. Entre dichos factores atmosféricos locales se incluyen: </w:t>
            </w:r>
            <w:r w:rsidRPr="00F66C94">
              <w:rPr>
                <w:rFonts w:asciiTheme="minorHAnsi" w:hAnsiTheme="minorHAnsi" w:cstheme="minorHAnsi"/>
                <w:b/>
                <w:bCs/>
                <w:sz w:val="22"/>
                <w:szCs w:val="22"/>
              </w:rPr>
              <w:t>precipitaciones, intensidad radiación solar, temperatura, sistemas de vientos, continentalidad </w:t>
            </w:r>
            <w:r w:rsidRPr="00F66C94">
              <w:rPr>
                <w:rFonts w:asciiTheme="minorHAnsi" w:hAnsiTheme="minorHAnsi" w:cstheme="minorHAnsi"/>
                <w:sz w:val="22"/>
                <w:szCs w:val="22"/>
              </w:rPr>
              <w:t>y </w:t>
            </w:r>
            <w:r w:rsidRPr="00F66C94">
              <w:rPr>
                <w:rFonts w:asciiTheme="minorHAnsi" w:hAnsiTheme="minorHAnsi" w:cstheme="minorHAnsi"/>
                <w:b/>
                <w:bCs/>
                <w:sz w:val="22"/>
                <w:szCs w:val="22"/>
              </w:rPr>
              <w:t>humedad atmosférica </w:t>
            </w:r>
            <w:r w:rsidRPr="00F66C94">
              <w:rPr>
                <w:rFonts w:asciiTheme="minorHAnsi" w:hAnsiTheme="minorHAnsi" w:cstheme="minorHAnsi"/>
                <w:sz w:val="22"/>
                <w:szCs w:val="22"/>
              </w:rPr>
              <w:t>.</w:t>
            </w:r>
            <w:r>
              <w:rPr>
                <w:rFonts w:asciiTheme="minorHAnsi" w:hAnsiTheme="minorHAnsi" w:cstheme="minorHAnsi"/>
                <w:sz w:val="22"/>
                <w:szCs w:val="22"/>
              </w:rPr>
              <w:t xml:space="preserve"> </w:t>
            </w:r>
            <w:r w:rsidRPr="00F66C94">
              <w:rPr>
                <w:rFonts w:asciiTheme="minorHAnsi" w:hAnsiTheme="minorHAnsi" w:cstheme="minorHAnsi"/>
                <w:sz w:val="22"/>
                <w:szCs w:val="22"/>
              </w:rPr>
              <w:t>Estos factores desarrollan un amplio mosaico de climas y microclimas en Colombia que van desde los más calurosos a 30° C en las costas y llanuras hasta lo más frío, temperaturas bajo 0° C en los picos de las montañas de la </w:t>
            </w:r>
            <w:r w:rsidRPr="00F66C94">
              <w:rPr>
                <w:rFonts w:asciiTheme="minorHAnsi" w:hAnsiTheme="minorHAnsi" w:cstheme="minorHAnsi"/>
                <w:b/>
                <w:bCs/>
                <w:sz w:val="22"/>
                <w:szCs w:val="22"/>
              </w:rPr>
              <w:t>Cordillera de los Andes </w:t>
            </w:r>
            <w:r w:rsidRPr="00F66C94">
              <w:rPr>
                <w:rFonts w:asciiTheme="minorHAnsi" w:hAnsiTheme="minorHAnsi" w:cstheme="minorHAnsi"/>
                <w:sz w:val="22"/>
                <w:szCs w:val="22"/>
              </w:rPr>
              <w:t>y la </w:t>
            </w:r>
            <w:r w:rsidRPr="00F66C94">
              <w:rPr>
                <w:rFonts w:asciiTheme="minorHAnsi" w:hAnsiTheme="minorHAnsi" w:cstheme="minorHAnsi"/>
                <w:b/>
                <w:bCs/>
                <w:sz w:val="22"/>
                <w:szCs w:val="22"/>
              </w:rPr>
              <w:t>Sierra Nevada de Santa Marta</w:t>
            </w:r>
            <w:r>
              <w:rPr>
                <w:rFonts w:asciiTheme="minorHAnsi" w:hAnsiTheme="minorHAnsi" w:cstheme="minorHAnsi"/>
                <w:b/>
                <w:bCs/>
                <w:sz w:val="22"/>
                <w:szCs w:val="22"/>
              </w:rPr>
              <w:t>.</w:t>
            </w:r>
          </w:p>
          <w:tbl>
            <w:tblPr>
              <w:tblStyle w:val="Tablaconcuadrcula"/>
              <w:tblW w:w="0" w:type="auto"/>
              <w:tblLook w:val="04A0" w:firstRow="1" w:lastRow="0" w:firstColumn="1" w:lastColumn="0" w:noHBand="0" w:noVBand="1"/>
            </w:tblPr>
            <w:tblGrid>
              <w:gridCol w:w="3514"/>
              <w:gridCol w:w="3514"/>
              <w:gridCol w:w="3514"/>
            </w:tblGrid>
            <w:tr w:rsidR="00BC5EAE" w:rsidRPr="00EB6195" w14:paraId="7CCF946D" w14:textId="77777777" w:rsidTr="00C93938">
              <w:tc>
                <w:tcPr>
                  <w:tcW w:w="3514" w:type="dxa"/>
                </w:tcPr>
                <w:p w14:paraId="131B986D" w14:textId="77777777" w:rsidR="00BC5EAE" w:rsidRPr="00EB6195" w:rsidRDefault="00BC5EAE" w:rsidP="00C93938">
                  <w:pPr>
                    <w:pStyle w:val="Ttulo3"/>
                    <w:shd w:val="clear" w:color="auto" w:fill="FFFFFF"/>
                    <w:outlineLvl w:val="2"/>
                    <w:rPr>
                      <w:rFonts w:asciiTheme="minorHAnsi" w:hAnsiTheme="minorHAnsi" w:cstheme="minorHAnsi"/>
                      <w:color w:val="E60F4B"/>
                      <w:sz w:val="22"/>
                      <w:szCs w:val="22"/>
                    </w:rPr>
                  </w:pPr>
                  <w:r w:rsidRPr="00EB6195">
                    <w:rPr>
                      <w:rFonts w:asciiTheme="minorHAnsi" w:hAnsiTheme="minorHAnsi" w:cstheme="minorHAnsi"/>
                      <w:color w:val="E60F4B"/>
                      <w:sz w:val="22"/>
                      <w:szCs w:val="22"/>
                    </w:rPr>
                    <w:t>Climas cálidos</w:t>
                  </w:r>
                </w:p>
              </w:tc>
              <w:tc>
                <w:tcPr>
                  <w:tcW w:w="3514" w:type="dxa"/>
                </w:tcPr>
                <w:p w14:paraId="24B35C0D" w14:textId="77777777" w:rsidR="00BC5EAE" w:rsidRPr="00EB6195" w:rsidRDefault="00BC5EAE" w:rsidP="00C93938">
                  <w:pPr>
                    <w:pStyle w:val="Ttulo3"/>
                    <w:shd w:val="clear" w:color="auto" w:fill="FFFFFF"/>
                    <w:outlineLvl w:val="2"/>
                    <w:rPr>
                      <w:rFonts w:asciiTheme="minorHAnsi" w:hAnsiTheme="minorHAnsi" w:cstheme="minorHAnsi"/>
                      <w:color w:val="E60F4B"/>
                      <w:sz w:val="22"/>
                      <w:szCs w:val="22"/>
                    </w:rPr>
                  </w:pPr>
                  <w:r w:rsidRPr="00EB6195">
                    <w:rPr>
                      <w:rFonts w:asciiTheme="minorHAnsi" w:hAnsiTheme="minorHAnsi" w:cstheme="minorHAnsi"/>
                      <w:color w:val="E60F4B"/>
                      <w:sz w:val="22"/>
                      <w:szCs w:val="22"/>
                    </w:rPr>
                    <w:t>Climas templados</w:t>
                  </w:r>
                </w:p>
              </w:tc>
              <w:tc>
                <w:tcPr>
                  <w:tcW w:w="3514" w:type="dxa"/>
                </w:tcPr>
                <w:p w14:paraId="0FDF1905" w14:textId="77777777" w:rsidR="00BC5EAE" w:rsidRPr="00EB6195" w:rsidRDefault="00BC5EAE" w:rsidP="00C93938">
                  <w:pPr>
                    <w:pStyle w:val="Ttulo3"/>
                    <w:shd w:val="clear" w:color="auto" w:fill="FFFFFF"/>
                    <w:outlineLvl w:val="2"/>
                    <w:rPr>
                      <w:rFonts w:asciiTheme="minorHAnsi" w:hAnsiTheme="minorHAnsi" w:cstheme="minorHAnsi"/>
                      <w:color w:val="E60F4B"/>
                      <w:sz w:val="22"/>
                      <w:szCs w:val="22"/>
                    </w:rPr>
                  </w:pPr>
                  <w:r w:rsidRPr="00EB6195">
                    <w:rPr>
                      <w:rFonts w:asciiTheme="minorHAnsi" w:hAnsiTheme="minorHAnsi" w:cstheme="minorHAnsi"/>
                      <w:color w:val="E60F4B"/>
                      <w:sz w:val="22"/>
                      <w:szCs w:val="22"/>
                    </w:rPr>
                    <w:t>Climas fríos</w:t>
                  </w:r>
                </w:p>
              </w:tc>
            </w:tr>
            <w:tr w:rsidR="00BC5EAE" w:rsidRPr="00CC285E" w14:paraId="6E410ADA" w14:textId="77777777" w:rsidTr="00C93938">
              <w:tc>
                <w:tcPr>
                  <w:tcW w:w="3514" w:type="dxa"/>
                </w:tcPr>
                <w:p w14:paraId="427E21F8" w14:textId="77777777" w:rsidR="00BC5EAE" w:rsidRPr="00CC285E" w:rsidRDefault="00BC5EAE" w:rsidP="00C93938">
                  <w:pPr>
                    <w:pStyle w:val="NormalWeb"/>
                    <w:shd w:val="clear" w:color="auto" w:fill="FFFFFF"/>
                    <w:rPr>
                      <w:rFonts w:asciiTheme="minorHAnsi" w:hAnsiTheme="minorHAnsi" w:cstheme="minorHAnsi"/>
                      <w:sz w:val="22"/>
                      <w:szCs w:val="22"/>
                    </w:rPr>
                  </w:pPr>
                  <w:r w:rsidRPr="00CC285E">
                    <w:rPr>
                      <w:rFonts w:asciiTheme="minorHAnsi" w:hAnsiTheme="minorHAnsi" w:cstheme="minorHAnsi"/>
                      <w:sz w:val="22"/>
                      <w:szCs w:val="22"/>
                    </w:rPr>
                    <w:t>Son zonas en las que el calor supera los 24 °C, como ocurre en el </w:t>
                  </w:r>
                  <w:hyperlink r:id="rId36" w:tgtFrame="_blank" w:history="1">
                    <w:r w:rsidRPr="00CC285E">
                      <w:rPr>
                        <w:rStyle w:val="Hipervnculo"/>
                        <w:rFonts w:asciiTheme="minorHAnsi" w:hAnsiTheme="minorHAnsi" w:cstheme="minorHAnsi"/>
                        <w:sz w:val="22"/>
                        <w:szCs w:val="22"/>
                      </w:rPr>
                      <w:t>Pacífico</w:t>
                    </w:r>
                  </w:hyperlink>
                  <w:r w:rsidRPr="00CC285E">
                    <w:rPr>
                      <w:rFonts w:asciiTheme="minorHAnsi" w:hAnsiTheme="minorHAnsi" w:cstheme="minorHAnsi"/>
                      <w:sz w:val="22"/>
                      <w:szCs w:val="22"/>
                    </w:rPr>
                    <w:t xml:space="preserve">, </w:t>
                  </w:r>
                  <w:hyperlink r:id="rId37" w:tgtFrame="_blank" w:history="1">
                    <w:r w:rsidRPr="00CC285E">
                      <w:rPr>
                        <w:rStyle w:val="Textoennegrita"/>
                        <w:rFonts w:asciiTheme="minorHAnsi" w:hAnsiTheme="minorHAnsi" w:cstheme="minorHAnsi"/>
                        <w:sz w:val="22"/>
                        <w:szCs w:val="22"/>
                      </w:rPr>
                      <w:t>San Andrés</w:t>
                    </w:r>
                  </w:hyperlink>
                  <w:r w:rsidRPr="00CC285E">
                    <w:rPr>
                      <w:rFonts w:asciiTheme="minorHAnsi" w:hAnsiTheme="minorHAnsi" w:cstheme="minorHAnsi"/>
                      <w:sz w:val="22"/>
                      <w:szCs w:val="22"/>
                    </w:rPr>
                    <w:t xml:space="preserve">  y la </w:t>
                  </w:r>
                  <w:hyperlink r:id="rId38" w:tgtFrame="_blank" w:history="1">
                    <w:r w:rsidRPr="00CC285E">
                      <w:rPr>
                        <w:rStyle w:val="Hipervnculo"/>
                        <w:rFonts w:asciiTheme="minorHAnsi" w:hAnsiTheme="minorHAnsi" w:cstheme="minorHAnsi"/>
                        <w:sz w:val="22"/>
                        <w:szCs w:val="22"/>
                      </w:rPr>
                      <w:t>costa Caribe</w:t>
                    </w:r>
                  </w:hyperlink>
                  <w:r w:rsidRPr="00CC285E">
                    <w:rPr>
                      <w:rFonts w:asciiTheme="minorHAnsi" w:hAnsiTheme="minorHAnsi" w:cstheme="minorHAnsi"/>
                      <w:sz w:val="22"/>
                      <w:szCs w:val="22"/>
                    </w:rPr>
                    <w:t xml:space="preserve">. </w:t>
                  </w:r>
                </w:p>
              </w:tc>
              <w:tc>
                <w:tcPr>
                  <w:tcW w:w="3514" w:type="dxa"/>
                </w:tcPr>
                <w:p w14:paraId="7BE9F10B" w14:textId="77777777" w:rsidR="00BC5EAE" w:rsidRPr="00CC285E" w:rsidRDefault="00BC5EAE" w:rsidP="00C93938">
                  <w:pPr>
                    <w:pStyle w:val="NormalWeb"/>
                    <w:shd w:val="clear" w:color="auto" w:fill="FFFFFF"/>
                    <w:rPr>
                      <w:rFonts w:asciiTheme="minorHAnsi" w:hAnsiTheme="minorHAnsi" w:cstheme="minorHAnsi"/>
                      <w:sz w:val="22"/>
                      <w:szCs w:val="22"/>
                    </w:rPr>
                  </w:pPr>
                  <w:r w:rsidRPr="00CC285E">
                    <w:rPr>
                      <w:rFonts w:asciiTheme="minorHAnsi" w:hAnsiTheme="minorHAnsi" w:cstheme="minorHAnsi"/>
                      <w:sz w:val="22"/>
                      <w:szCs w:val="22"/>
                    </w:rPr>
                    <w:t>En estas zonas, la temperatura oscila entre los 17 °C y los 24 °C, como en </w:t>
                  </w:r>
                  <w:hyperlink r:id="rId39" w:tgtFrame="_blank" w:history="1">
                    <w:r w:rsidRPr="00CC285E">
                      <w:rPr>
                        <w:rStyle w:val="Textoennegrita"/>
                        <w:rFonts w:asciiTheme="minorHAnsi" w:hAnsiTheme="minorHAnsi" w:cstheme="minorHAnsi"/>
                        <w:sz w:val="22"/>
                        <w:szCs w:val="22"/>
                      </w:rPr>
                      <w:t>Medellín</w:t>
                    </w:r>
                  </w:hyperlink>
                  <w:r w:rsidRPr="00CC285E">
                    <w:rPr>
                      <w:rFonts w:asciiTheme="minorHAnsi" w:hAnsiTheme="minorHAnsi" w:cstheme="minorHAnsi"/>
                      <w:sz w:val="22"/>
                      <w:szCs w:val="22"/>
                    </w:rPr>
                    <w:t xml:space="preserve"> y  </w:t>
                  </w:r>
                  <w:hyperlink r:id="rId40" w:tgtFrame="_blank" w:history="1">
                    <w:r w:rsidRPr="00CC285E">
                      <w:rPr>
                        <w:rStyle w:val="Hipervnculo"/>
                        <w:rFonts w:asciiTheme="minorHAnsi" w:hAnsiTheme="minorHAnsi" w:cstheme="minorHAnsi"/>
                        <w:sz w:val="22"/>
                        <w:szCs w:val="22"/>
                      </w:rPr>
                      <w:t>Cali</w:t>
                    </w:r>
                  </w:hyperlink>
                  <w:r w:rsidRPr="00CC285E">
                    <w:rPr>
                      <w:rFonts w:asciiTheme="minorHAnsi" w:hAnsiTheme="minorHAnsi" w:cstheme="minorHAnsi"/>
                      <w:sz w:val="22"/>
                      <w:szCs w:val="22"/>
                    </w:rPr>
                    <w:t>.</w:t>
                  </w:r>
                </w:p>
              </w:tc>
              <w:tc>
                <w:tcPr>
                  <w:tcW w:w="3514" w:type="dxa"/>
                </w:tcPr>
                <w:p w14:paraId="58D13DE9" w14:textId="77777777" w:rsidR="00BC5EAE" w:rsidRPr="00CC285E" w:rsidRDefault="00BC5EAE" w:rsidP="00C93938">
                  <w:pPr>
                    <w:pStyle w:val="NormalWeb"/>
                    <w:shd w:val="clear" w:color="auto" w:fill="FFFFFF"/>
                    <w:rPr>
                      <w:rFonts w:asciiTheme="minorHAnsi" w:hAnsiTheme="minorHAnsi" w:cstheme="minorHAnsi"/>
                      <w:sz w:val="22"/>
                      <w:szCs w:val="22"/>
                    </w:rPr>
                  </w:pPr>
                  <w:r w:rsidRPr="00CC285E">
                    <w:rPr>
                      <w:rFonts w:asciiTheme="minorHAnsi" w:hAnsiTheme="minorHAnsi" w:cstheme="minorHAnsi"/>
                      <w:sz w:val="22"/>
                      <w:szCs w:val="22"/>
                    </w:rPr>
                    <w:t>La temperatura oscila entre los 12 °C y los 17 °C. Es el caso de </w:t>
                  </w:r>
                  <w:hyperlink r:id="rId41" w:tgtFrame="_blank" w:history="1">
                    <w:r w:rsidRPr="00CC285E">
                      <w:rPr>
                        <w:rStyle w:val="Textoennegrita"/>
                        <w:rFonts w:asciiTheme="minorHAnsi" w:hAnsiTheme="minorHAnsi" w:cstheme="minorHAnsi"/>
                        <w:sz w:val="22"/>
                        <w:szCs w:val="22"/>
                      </w:rPr>
                      <w:t>Bogotá</w:t>
                    </w:r>
                  </w:hyperlink>
                  <w:r w:rsidRPr="00CC285E">
                    <w:rPr>
                      <w:rFonts w:asciiTheme="minorHAnsi" w:hAnsiTheme="minorHAnsi" w:cstheme="minorHAnsi"/>
                      <w:sz w:val="22"/>
                      <w:szCs w:val="22"/>
                    </w:rPr>
                    <w:t xml:space="preserve"> y Tunja.</w:t>
                  </w:r>
                </w:p>
              </w:tc>
            </w:tr>
          </w:tbl>
          <w:p w14:paraId="504A4D06" w14:textId="77777777" w:rsidR="00BC5EAE" w:rsidRPr="00CC285E" w:rsidRDefault="00BC5EAE" w:rsidP="00C93938">
            <w:pPr>
              <w:pStyle w:val="Ttulo4"/>
              <w:shd w:val="clear" w:color="auto" w:fill="FFFFFF"/>
              <w:spacing w:before="75" w:after="150" w:line="375" w:lineRule="atLeast"/>
              <w:outlineLvl w:val="3"/>
              <w:rPr>
                <w:rFonts w:asciiTheme="minorHAnsi" w:hAnsiTheme="minorHAnsi" w:cstheme="minorHAnsi"/>
                <w:color w:val="auto"/>
                <w:lang w:val="es-CO"/>
              </w:rPr>
            </w:pPr>
            <w:r w:rsidRPr="00CC285E">
              <w:rPr>
                <w:rFonts w:asciiTheme="minorHAnsi" w:hAnsiTheme="minorHAnsi" w:cstheme="minorHAnsi"/>
                <w:bCs/>
                <w:i w:val="0"/>
                <w:color w:val="auto"/>
              </w:rPr>
              <w:t xml:space="preserve">Estos climas determinan </w:t>
            </w:r>
            <w:r w:rsidRPr="00CC285E">
              <w:rPr>
                <w:rFonts w:asciiTheme="minorHAnsi" w:hAnsiTheme="minorHAnsi" w:cstheme="minorHAnsi"/>
                <w:b/>
                <w:bCs/>
                <w:color w:val="auto"/>
              </w:rPr>
              <w:t>Zonas climáticas</w:t>
            </w:r>
            <w:r>
              <w:rPr>
                <w:rFonts w:asciiTheme="minorHAnsi" w:hAnsiTheme="minorHAnsi" w:cstheme="minorHAnsi"/>
                <w:b/>
                <w:bCs/>
                <w:color w:val="auto"/>
              </w:rPr>
              <w:t xml:space="preserve"> </w:t>
            </w:r>
            <w:r w:rsidRPr="00CC285E">
              <w:rPr>
                <w:rFonts w:asciiTheme="minorHAnsi" w:hAnsiTheme="minorHAnsi" w:cstheme="minorHAnsi"/>
                <w:b/>
                <w:bCs/>
                <w:color w:val="auto"/>
              </w:rPr>
              <w:t>e</w:t>
            </w:r>
            <w:r>
              <w:rPr>
                <w:rFonts w:asciiTheme="minorHAnsi" w:hAnsiTheme="minorHAnsi" w:cstheme="minorHAnsi"/>
                <w:b/>
                <w:bCs/>
                <w:color w:val="auto"/>
              </w:rPr>
              <w:t>n</w:t>
            </w:r>
            <w:r w:rsidRPr="00CC285E">
              <w:rPr>
                <w:rFonts w:asciiTheme="minorHAnsi" w:hAnsiTheme="minorHAnsi" w:cstheme="minorHAnsi"/>
                <w:b/>
                <w:bCs/>
                <w:color w:val="auto"/>
              </w:rPr>
              <w:t xml:space="preserve"> Colombia</w:t>
            </w:r>
          </w:p>
          <w:p w14:paraId="4D79B486" w14:textId="77777777" w:rsidR="00BC5EAE" w:rsidRDefault="00BC5EAE" w:rsidP="00C93938">
            <w:pPr>
              <w:pStyle w:val="NormalWeb"/>
              <w:shd w:val="clear" w:color="auto" w:fill="FFFFFF"/>
              <w:spacing w:before="0" w:beforeAutospacing="0" w:after="150" w:afterAutospacing="0"/>
              <w:rPr>
                <w:rFonts w:asciiTheme="minorHAnsi" w:hAnsiTheme="minorHAnsi" w:cstheme="minorHAnsi"/>
              </w:rPr>
            </w:pPr>
            <w:r w:rsidRPr="00CC285E">
              <w:rPr>
                <w:rFonts w:asciiTheme="minorHAnsi" w:hAnsiTheme="minorHAnsi" w:cstheme="minorHAnsi"/>
                <w:b/>
                <w:bCs/>
              </w:rPr>
              <w:t xml:space="preserve">Selva tropical húmeda y calurosa: </w:t>
            </w:r>
            <w:r w:rsidRPr="00CC285E">
              <w:rPr>
                <w:rFonts w:asciiTheme="minorHAnsi" w:hAnsiTheme="minorHAnsi" w:cstheme="minorHAnsi"/>
              </w:rPr>
              <w:t>Es este uno de los climas más rigurosos, altas temperaturas y abundantes lluvias; característico del </w:t>
            </w:r>
            <w:r w:rsidRPr="00CC285E">
              <w:rPr>
                <w:rFonts w:asciiTheme="minorHAnsi" w:hAnsiTheme="minorHAnsi" w:cstheme="minorHAnsi"/>
                <w:b/>
                <w:bCs/>
              </w:rPr>
              <w:t>Caquetá </w:t>
            </w:r>
            <w:r w:rsidRPr="00CC285E">
              <w:rPr>
                <w:rFonts w:asciiTheme="minorHAnsi" w:hAnsiTheme="minorHAnsi" w:cstheme="minorHAnsi"/>
              </w:rPr>
              <w:t>, </w:t>
            </w:r>
            <w:r w:rsidRPr="00CC285E">
              <w:rPr>
                <w:rFonts w:asciiTheme="minorHAnsi" w:hAnsiTheme="minorHAnsi" w:cstheme="minorHAnsi"/>
                <w:b/>
                <w:bCs/>
              </w:rPr>
              <w:t>Vaupés </w:t>
            </w:r>
            <w:r w:rsidRPr="00CC285E">
              <w:rPr>
                <w:rFonts w:asciiTheme="minorHAnsi" w:hAnsiTheme="minorHAnsi" w:cstheme="minorHAnsi"/>
              </w:rPr>
              <w:t>, parte de </w:t>
            </w:r>
            <w:r w:rsidRPr="00CC285E">
              <w:rPr>
                <w:rFonts w:asciiTheme="minorHAnsi" w:hAnsiTheme="minorHAnsi" w:cstheme="minorHAnsi"/>
                <w:b/>
                <w:bCs/>
              </w:rPr>
              <w:t>Antioquia </w:t>
            </w:r>
            <w:r w:rsidRPr="00CC285E">
              <w:rPr>
                <w:rFonts w:asciiTheme="minorHAnsi" w:hAnsiTheme="minorHAnsi" w:cstheme="minorHAnsi"/>
              </w:rPr>
              <w:t>y </w:t>
            </w:r>
            <w:r w:rsidRPr="00CC285E">
              <w:rPr>
                <w:rFonts w:asciiTheme="minorHAnsi" w:hAnsiTheme="minorHAnsi" w:cstheme="minorHAnsi"/>
                <w:b/>
                <w:bCs/>
              </w:rPr>
              <w:t>Córdoba </w:t>
            </w:r>
            <w:r w:rsidRPr="00CC285E">
              <w:rPr>
                <w:rFonts w:asciiTheme="minorHAnsi" w:hAnsiTheme="minorHAnsi" w:cstheme="minorHAnsi"/>
              </w:rPr>
              <w:t>.</w:t>
            </w:r>
          </w:p>
          <w:p w14:paraId="510F4E3F" w14:textId="77777777" w:rsidR="00BC5EAE" w:rsidRDefault="00BC5EAE" w:rsidP="00C93938">
            <w:pPr>
              <w:pStyle w:val="NormalWeb"/>
              <w:shd w:val="clear" w:color="auto" w:fill="FFFFFF"/>
              <w:spacing w:before="0" w:beforeAutospacing="0" w:after="150" w:afterAutospacing="0"/>
              <w:rPr>
                <w:rFonts w:asciiTheme="minorHAnsi" w:hAnsiTheme="minorHAnsi" w:cstheme="minorHAnsi"/>
              </w:rPr>
            </w:pPr>
            <w:r w:rsidRPr="00CC285E">
              <w:rPr>
                <w:rFonts w:asciiTheme="minorHAnsi" w:hAnsiTheme="minorHAnsi" w:cstheme="minorHAnsi"/>
                <w:b/>
                <w:bCs/>
              </w:rPr>
              <w:t xml:space="preserve">Clima tropical de sabana, semihúmedo: </w:t>
            </w:r>
            <w:r w:rsidRPr="00CC285E">
              <w:rPr>
                <w:rFonts w:asciiTheme="minorHAnsi" w:hAnsiTheme="minorHAnsi" w:cstheme="minorHAnsi"/>
              </w:rPr>
              <w:t> caracterizado por una estación seca y una lluviosa, con vegetación de pastos. En Colombia podemos ubicar a los Llanos Orientales.</w:t>
            </w:r>
          </w:p>
          <w:p w14:paraId="5339B15C" w14:textId="77777777" w:rsidR="00BC5EAE" w:rsidRDefault="00BC5EAE" w:rsidP="00C93938">
            <w:pPr>
              <w:pStyle w:val="NormalWeb"/>
              <w:shd w:val="clear" w:color="auto" w:fill="FFFFFF"/>
              <w:spacing w:before="0" w:beforeAutospacing="0" w:after="150" w:afterAutospacing="0"/>
              <w:jc w:val="both"/>
              <w:rPr>
                <w:rFonts w:asciiTheme="minorHAnsi" w:hAnsiTheme="minorHAnsi" w:cstheme="minorHAnsi"/>
              </w:rPr>
            </w:pPr>
            <w:r w:rsidRPr="00CC285E">
              <w:rPr>
                <w:rFonts w:asciiTheme="minorHAnsi" w:hAnsiTheme="minorHAnsi" w:cstheme="minorHAnsi"/>
                <w:b/>
                <w:bCs/>
              </w:rPr>
              <w:t xml:space="preserve">Clima tropical de estepa: </w:t>
            </w:r>
            <w:r w:rsidRPr="00CC285E">
              <w:rPr>
                <w:rFonts w:asciiTheme="minorHAnsi" w:hAnsiTheme="minorHAnsi" w:cstheme="minorHAnsi"/>
              </w:rPr>
              <w:t>Las altas temperaturas, la escasa vegetación representada en pastos poco desarrollados y las precipitaciones mínimas, son las características sobresalientes del clima tropical de estepa, Bolívar y del norte de La Guajira, entre otros.</w:t>
            </w:r>
          </w:p>
          <w:p w14:paraId="6755F488" w14:textId="77777777" w:rsidR="00BC5EAE" w:rsidRDefault="00BC5EAE" w:rsidP="00C93938">
            <w:pPr>
              <w:pStyle w:val="NormalWeb"/>
              <w:shd w:val="clear" w:color="auto" w:fill="FFFFFF"/>
              <w:spacing w:before="0" w:beforeAutospacing="0" w:after="150" w:afterAutospacing="0"/>
              <w:jc w:val="both"/>
              <w:rPr>
                <w:rFonts w:asciiTheme="minorHAnsi" w:hAnsiTheme="minorHAnsi" w:cstheme="minorHAnsi"/>
              </w:rPr>
            </w:pPr>
            <w:r w:rsidRPr="00CC285E">
              <w:rPr>
                <w:rFonts w:asciiTheme="minorHAnsi" w:hAnsiTheme="minorHAnsi" w:cstheme="minorHAnsi"/>
                <w:b/>
                <w:bCs/>
              </w:rPr>
              <w:t xml:space="preserve">Clima tropical del desierto: </w:t>
            </w:r>
            <w:r w:rsidRPr="00CC285E">
              <w:rPr>
                <w:rFonts w:asciiTheme="minorHAnsi" w:hAnsiTheme="minorHAnsi" w:cstheme="minorHAnsi"/>
              </w:rPr>
              <w:t>Este es el clima de la alta Guajira, caracterizado por sus elevadas temperaturas, escasas precipitaciones. Es la región menos lluviosa de Colombia</w:t>
            </w:r>
            <w:r>
              <w:rPr>
                <w:rFonts w:asciiTheme="minorHAnsi" w:hAnsiTheme="minorHAnsi" w:cstheme="minorHAnsi"/>
              </w:rPr>
              <w:t>.</w:t>
            </w:r>
          </w:p>
          <w:p w14:paraId="6792E4A3" w14:textId="77777777" w:rsidR="00BC5EAE" w:rsidRPr="00CC285E" w:rsidRDefault="00BC5EAE" w:rsidP="00C93938">
            <w:pPr>
              <w:pStyle w:val="NormalWeb"/>
              <w:shd w:val="clear" w:color="auto" w:fill="FFFFFF"/>
              <w:spacing w:before="0" w:beforeAutospacing="0" w:after="150" w:afterAutospacing="0"/>
              <w:jc w:val="both"/>
              <w:rPr>
                <w:rFonts w:asciiTheme="minorHAnsi" w:hAnsiTheme="minorHAnsi" w:cstheme="minorHAnsi"/>
              </w:rPr>
            </w:pPr>
            <w:r w:rsidRPr="00CC285E">
              <w:rPr>
                <w:rFonts w:asciiTheme="minorHAnsi" w:hAnsiTheme="minorHAnsi" w:cstheme="minorHAnsi"/>
                <w:b/>
                <w:bCs/>
              </w:rPr>
              <w:t xml:space="preserve">Clima tropical de montaña: </w:t>
            </w:r>
            <w:r w:rsidRPr="00CC285E">
              <w:rPr>
                <w:rFonts w:asciiTheme="minorHAnsi" w:hAnsiTheme="minorHAnsi" w:cstheme="minorHAnsi"/>
              </w:rPr>
              <w:t>Los climas de montaña son propios de la región andina. En las cordilleras, mesetas y valles de los Andes y en la Sierra Nevada de Santa Marta, el clima está determinado por la altura.</w:t>
            </w:r>
          </w:p>
          <w:p w14:paraId="095A3C40" w14:textId="77777777" w:rsidR="00BC5EAE" w:rsidRPr="003276BB" w:rsidRDefault="00BC5EAE" w:rsidP="00C93938">
            <w:pPr>
              <w:pStyle w:val="Ttulo4"/>
              <w:shd w:val="clear" w:color="auto" w:fill="FFFFFF"/>
              <w:spacing w:before="75" w:after="150" w:line="375" w:lineRule="atLeast"/>
              <w:jc w:val="center"/>
              <w:outlineLvl w:val="3"/>
              <w:rPr>
                <w:rFonts w:asciiTheme="minorHAnsi" w:hAnsiTheme="minorHAnsi" w:cstheme="minorHAnsi"/>
                <w:color w:val="FF0000"/>
              </w:rPr>
            </w:pPr>
            <w:r w:rsidRPr="003276BB">
              <w:rPr>
                <w:rFonts w:asciiTheme="minorHAnsi" w:hAnsiTheme="minorHAnsi" w:cstheme="minorHAnsi"/>
                <w:b/>
                <w:bCs/>
                <w:color w:val="FF0000"/>
              </w:rPr>
              <w:t>Pisos térmicos</w:t>
            </w:r>
          </w:p>
          <w:p w14:paraId="65C62077" w14:textId="6A5D49D8" w:rsidR="00BC5EAE" w:rsidRDefault="00BC5EAE" w:rsidP="00C93938">
            <w:pPr>
              <w:pStyle w:val="NormalWeb"/>
              <w:shd w:val="clear" w:color="auto" w:fill="FFFFFF"/>
              <w:spacing w:before="0" w:beforeAutospacing="0" w:after="150" w:afterAutospacing="0"/>
              <w:jc w:val="both"/>
              <w:rPr>
                <w:rFonts w:asciiTheme="minorHAnsi" w:hAnsiTheme="minorHAnsi" w:cstheme="minorHAnsi"/>
                <w:noProof/>
                <w:sz w:val="22"/>
                <w:szCs w:val="22"/>
              </w:rPr>
            </w:pPr>
            <w:r w:rsidRPr="00CC285E">
              <w:rPr>
                <w:rFonts w:asciiTheme="minorHAnsi" w:hAnsiTheme="minorHAnsi" w:cstheme="minorHAnsi"/>
                <w:sz w:val="22"/>
                <w:szCs w:val="22"/>
              </w:rPr>
              <w:t>Las diferencias en el relieve, que, como ya vimos, condicionan el clima, permiten también diferenciar o clasificar las zonas de influencia bajo el concepto de </w:t>
            </w:r>
            <w:r w:rsidRPr="00CC285E">
              <w:rPr>
                <w:rFonts w:asciiTheme="minorHAnsi" w:hAnsiTheme="minorHAnsi" w:cstheme="minorHAnsi"/>
                <w:b/>
                <w:bCs/>
                <w:sz w:val="22"/>
                <w:szCs w:val="22"/>
              </w:rPr>
              <w:t>pisos térmicos </w:t>
            </w:r>
            <w:r w:rsidRPr="00CC285E">
              <w:rPr>
                <w:rFonts w:asciiTheme="minorHAnsi" w:hAnsiTheme="minorHAnsi" w:cstheme="minorHAnsi"/>
                <w:sz w:val="22"/>
                <w:szCs w:val="22"/>
              </w:rPr>
              <w:t>o niveles hasta los cuales predomina un tipo de clima. Según esta clasificación, en Colombia se distinguen cinco pisos térmicos:</w:t>
            </w:r>
            <w:r w:rsidRPr="00CC285E">
              <w:rPr>
                <w:rFonts w:asciiTheme="minorHAnsi" w:hAnsiTheme="minorHAnsi" w:cstheme="minorHAnsi"/>
                <w:noProof/>
                <w:sz w:val="22"/>
                <w:szCs w:val="22"/>
              </w:rPr>
              <w:t xml:space="preserve">  </w:t>
            </w:r>
            <w:r>
              <w:rPr>
                <w:rFonts w:asciiTheme="minorHAnsi" w:hAnsiTheme="minorHAnsi" w:cstheme="minorHAnsi"/>
                <w:noProof/>
                <w:sz w:val="22"/>
                <w:szCs w:val="22"/>
              </w:rPr>
              <w:t>(dibuja la piramide de los pisos térmicos).</w:t>
            </w:r>
          </w:p>
          <w:tbl>
            <w:tblPr>
              <w:tblStyle w:val="Tablaconcuadrcula"/>
              <w:tblW w:w="0" w:type="auto"/>
              <w:tblLook w:val="04A0" w:firstRow="1" w:lastRow="0" w:firstColumn="1" w:lastColumn="0" w:noHBand="0" w:noVBand="1"/>
            </w:tblPr>
            <w:tblGrid>
              <w:gridCol w:w="2133"/>
              <w:gridCol w:w="2235"/>
              <w:gridCol w:w="2059"/>
              <w:gridCol w:w="2180"/>
              <w:gridCol w:w="1935"/>
            </w:tblGrid>
            <w:tr w:rsidR="00BC5EAE" w:rsidRPr="00E11F3E" w14:paraId="191A44C5" w14:textId="77777777" w:rsidTr="00C93938">
              <w:tc>
                <w:tcPr>
                  <w:tcW w:w="2133" w:type="dxa"/>
                </w:tcPr>
                <w:p w14:paraId="7CD85E6D" w14:textId="77777777" w:rsidR="00BC5EAE" w:rsidRPr="00E11F3E" w:rsidRDefault="00BC5EAE" w:rsidP="00C93938">
                  <w:pPr>
                    <w:pStyle w:val="NormalWeb"/>
                    <w:spacing w:before="0" w:beforeAutospacing="0" w:after="150" w:afterAutospacing="0"/>
                    <w:jc w:val="center"/>
                    <w:rPr>
                      <w:rFonts w:asciiTheme="minorHAnsi" w:hAnsiTheme="minorHAnsi" w:cstheme="minorHAnsi"/>
                      <w:b/>
                      <w:sz w:val="20"/>
                      <w:szCs w:val="20"/>
                    </w:rPr>
                  </w:pPr>
                  <w:r w:rsidRPr="00E11F3E">
                    <w:rPr>
                      <w:rFonts w:asciiTheme="minorHAnsi" w:hAnsiTheme="minorHAnsi" w:cstheme="minorHAnsi"/>
                      <w:b/>
                      <w:sz w:val="20"/>
                      <w:szCs w:val="20"/>
                    </w:rPr>
                    <w:t>CÁLIDO</w:t>
                  </w:r>
                </w:p>
              </w:tc>
              <w:tc>
                <w:tcPr>
                  <w:tcW w:w="2235" w:type="dxa"/>
                </w:tcPr>
                <w:p w14:paraId="13AB7CB4" w14:textId="77777777" w:rsidR="00BC5EAE" w:rsidRPr="00E11F3E" w:rsidRDefault="00BC5EAE" w:rsidP="00C93938">
                  <w:pPr>
                    <w:pStyle w:val="NormalWeb"/>
                    <w:spacing w:before="0" w:beforeAutospacing="0" w:after="150" w:afterAutospacing="0"/>
                    <w:jc w:val="center"/>
                    <w:rPr>
                      <w:rFonts w:asciiTheme="minorHAnsi" w:hAnsiTheme="minorHAnsi" w:cstheme="minorHAnsi"/>
                      <w:b/>
                      <w:sz w:val="20"/>
                      <w:szCs w:val="20"/>
                    </w:rPr>
                  </w:pPr>
                  <w:r w:rsidRPr="00E11F3E">
                    <w:rPr>
                      <w:rFonts w:asciiTheme="minorHAnsi" w:hAnsiTheme="minorHAnsi" w:cstheme="minorHAnsi"/>
                      <w:b/>
                      <w:sz w:val="20"/>
                      <w:szCs w:val="20"/>
                    </w:rPr>
                    <w:t>TEMPLADO</w:t>
                  </w:r>
                </w:p>
              </w:tc>
              <w:tc>
                <w:tcPr>
                  <w:tcW w:w="2059" w:type="dxa"/>
                </w:tcPr>
                <w:p w14:paraId="34DBB7AB" w14:textId="77777777" w:rsidR="00BC5EAE" w:rsidRPr="00E11F3E" w:rsidRDefault="00BC5EAE" w:rsidP="00C93938">
                  <w:pPr>
                    <w:pStyle w:val="NormalWeb"/>
                    <w:spacing w:before="0" w:beforeAutospacing="0" w:after="150" w:afterAutospacing="0"/>
                    <w:jc w:val="center"/>
                    <w:rPr>
                      <w:rFonts w:asciiTheme="minorHAnsi" w:hAnsiTheme="minorHAnsi" w:cstheme="minorHAnsi"/>
                      <w:b/>
                      <w:sz w:val="20"/>
                      <w:szCs w:val="20"/>
                    </w:rPr>
                  </w:pPr>
                  <w:r w:rsidRPr="00E11F3E">
                    <w:rPr>
                      <w:rFonts w:asciiTheme="minorHAnsi" w:hAnsiTheme="minorHAnsi" w:cstheme="minorHAnsi"/>
                      <w:b/>
                      <w:sz w:val="20"/>
                      <w:szCs w:val="20"/>
                    </w:rPr>
                    <w:t>FRÍO</w:t>
                  </w:r>
                </w:p>
              </w:tc>
              <w:tc>
                <w:tcPr>
                  <w:tcW w:w="2180" w:type="dxa"/>
                </w:tcPr>
                <w:p w14:paraId="6C21F063" w14:textId="77777777" w:rsidR="00BC5EAE" w:rsidRPr="00E11F3E" w:rsidRDefault="00BC5EAE" w:rsidP="00C93938">
                  <w:pPr>
                    <w:pStyle w:val="NormalWeb"/>
                    <w:spacing w:before="0" w:beforeAutospacing="0" w:after="150" w:afterAutospacing="0"/>
                    <w:jc w:val="center"/>
                    <w:rPr>
                      <w:rFonts w:asciiTheme="minorHAnsi" w:hAnsiTheme="minorHAnsi" w:cstheme="minorHAnsi"/>
                      <w:b/>
                      <w:sz w:val="20"/>
                      <w:szCs w:val="20"/>
                    </w:rPr>
                  </w:pPr>
                  <w:r w:rsidRPr="00E11F3E">
                    <w:rPr>
                      <w:rFonts w:asciiTheme="minorHAnsi" w:hAnsiTheme="minorHAnsi" w:cstheme="minorHAnsi"/>
                      <w:b/>
                      <w:sz w:val="20"/>
                      <w:szCs w:val="20"/>
                    </w:rPr>
                    <w:t>PÁRAMO</w:t>
                  </w:r>
                </w:p>
              </w:tc>
              <w:tc>
                <w:tcPr>
                  <w:tcW w:w="1935" w:type="dxa"/>
                </w:tcPr>
                <w:p w14:paraId="6D0FFAED" w14:textId="77777777" w:rsidR="00BC5EAE" w:rsidRPr="00E11F3E" w:rsidRDefault="00BC5EAE" w:rsidP="00C93938">
                  <w:pPr>
                    <w:pStyle w:val="NormalWeb"/>
                    <w:spacing w:before="0" w:beforeAutospacing="0" w:after="150" w:afterAutospacing="0"/>
                    <w:jc w:val="center"/>
                    <w:rPr>
                      <w:rFonts w:asciiTheme="minorHAnsi" w:hAnsiTheme="minorHAnsi" w:cstheme="minorHAnsi"/>
                      <w:b/>
                      <w:sz w:val="20"/>
                      <w:szCs w:val="20"/>
                    </w:rPr>
                  </w:pPr>
                  <w:r w:rsidRPr="00E11F3E">
                    <w:rPr>
                      <w:rFonts w:asciiTheme="minorHAnsi" w:hAnsiTheme="minorHAnsi" w:cstheme="minorHAnsi"/>
                      <w:b/>
                      <w:sz w:val="20"/>
                      <w:szCs w:val="20"/>
                    </w:rPr>
                    <w:t>NIEVES</w:t>
                  </w:r>
                </w:p>
              </w:tc>
            </w:tr>
            <w:tr w:rsidR="00BC5EAE" w:rsidRPr="00E11F3E" w14:paraId="63FBB4DF" w14:textId="77777777" w:rsidTr="00C93938">
              <w:tc>
                <w:tcPr>
                  <w:tcW w:w="2133" w:type="dxa"/>
                </w:tcPr>
                <w:p w14:paraId="1FCCF7FC" w14:textId="77777777" w:rsidR="00BC5EAE" w:rsidRPr="00E11F3E" w:rsidRDefault="00BC5EAE" w:rsidP="00C93938">
                  <w:pPr>
                    <w:pStyle w:val="NormalWeb"/>
                    <w:spacing w:before="0" w:beforeAutospacing="0" w:after="150" w:afterAutospacing="0"/>
                    <w:rPr>
                      <w:rFonts w:asciiTheme="minorHAnsi" w:hAnsiTheme="minorHAnsi" w:cstheme="minorHAnsi"/>
                      <w:sz w:val="20"/>
                      <w:szCs w:val="20"/>
                    </w:rPr>
                  </w:pPr>
                  <w:r w:rsidRPr="00E11F3E">
                    <w:rPr>
                      <w:rFonts w:asciiTheme="minorHAnsi" w:hAnsiTheme="minorHAnsi" w:cstheme="minorHAnsi"/>
                      <w:sz w:val="20"/>
                      <w:szCs w:val="20"/>
                      <w:shd w:val="clear" w:color="auto" w:fill="FFFFFF"/>
                    </w:rPr>
                    <w:t>Corresponde al 80% del territorio nacio-nal, en la costa Pací-fica y Caribe, en las extensas llanuras del Orinoco y el Ama-zonas. Se cosechan plátanos, cocos, caña de azúcar, naranjas, yuca, maíz, algodón y cacao.</w:t>
                  </w:r>
                </w:p>
              </w:tc>
              <w:tc>
                <w:tcPr>
                  <w:tcW w:w="2235" w:type="dxa"/>
                </w:tcPr>
                <w:p w14:paraId="15523DCA" w14:textId="77777777" w:rsidR="00BC5EAE" w:rsidRPr="00E11F3E" w:rsidRDefault="00BC5EAE" w:rsidP="00C93938">
                  <w:pPr>
                    <w:pStyle w:val="NormalWeb"/>
                    <w:spacing w:before="0" w:beforeAutospacing="0" w:after="150" w:afterAutospacing="0"/>
                    <w:rPr>
                      <w:rFonts w:asciiTheme="minorHAnsi" w:hAnsiTheme="minorHAnsi" w:cstheme="minorHAnsi"/>
                      <w:sz w:val="20"/>
                      <w:szCs w:val="20"/>
                    </w:rPr>
                  </w:pPr>
                  <w:r w:rsidRPr="00E11F3E">
                    <w:rPr>
                      <w:rFonts w:asciiTheme="minorHAnsi" w:hAnsiTheme="minorHAnsi" w:cstheme="minorHAnsi"/>
                      <w:sz w:val="20"/>
                      <w:szCs w:val="20"/>
                      <w:shd w:val="clear" w:color="auto" w:fill="FFFFFF"/>
                    </w:rPr>
                    <w:t>Corresponde al 10% del territorio nacional, ubicándose en las zonas bajas de las montañas. Se produce piña, café, aguacate y papaya.</w:t>
                  </w:r>
                </w:p>
              </w:tc>
              <w:tc>
                <w:tcPr>
                  <w:tcW w:w="2059" w:type="dxa"/>
                </w:tcPr>
                <w:p w14:paraId="0F192D8D" w14:textId="77777777" w:rsidR="00BC5EAE" w:rsidRPr="00E11F3E" w:rsidRDefault="00BC5EAE" w:rsidP="00C93938">
                  <w:pPr>
                    <w:pStyle w:val="NormalWeb"/>
                    <w:shd w:val="clear" w:color="auto" w:fill="FFFFFF"/>
                    <w:spacing w:before="0" w:beforeAutospacing="0" w:after="150" w:afterAutospacing="0"/>
                    <w:rPr>
                      <w:rFonts w:asciiTheme="minorHAnsi" w:hAnsiTheme="minorHAnsi" w:cstheme="minorHAnsi"/>
                      <w:sz w:val="20"/>
                      <w:szCs w:val="20"/>
                    </w:rPr>
                  </w:pPr>
                  <w:r w:rsidRPr="00E11F3E">
                    <w:rPr>
                      <w:rFonts w:asciiTheme="minorHAnsi" w:hAnsiTheme="minorHAnsi" w:cstheme="minorHAnsi"/>
                      <w:sz w:val="20"/>
                      <w:szCs w:val="20"/>
                      <w:shd w:val="clear" w:color="auto" w:fill="FFFFFF"/>
                    </w:rPr>
                    <w:t xml:space="preserve">Corresponde al 7.9% del territorio nacional y ubicán-dose en las partes altas de las mon-tañas. Se ubican importantes ciuda-des del país, la capital Bogotá. </w:t>
                  </w:r>
                  <w:r w:rsidRPr="00E11F3E">
                    <w:rPr>
                      <w:rFonts w:asciiTheme="minorHAnsi" w:hAnsiTheme="minorHAnsi" w:cstheme="minorHAnsi"/>
                      <w:sz w:val="20"/>
                      <w:szCs w:val="20"/>
                    </w:rPr>
                    <w:t>se da la papa, el trigo y los frijoles.</w:t>
                  </w:r>
                </w:p>
              </w:tc>
              <w:tc>
                <w:tcPr>
                  <w:tcW w:w="2180" w:type="dxa"/>
                </w:tcPr>
                <w:p w14:paraId="53F5326B" w14:textId="77777777" w:rsidR="00BC5EAE" w:rsidRPr="00E11F3E" w:rsidRDefault="00BC5EAE" w:rsidP="00C93938">
                  <w:pPr>
                    <w:pStyle w:val="NormalWeb"/>
                    <w:spacing w:before="0" w:beforeAutospacing="0" w:after="150" w:afterAutospacing="0"/>
                    <w:rPr>
                      <w:rFonts w:asciiTheme="minorHAnsi" w:hAnsiTheme="minorHAnsi" w:cstheme="minorHAnsi"/>
                      <w:sz w:val="20"/>
                      <w:szCs w:val="20"/>
                    </w:rPr>
                  </w:pPr>
                  <w:r w:rsidRPr="00E11F3E">
                    <w:rPr>
                      <w:rFonts w:asciiTheme="minorHAnsi" w:hAnsiTheme="minorHAnsi" w:cstheme="minorHAnsi"/>
                      <w:sz w:val="20"/>
                      <w:szCs w:val="20"/>
                      <w:shd w:val="clear" w:color="auto" w:fill="FFFFFF"/>
                    </w:rPr>
                    <w:t>Ocupa el 2% del territorio nacional. Se localiza en la parte superior de las mon-tañas. Predomina la vegetación, conocida como frailejón y  Espeletia   se encar-gan de absorber el agua de las neblinas y conservarla.</w:t>
                  </w:r>
                </w:p>
              </w:tc>
              <w:tc>
                <w:tcPr>
                  <w:tcW w:w="1935" w:type="dxa"/>
                </w:tcPr>
                <w:p w14:paraId="009C158E" w14:textId="77777777" w:rsidR="00BC5EAE" w:rsidRPr="00E11F3E" w:rsidRDefault="00BC5EAE" w:rsidP="00C93938">
                  <w:pPr>
                    <w:pStyle w:val="NormalWeb"/>
                    <w:spacing w:before="0" w:beforeAutospacing="0" w:after="150" w:afterAutospacing="0"/>
                    <w:rPr>
                      <w:rFonts w:asciiTheme="minorHAnsi" w:hAnsiTheme="minorHAnsi" w:cstheme="minorHAnsi"/>
                      <w:sz w:val="20"/>
                      <w:szCs w:val="20"/>
                      <w:shd w:val="clear" w:color="auto" w:fill="FFFFFF"/>
                    </w:rPr>
                  </w:pPr>
                  <w:r w:rsidRPr="00E11F3E">
                    <w:rPr>
                      <w:rFonts w:asciiTheme="minorHAnsi" w:hAnsiTheme="minorHAnsi" w:cstheme="minorHAnsi"/>
                      <w:sz w:val="20"/>
                      <w:szCs w:val="20"/>
                      <w:shd w:val="clear" w:color="auto" w:fill="FFFFFF"/>
                    </w:rPr>
                    <w:t>Estas zonas de nieves perpetuas, se caracterizan por temperaturas ba- jas, lluvias escasas, fuertes vientos helados y nevadas frecuentes.</w:t>
                  </w:r>
                </w:p>
                <w:p w14:paraId="7EF3A486" w14:textId="77777777" w:rsidR="00BC5EAE" w:rsidRPr="00E11F3E" w:rsidRDefault="00BC5EAE" w:rsidP="00C93938">
                  <w:pPr>
                    <w:pStyle w:val="NormalWeb"/>
                    <w:spacing w:before="0" w:beforeAutospacing="0" w:after="150" w:afterAutospacing="0"/>
                    <w:rPr>
                      <w:rFonts w:asciiTheme="minorHAnsi" w:hAnsiTheme="minorHAnsi" w:cstheme="minorHAnsi"/>
                      <w:sz w:val="20"/>
                      <w:szCs w:val="20"/>
                    </w:rPr>
                  </w:pPr>
                </w:p>
              </w:tc>
            </w:tr>
          </w:tbl>
          <w:p w14:paraId="4A56AEB2" w14:textId="77777777" w:rsidR="00BC5EAE" w:rsidRPr="007B7C44" w:rsidRDefault="00BC5EAE" w:rsidP="00C93938">
            <w:pPr>
              <w:spacing w:after="0"/>
              <w:rPr>
                <w:lang w:val="es-CO"/>
              </w:rPr>
            </w:pPr>
          </w:p>
        </w:tc>
      </w:tr>
    </w:tbl>
    <w:p w14:paraId="04A25583" w14:textId="1DD5C331" w:rsidR="00BC5EAE" w:rsidRDefault="00BC5EAE" w:rsidP="00BC5EAE"/>
    <w:p w14:paraId="2CADF5E9" w14:textId="28BFAD95" w:rsidR="00ED03BA" w:rsidRDefault="00ED03BA" w:rsidP="00BC5EAE"/>
    <w:p w14:paraId="71B6997B" w14:textId="77777777" w:rsidR="00FB5A08" w:rsidRDefault="00FB5A08" w:rsidP="007E0B64">
      <w:pPr>
        <w:spacing w:after="0" w:line="259" w:lineRule="auto"/>
        <w:jc w:val="center"/>
        <w:rPr>
          <w:b/>
          <w:u w:val="single"/>
        </w:rPr>
      </w:pPr>
    </w:p>
    <w:p w14:paraId="78DE2CE6" w14:textId="1CA143E6" w:rsidR="007E0B64" w:rsidRPr="00B632A1" w:rsidRDefault="007E0B64" w:rsidP="007E0B64">
      <w:pPr>
        <w:spacing w:after="0" w:line="259" w:lineRule="auto"/>
        <w:jc w:val="center"/>
        <w:rPr>
          <w:u w:val="single"/>
        </w:rPr>
      </w:pPr>
      <w:r w:rsidRPr="00B632A1">
        <w:rPr>
          <w:b/>
          <w:u w:val="single"/>
        </w:rPr>
        <w:lastRenderedPageBreak/>
        <w:t>GUÍA N° 7 – INTERDISCIPLINAR (PRIMARIA)</w:t>
      </w:r>
    </w:p>
    <w:p w14:paraId="7E6D6751" w14:textId="77777777" w:rsidR="007E0B64" w:rsidRPr="005B4357" w:rsidRDefault="007E0B64" w:rsidP="007E0B64">
      <w:pPr>
        <w:spacing w:after="0"/>
      </w:pPr>
      <w:r w:rsidRPr="005B4357">
        <w:rPr>
          <w:b/>
        </w:rPr>
        <w:t>GRADO</w:t>
      </w:r>
      <w:r w:rsidRPr="005B4357">
        <w:rPr>
          <w:bCs/>
        </w:rPr>
        <w:t>:</w:t>
      </w:r>
      <w:r w:rsidRPr="005B4357">
        <w:rPr>
          <w:b/>
        </w:rPr>
        <w:t xml:space="preserve"> QUINTO</w:t>
      </w:r>
    </w:p>
    <w:tbl>
      <w:tblP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410"/>
        <w:gridCol w:w="6491"/>
        <w:gridCol w:w="29"/>
      </w:tblGrid>
      <w:tr w:rsidR="007E0B64" w:rsidRPr="005B4357" w14:paraId="0FC9F0ED" w14:textId="77777777" w:rsidTr="00C93938">
        <w:trPr>
          <w:gridAfter w:val="1"/>
          <w:wAfter w:w="29" w:type="dxa"/>
          <w:trHeight w:val="274"/>
        </w:trPr>
        <w:tc>
          <w:tcPr>
            <w:tcW w:w="1980" w:type="dxa"/>
          </w:tcPr>
          <w:p w14:paraId="462180B1" w14:textId="77777777" w:rsidR="007E0B64" w:rsidRPr="005B4357" w:rsidRDefault="007E0B64" w:rsidP="007E0B64">
            <w:pPr>
              <w:spacing w:after="0" w:line="240" w:lineRule="auto"/>
              <w:jc w:val="center"/>
              <w:rPr>
                <w:b/>
              </w:rPr>
            </w:pPr>
            <w:r w:rsidRPr="005B4357">
              <w:rPr>
                <w:b/>
              </w:rPr>
              <w:t>DOCENTE</w:t>
            </w:r>
          </w:p>
        </w:tc>
        <w:tc>
          <w:tcPr>
            <w:tcW w:w="2410" w:type="dxa"/>
          </w:tcPr>
          <w:p w14:paraId="0E52E04B" w14:textId="77777777" w:rsidR="007E0B64" w:rsidRPr="005B4357" w:rsidRDefault="007E0B64" w:rsidP="007E0B64">
            <w:pPr>
              <w:spacing w:after="0" w:line="240" w:lineRule="auto"/>
              <w:jc w:val="center"/>
              <w:rPr>
                <w:b/>
              </w:rPr>
            </w:pPr>
            <w:r w:rsidRPr="005B4357">
              <w:rPr>
                <w:b/>
              </w:rPr>
              <w:t>GRUPO</w:t>
            </w:r>
          </w:p>
        </w:tc>
        <w:tc>
          <w:tcPr>
            <w:tcW w:w="6491" w:type="dxa"/>
          </w:tcPr>
          <w:p w14:paraId="1C73567E" w14:textId="77777777" w:rsidR="007E0B64" w:rsidRPr="005B4357" w:rsidRDefault="007E0B64" w:rsidP="007E0B64">
            <w:pPr>
              <w:spacing w:after="0" w:line="240" w:lineRule="auto"/>
              <w:jc w:val="center"/>
              <w:rPr>
                <w:b/>
              </w:rPr>
            </w:pPr>
            <w:r w:rsidRPr="005B4357">
              <w:rPr>
                <w:b/>
              </w:rPr>
              <w:t>E-MAIL</w:t>
            </w:r>
          </w:p>
        </w:tc>
      </w:tr>
      <w:tr w:rsidR="007E0B64" w:rsidRPr="005B4357" w14:paraId="00E5AC13" w14:textId="77777777" w:rsidTr="00C93938">
        <w:trPr>
          <w:gridAfter w:val="1"/>
          <w:wAfter w:w="29" w:type="dxa"/>
        </w:trPr>
        <w:tc>
          <w:tcPr>
            <w:tcW w:w="1980" w:type="dxa"/>
            <w:vAlign w:val="center"/>
          </w:tcPr>
          <w:p w14:paraId="512C5CB5" w14:textId="77777777" w:rsidR="007E0B64" w:rsidRPr="005B4357" w:rsidRDefault="007E0B64" w:rsidP="007E0B64">
            <w:pPr>
              <w:spacing w:after="0" w:line="240" w:lineRule="auto"/>
              <w:jc w:val="center"/>
            </w:pPr>
            <w:r>
              <w:t>Sara Verdugo</w:t>
            </w:r>
          </w:p>
        </w:tc>
        <w:tc>
          <w:tcPr>
            <w:tcW w:w="2410" w:type="dxa"/>
            <w:vAlign w:val="center"/>
          </w:tcPr>
          <w:p w14:paraId="2DED76D4" w14:textId="77777777" w:rsidR="007E0B64" w:rsidRPr="005B4357" w:rsidRDefault="007E0B64" w:rsidP="007E0B64">
            <w:pPr>
              <w:spacing w:after="0" w:line="240" w:lineRule="auto"/>
              <w:jc w:val="center"/>
            </w:pPr>
            <w:r w:rsidRPr="005B4357">
              <w:t>501</w:t>
            </w:r>
          </w:p>
        </w:tc>
        <w:tc>
          <w:tcPr>
            <w:tcW w:w="6491" w:type="dxa"/>
            <w:vAlign w:val="center"/>
          </w:tcPr>
          <w:p w14:paraId="09F46C26" w14:textId="3BCAEDB1" w:rsidR="007E0B64" w:rsidRPr="007E0B64" w:rsidRDefault="009F47D0" w:rsidP="007E0B64">
            <w:pPr>
              <w:spacing w:after="0" w:line="240" w:lineRule="auto"/>
              <w:jc w:val="center"/>
            </w:pPr>
            <w:hyperlink r:id="rId42" w:history="1">
              <w:r w:rsidR="007E0B64" w:rsidRPr="007E0B64">
                <w:rPr>
                  <w:rStyle w:val="Hipervnculo"/>
                  <w:color w:val="auto"/>
                  <w:u w:val="none"/>
                </w:rPr>
                <w:t>sverdugo@educacionbogota.edu.co/</w:t>
              </w:r>
            </w:hyperlink>
            <w:r w:rsidR="007E0B64" w:rsidRPr="007E0B64">
              <w:t xml:space="preserve"> </w:t>
            </w:r>
            <w:r w:rsidR="007E0B64">
              <w:rPr>
                <w:rFonts w:asciiTheme="majorHAnsi" w:hAnsiTheme="majorHAnsi"/>
              </w:rPr>
              <w:t>3143041866</w:t>
            </w:r>
          </w:p>
        </w:tc>
      </w:tr>
      <w:tr w:rsidR="007E0B64" w:rsidRPr="005B4357" w14:paraId="08E325CC" w14:textId="77777777" w:rsidTr="00C93938">
        <w:trPr>
          <w:gridAfter w:val="1"/>
          <w:wAfter w:w="29" w:type="dxa"/>
        </w:trPr>
        <w:tc>
          <w:tcPr>
            <w:tcW w:w="1980" w:type="dxa"/>
            <w:vAlign w:val="center"/>
          </w:tcPr>
          <w:p w14:paraId="06070636" w14:textId="77777777" w:rsidR="007E0B64" w:rsidRPr="005B4357" w:rsidRDefault="007E0B64" w:rsidP="007E0B64">
            <w:pPr>
              <w:spacing w:after="0" w:line="240" w:lineRule="auto"/>
              <w:jc w:val="center"/>
            </w:pPr>
            <w:r w:rsidRPr="005B4357">
              <w:t>Fabiola Camelo</w:t>
            </w:r>
          </w:p>
        </w:tc>
        <w:tc>
          <w:tcPr>
            <w:tcW w:w="2410" w:type="dxa"/>
            <w:vAlign w:val="center"/>
          </w:tcPr>
          <w:p w14:paraId="5685E6A9" w14:textId="77777777" w:rsidR="007E0B64" w:rsidRPr="005B4357" w:rsidRDefault="007E0B64" w:rsidP="007E0B64">
            <w:pPr>
              <w:spacing w:after="0" w:line="240" w:lineRule="auto"/>
              <w:jc w:val="center"/>
            </w:pPr>
            <w:r w:rsidRPr="005B4357">
              <w:t>502</w:t>
            </w:r>
          </w:p>
        </w:tc>
        <w:tc>
          <w:tcPr>
            <w:tcW w:w="6491" w:type="dxa"/>
            <w:vAlign w:val="center"/>
          </w:tcPr>
          <w:p w14:paraId="69EECAB3" w14:textId="23A40B73" w:rsidR="007E0B64" w:rsidRPr="005B4357" w:rsidRDefault="007E0B64" w:rsidP="007E0B64">
            <w:pPr>
              <w:spacing w:after="0" w:line="240" w:lineRule="auto"/>
              <w:jc w:val="center"/>
            </w:pPr>
            <w:r w:rsidRPr="005B4357">
              <w:t>nfcamelo@educacionbogota.edu.co</w:t>
            </w:r>
            <w:r>
              <w:t>/</w:t>
            </w:r>
            <w:r w:rsidRPr="007E0B64">
              <w:rPr>
                <w:rFonts w:cstheme="minorHAnsi"/>
              </w:rPr>
              <w:t>3053758452</w:t>
            </w:r>
          </w:p>
        </w:tc>
      </w:tr>
      <w:tr w:rsidR="007E0B64" w:rsidRPr="005B4357" w14:paraId="2FE1B1B9" w14:textId="77777777" w:rsidTr="00C93938">
        <w:tc>
          <w:tcPr>
            <w:tcW w:w="10910" w:type="dxa"/>
            <w:gridSpan w:val="4"/>
            <w:vAlign w:val="center"/>
          </w:tcPr>
          <w:p w14:paraId="0D2DC4C0" w14:textId="77777777" w:rsidR="007E0B64" w:rsidRPr="005B4357" w:rsidRDefault="007E0B64" w:rsidP="007E0B64">
            <w:pPr>
              <w:spacing w:after="0" w:line="240" w:lineRule="auto"/>
              <w:rPr>
                <w:b/>
              </w:rPr>
            </w:pPr>
            <w:r w:rsidRPr="005B4357">
              <w:rPr>
                <w:b/>
              </w:rPr>
              <w:t>TEMA: Fiestas religiosas en Colombia</w:t>
            </w:r>
          </w:p>
        </w:tc>
      </w:tr>
      <w:tr w:rsidR="007E0B64" w:rsidRPr="005B4357" w14:paraId="599BB9E6" w14:textId="77777777" w:rsidTr="00C93938">
        <w:tc>
          <w:tcPr>
            <w:tcW w:w="4390" w:type="dxa"/>
            <w:gridSpan w:val="2"/>
          </w:tcPr>
          <w:p w14:paraId="006BD3FD" w14:textId="77777777" w:rsidR="007E0B64" w:rsidRPr="005B4357" w:rsidRDefault="007E0B64" w:rsidP="007E0B64">
            <w:pPr>
              <w:spacing w:after="0" w:line="240" w:lineRule="auto"/>
              <w:rPr>
                <w:b/>
              </w:rPr>
            </w:pPr>
            <w:r w:rsidRPr="005B4357">
              <w:rPr>
                <w:b/>
              </w:rPr>
              <w:t>OBJETIVOS</w:t>
            </w:r>
          </w:p>
        </w:tc>
        <w:tc>
          <w:tcPr>
            <w:tcW w:w="6520" w:type="dxa"/>
            <w:gridSpan w:val="2"/>
          </w:tcPr>
          <w:p w14:paraId="43B032DA" w14:textId="77777777" w:rsidR="007E0B64" w:rsidRPr="005B4357" w:rsidRDefault="007E0B64" w:rsidP="007E0B64">
            <w:pPr>
              <w:spacing w:after="0" w:line="240" w:lineRule="auto"/>
              <w:rPr>
                <w:b/>
              </w:rPr>
            </w:pPr>
            <w:r w:rsidRPr="005B4357">
              <w:rPr>
                <w:b/>
              </w:rPr>
              <w:t>INDICADOR (ES) DE DESEMPEÑO</w:t>
            </w:r>
          </w:p>
        </w:tc>
      </w:tr>
      <w:tr w:rsidR="007E0B64" w:rsidRPr="005B4357" w14:paraId="2DB06573" w14:textId="77777777" w:rsidTr="00C93938">
        <w:trPr>
          <w:trHeight w:val="454"/>
        </w:trPr>
        <w:tc>
          <w:tcPr>
            <w:tcW w:w="4390" w:type="dxa"/>
            <w:gridSpan w:val="2"/>
          </w:tcPr>
          <w:p w14:paraId="463796A7" w14:textId="77777777" w:rsidR="007E0B64" w:rsidRPr="005B4357" w:rsidRDefault="007E0B64" w:rsidP="007E0B64">
            <w:pPr>
              <w:spacing w:after="0" w:line="240" w:lineRule="auto"/>
              <w:rPr>
                <w:bCs/>
              </w:rPr>
            </w:pPr>
            <w:r w:rsidRPr="005B4357">
              <w:rPr>
                <w:bCs/>
              </w:rPr>
              <w:t>- Reconocer que las fiestas religiosas marcan historia y fortalecen la fe en Dios.</w:t>
            </w:r>
          </w:p>
        </w:tc>
        <w:tc>
          <w:tcPr>
            <w:tcW w:w="6520" w:type="dxa"/>
            <w:gridSpan w:val="2"/>
          </w:tcPr>
          <w:p w14:paraId="5D9B664C" w14:textId="77777777" w:rsidR="007E0B64" w:rsidRPr="005B4357" w:rsidRDefault="007E0B64" w:rsidP="007E0B64">
            <w:pPr>
              <w:spacing w:after="0" w:line="240" w:lineRule="auto"/>
              <w:rPr>
                <w:bCs/>
              </w:rPr>
            </w:pPr>
            <w:r>
              <w:rPr>
                <w:bCs/>
              </w:rPr>
              <w:t xml:space="preserve">- </w:t>
            </w:r>
            <w:r w:rsidRPr="005B4357">
              <w:rPr>
                <w:bCs/>
              </w:rPr>
              <w:t>Identificar algunas fiestas religiosas que se celebran en Colombia.</w:t>
            </w:r>
          </w:p>
        </w:tc>
      </w:tr>
      <w:tr w:rsidR="007E0B64" w:rsidRPr="005B4357" w14:paraId="01CA4336" w14:textId="77777777" w:rsidTr="00C93938">
        <w:trPr>
          <w:trHeight w:val="300"/>
        </w:trPr>
        <w:tc>
          <w:tcPr>
            <w:tcW w:w="4390" w:type="dxa"/>
            <w:gridSpan w:val="2"/>
            <w:tcBorders>
              <w:bottom w:val="single" w:sz="4" w:space="0" w:color="auto"/>
            </w:tcBorders>
          </w:tcPr>
          <w:p w14:paraId="6330BF92" w14:textId="77777777" w:rsidR="007E0B64" w:rsidRPr="005B4357" w:rsidRDefault="007E0B64" w:rsidP="007E0B64">
            <w:pPr>
              <w:spacing w:after="0" w:line="240" w:lineRule="auto"/>
            </w:pPr>
            <w:r w:rsidRPr="005B4357">
              <w:rPr>
                <w:b/>
              </w:rPr>
              <w:t xml:space="preserve">ÁREAS - ASIGNATURAS INVOLUCRADAS: </w:t>
            </w:r>
          </w:p>
        </w:tc>
        <w:tc>
          <w:tcPr>
            <w:tcW w:w="6520" w:type="dxa"/>
            <w:gridSpan w:val="2"/>
            <w:tcBorders>
              <w:bottom w:val="single" w:sz="4" w:space="0" w:color="auto"/>
            </w:tcBorders>
          </w:tcPr>
          <w:p w14:paraId="6032393A" w14:textId="77777777" w:rsidR="007E0B64" w:rsidRPr="005B4357" w:rsidRDefault="007E0B64" w:rsidP="007E0B64">
            <w:pPr>
              <w:spacing w:after="0" w:line="240" w:lineRule="auto"/>
              <w:jc w:val="both"/>
              <w:rPr>
                <w:b/>
              </w:rPr>
            </w:pPr>
            <w:r w:rsidRPr="005B4357">
              <w:rPr>
                <w:b/>
              </w:rPr>
              <w:t>PRODUCTO A ENTREGAR</w:t>
            </w:r>
            <w:r w:rsidRPr="005B4357">
              <w:rPr>
                <w:bCs/>
              </w:rPr>
              <w:t xml:space="preserve">: </w:t>
            </w:r>
          </w:p>
        </w:tc>
      </w:tr>
      <w:tr w:rsidR="007E0B64" w:rsidRPr="005B4357" w14:paraId="66E0B774" w14:textId="77777777" w:rsidTr="00C93938">
        <w:trPr>
          <w:trHeight w:val="501"/>
        </w:trPr>
        <w:tc>
          <w:tcPr>
            <w:tcW w:w="4390" w:type="dxa"/>
            <w:gridSpan w:val="2"/>
            <w:tcBorders>
              <w:top w:val="single" w:sz="4" w:space="0" w:color="auto"/>
            </w:tcBorders>
          </w:tcPr>
          <w:p w14:paraId="478119A0" w14:textId="77777777" w:rsidR="007E0B64" w:rsidRPr="005B4357" w:rsidRDefault="007E0B64" w:rsidP="007E0B64">
            <w:pPr>
              <w:spacing w:after="0" w:line="240" w:lineRule="auto"/>
              <w:rPr>
                <w:b/>
              </w:rPr>
            </w:pPr>
            <w:r w:rsidRPr="005B4357">
              <w:rPr>
                <w:bCs/>
              </w:rPr>
              <w:t>Religión</w:t>
            </w:r>
            <w:proofErr w:type="gramStart"/>
            <w:r>
              <w:rPr>
                <w:bCs/>
              </w:rPr>
              <w:t xml:space="preserve">- </w:t>
            </w:r>
            <w:r w:rsidRPr="005B4357">
              <w:rPr>
                <w:bCs/>
              </w:rPr>
              <w:t xml:space="preserve"> </w:t>
            </w:r>
            <w:r>
              <w:rPr>
                <w:bCs/>
              </w:rPr>
              <w:t>É</w:t>
            </w:r>
            <w:r w:rsidRPr="005B4357">
              <w:rPr>
                <w:bCs/>
              </w:rPr>
              <w:t>tica</w:t>
            </w:r>
            <w:proofErr w:type="gramEnd"/>
            <w:r w:rsidRPr="005B4357">
              <w:rPr>
                <w:bCs/>
              </w:rPr>
              <w:t xml:space="preserve"> y valores</w:t>
            </w:r>
          </w:p>
          <w:p w14:paraId="3EC0F302" w14:textId="77777777" w:rsidR="007E0B64" w:rsidRPr="005B4357" w:rsidRDefault="007E0B64" w:rsidP="007E0B64">
            <w:pPr>
              <w:spacing w:after="0" w:line="240" w:lineRule="auto"/>
              <w:rPr>
                <w:b/>
              </w:rPr>
            </w:pPr>
          </w:p>
        </w:tc>
        <w:tc>
          <w:tcPr>
            <w:tcW w:w="6520" w:type="dxa"/>
            <w:gridSpan w:val="2"/>
            <w:tcBorders>
              <w:top w:val="single" w:sz="4" w:space="0" w:color="auto"/>
            </w:tcBorders>
          </w:tcPr>
          <w:p w14:paraId="0B376314" w14:textId="77777777" w:rsidR="007E0B64" w:rsidRPr="005B4357" w:rsidRDefault="007E0B64" w:rsidP="007E0B64">
            <w:pPr>
              <w:spacing w:after="0" w:line="240" w:lineRule="auto"/>
              <w:jc w:val="both"/>
              <w:rPr>
                <w:b/>
              </w:rPr>
            </w:pPr>
            <w:r w:rsidRPr="005B4357">
              <w:rPr>
                <w:bCs/>
              </w:rPr>
              <w:t xml:space="preserve">Transcribir la guía y desarrollar las actividades en el cuaderno de religión con excelente letra, ortografía, orden, y el dibujo coloreado. </w:t>
            </w:r>
          </w:p>
        </w:tc>
      </w:tr>
      <w:tr w:rsidR="007E0B64" w:rsidRPr="005B4357" w14:paraId="28A2CB0C" w14:textId="77777777" w:rsidTr="00C93938">
        <w:tc>
          <w:tcPr>
            <w:tcW w:w="10905" w:type="dxa"/>
            <w:gridSpan w:val="4"/>
          </w:tcPr>
          <w:p w14:paraId="55EAB807" w14:textId="374E09E3" w:rsidR="007E0B64" w:rsidRPr="005B4357" w:rsidRDefault="007E0B64" w:rsidP="007E0B64">
            <w:pPr>
              <w:spacing w:after="0" w:line="240" w:lineRule="auto"/>
              <w:rPr>
                <w:bCs/>
              </w:rPr>
            </w:pPr>
            <w:r w:rsidRPr="005B4357">
              <w:rPr>
                <w:b/>
              </w:rPr>
              <w:t xml:space="preserve">FECHA DE DESARROLLO:  </w:t>
            </w:r>
            <w:r w:rsidR="00566A6B">
              <w:rPr>
                <w:b/>
              </w:rPr>
              <w:t>MARTES 25 DE AGOSTO</w:t>
            </w:r>
          </w:p>
        </w:tc>
      </w:tr>
      <w:tr w:rsidR="007E0B64" w:rsidRPr="005B4357" w14:paraId="0870D690" w14:textId="77777777" w:rsidTr="00C93938">
        <w:tc>
          <w:tcPr>
            <w:tcW w:w="10905" w:type="dxa"/>
            <w:gridSpan w:val="4"/>
            <w:shd w:val="clear" w:color="auto" w:fill="FFFFFF" w:themeFill="background1"/>
            <w:vAlign w:val="center"/>
          </w:tcPr>
          <w:p w14:paraId="0B213A7E" w14:textId="77777777" w:rsidR="007E0B64" w:rsidRDefault="007E0B64" w:rsidP="007E0B64">
            <w:pPr>
              <w:spacing w:after="0" w:line="240" w:lineRule="auto"/>
              <w:jc w:val="center"/>
              <w:rPr>
                <w:b/>
                <w:noProof/>
                <w:sz w:val="24"/>
              </w:rPr>
            </w:pPr>
          </w:p>
          <w:p w14:paraId="0854516C" w14:textId="1BAB0666" w:rsidR="007E0B64" w:rsidRPr="005B4357" w:rsidRDefault="007E0B64" w:rsidP="007E0B64">
            <w:pPr>
              <w:spacing w:after="0" w:line="240" w:lineRule="auto"/>
              <w:jc w:val="center"/>
              <w:rPr>
                <w:b/>
                <w:noProof/>
              </w:rPr>
            </w:pPr>
            <w:r w:rsidRPr="002B3AA7">
              <w:rPr>
                <w:b/>
                <w:noProof/>
                <w:sz w:val="24"/>
              </w:rPr>
              <w:t>FIESTAS RELIGIOSAS DE COLOMBIA</w:t>
            </w:r>
          </w:p>
          <w:p w14:paraId="25C44958" w14:textId="77777777" w:rsidR="007E0B64" w:rsidRPr="005B4357" w:rsidRDefault="007E0B64" w:rsidP="007E0B64">
            <w:pPr>
              <w:spacing w:after="0" w:line="240" w:lineRule="auto"/>
              <w:rPr>
                <w:noProof/>
              </w:rPr>
            </w:pPr>
          </w:p>
          <w:p w14:paraId="763E75C7" w14:textId="77777777" w:rsidR="007E0B64" w:rsidRPr="004061AA" w:rsidRDefault="007E0B64" w:rsidP="007E0B64">
            <w:pPr>
              <w:spacing w:after="0" w:line="240" w:lineRule="auto"/>
              <w:jc w:val="both"/>
              <w:rPr>
                <w:rFonts w:eastAsia="Times New Roman" w:cs="Times New Roman"/>
                <w:color w:val="000000"/>
                <w:lang w:val="es-CO"/>
              </w:rPr>
            </w:pPr>
            <w:r w:rsidRPr="005B4357">
              <w:rPr>
                <w:color w:val="000000"/>
                <w:shd w:val="clear" w:color="auto" w:fill="FFFFFF"/>
              </w:rPr>
              <w:t>Los egipcios, los griegos y los romanos</w:t>
            </w:r>
            <w:r>
              <w:rPr>
                <w:color w:val="000000"/>
                <w:shd w:val="clear" w:color="auto" w:fill="FFFFFF"/>
              </w:rPr>
              <w:t>,</w:t>
            </w:r>
            <w:r w:rsidRPr="005B4357">
              <w:rPr>
                <w:color w:val="000000"/>
                <w:shd w:val="clear" w:color="auto" w:fill="FFFFFF"/>
              </w:rPr>
              <w:t xml:space="preserve"> fueron tres de las civilizaciones más importantes de la antigüedad, y cada una tenía sus dioses y festivales. </w:t>
            </w:r>
            <w:r w:rsidRPr="004061AA">
              <w:rPr>
                <w:rFonts w:eastAsia="Times New Roman" w:cs="Times New Roman"/>
                <w:color w:val="000000"/>
                <w:lang w:val="es-CO"/>
              </w:rPr>
              <w:t>Las celebraciones para honrar a estos dioses fueron el origen de las fiestas qu</w:t>
            </w:r>
            <w:r w:rsidRPr="005B4357">
              <w:rPr>
                <w:rFonts w:eastAsia="Times New Roman" w:cs="Times New Roman"/>
                <w:color w:val="000000"/>
                <w:lang w:val="es-CO"/>
              </w:rPr>
              <w:t xml:space="preserve">e celebramos hoy en día. </w:t>
            </w:r>
          </w:p>
          <w:p w14:paraId="55395811" w14:textId="77777777" w:rsidR="007E0B64" w:rsidRDefault="007E0B64" w:rsidP="007E0B64">
            <w:pPr>
              <w:spacing w:after="0" w:line="240" w:lineRule="auto"/>
              <w:jc w:val="both"/>
              <w:rPr>
                <w:color w:val="000000"/>
                <w:shd w:val="clear" w:color="auto" w:fill="FFFFFF"/>
              </w:rPr>
            </w:pPr>
          </w:p>
          <w:p w14:paraId="13F458EC" w14:textId="77777777" w:rsidR="007E0B64" w:rsidRDefault="007E0B64" w:rsidP="007E0B64">
            <w:pPr>
              <w:spacing w:after="0" w:line="240" w:lineRule="auto"/>
              <w:jc w:val="both"/>
              <w:rPr>
                <w:rFonts w:eastAsia="Times New Roman" w:cs="Times New Roman"/>
                <w:color w:val="000000"/>
                <w:lang w:val="es-CO"/>
              </w:rPr>
            </w:pPr>
            <w:r w:rsidRPr="005B4357">
              <w:rPr>
                <w:color w:val="000000"/>
                <w:shd w:val="clear" w:color="auto" w:fill="FFFFFF"/>
              </w:rPr>
              <w:t>Las celebraciones de la antigüedad estaban dedicadas a elementos del día. Por ese motivo, era importante dar las gracias, hacer ofrendas y sacrificios, celebrar el final del verano y desear lo mejor para el invierno.</w:t>
            </w:r>
            <w:r>
              <w:rPr>
                <w:color w:val="000000"/>
                <w:shd w:val="clear" w:color="auto" w:fill="FFFFFF"/>
              </w:rPr>
              <w:t xml:space="preserve"> </w:t>
            </w:r>
            <w:r w:rsidRPr="005B4357">
              <w:rPr>
                <w:rFonts w:eastAsia="Times New Roman" w:cs="Times New Roman"/>
                <w:color w:val="000000"/>
                <w:lang w:val="es-CO"/>
              </w:rPr>
              <w:t>Así, S</w:t>
            </w:r>
            <w:r w:rsidRPr="004061AA">
              <w:rPr>
                <w:rFonts w:eastAsia="Times New Roman" w:cs="Times New Roman"/>
                <w:color w:val="000000"/>
                <w:lang w:val="es-CO"/>
              </w:rPr>
              <w:t>aturnalia era la celebración romana dedicada a Saturno, el dios de la agricultura y los frutos. Esta fiesta se celebraba en dicie</w:t>
            </w:r>
            <w:r>
              <w:rPr>
                <w:rFonts w:eastAsia="Times New Roman" w:cs="Times New Roman"/>
                <w:color w:val="000000"/>
                <w:lang w:val="es-CO"/>
              </w:rPr>
              <w:t>mbre, poco antes de que empezar</w:t>
            </w:r>
            <w:r w:rsidRPr="004061AA">
              <w:rPr>
                <w:rFonts w:eastAsia="Times New Roman" w:cs="Times New Roman"/>
                <w:color w:val="000000"/>
                <w:lang w:val="es-CO"/>
              </w:rPr>
              <w:t xml:space="preserve"> el invierno, cuando la cosecha había</w:t>
            </w:r>
            <w:r w:rsidRPr="005B4357">
              <w:rPr>
                <w:rFonts w:eastAsia="Times New Roman" w:cs="Times New Roman"/>
                <w:color w:val="000000"/>
                <w:lang w:val="es-CO"/>
              </w:rPr>
              <w:t xml:space="preserve"> terminado</w:t>
            </w:r>
            <w:r>
              <w:rPr>
                <w:rFonts w:eastAsia="Times New Roman" w:cs="Times New Roman"/>
                <w:color w:val="000000"/>
                <w:lang w:val="es-CO"/>
              </w:rPr>
              <w:t xml:space="preserve">. </w:t>
            </w:r>
            <w:r w:rsidRPr="002B3AA7">
              <w:rPr>
                <w:rFonts w:eastAsia="Times New Roman" w:cs="Times New Roman"/>
                <w:color w:val="000000"/>
                <w:lang w:val="es-CO"/>
              </w:rPr>
              <w:t xml:space="preserve">Las fiestas de San Juan y San Pedro, </w:t>
            </w:r>
            <w:r>
              <w:rPr>
                <w:rFonts w:eastAsia="Times New Roman" w:cs="Times New Roman"/>
                <w:color w:val="000000"/>
                <w:lang w:val="es-CO"/>
              </w:rPr>
              <w:t>en Colombia</w:t>
            </w:r>
            <w:r w:rsidRPr="002B3AA7">
              <w:rPr>
                <w:rFonts w:eastAsia="Times New Roman" w:cs="Times New Roman"/>
                <w:color w:val="000000"/>
                <w:lang w:val="es-CO"/>
              </w:rPr>
              <w:t>, iniciaron hace más de 50 años en honor a San Juan Bautista, santo de la antigua Europa que empezaba a ser también reconocido</w:t>
            </w:r>
            <w:r>
              <w:rPr>
                <w:rFonts w:eastAsia="Times New Roman" w:cs="Times New Roman"/>
                <w:color w:val="000000"/>
                <w:lang w:val="es-CO"/>
              </w:rPr>
              <w:t xml:space="preserve"> en</w:t>
            </w:r>
            <w:r w:rsidRPr="002B3AA7">
              <w:rPr>
                <w:rFonts w:eastAsia="Times New Roman" w:cs="Times New Roman"/>
                <w:color w:val="000000"/>
                <w:lang w:val="es-CO"/>
              </w:rPr>
              <w:t xml:space="preserve"> América.</w:t>
            </w:r>
          </w:p>
          <w:p w14:paraId="200419EC" w14:textId="77777777" w:rsidR="007E0B64" w:rsidRPr="005B4357" w:rsidRDefault="007E0B64" w:rsidP="007E0B64">
            <w:pPr>
              <w:spacing w:after="0" w:line="240" w:lineRule="auto"/>
              <w:jc w:val="both"/>
              <w:rPr>
                <w:noProof/>
              </w:rPr>
            </w:pPr>
          </w:p>
          <w:p w14:paraId="58633173" w14:textId="77777777" w:rsidR="007E0B64" w:rsidRPr="005B4357" w:rsidRDefault="007E0B64" w:rsidP="007E0B64">
            <w:pPr>
              <w:spacing w:after="0" w:line="240" w:lineRule="auto"/>
              <w:jc w:val="both"/>
              <w:rPr>
                <w:noProof/>
              </w:rPr>
            </w:pPr>
            <w:r w:rsidRPr="005B4357">
              <w:rPr>
                <w:noProof/>
              </w:rPr>
              <w:t>Entre las manifestaciones de religiosidad en Colombia, se destacan: el alumbrado navideño en torno al cual los fieles se reunen para rezar la novena, las celebraciones de semana santa</w:t>
            </w:r>
            <w:r>
              <w:rPr>
                <w:noProof/>
              </w:rPr>
              <w:t>,</w:t>
            </w:r>
            <w:r w:rsidRPr="005B4357">
              <w:rPr>
                <w:noProof/>
              </w:rPr>
              <w:t xml:space="preserve"> y la celebración a la virgen de María la madre de Je</w:t>
            </w:r>
            <w:r>
              <w:rPr>
                <w:noProof/>
              </w:rPr>
              <w:t>s</w:t>
            </w:r>
            <w:r w:rsidRPr="005B4357">
              <w:rPr>
                <w:noProof/>
              </w:rPr>
              <w:t>ús.</w:t>
            </w:r>
          </w:p>
          <w:p w14:paraId="706CE3E3" w14:textId="77777777" w:rsidR="007E0B64" w:rsidRDefault="007E0B64" w:rsidP="007E0B64">
            <w:pPr>
              <w:spacing w:after="0" w:line="240" w:lineRule="auto"/>
              <w:jc w:val="both"/>
              <w:rPr>
                <w:noProof/>
              </w:rPr>
            </w:pPr>
          </w:p>
          <w:p w14:paraId="1C6F76E0" w14:textId="77777777" w:rsidR="007E0B64" w:rsidRPr="005B4357" w:rsidRDefault="007E0B64" w:rsidP="007E0B64">
            <w:pPr>
              <w:spacing w:after="0" w:line="240" w:lineRule="auto"/>
              <w:jc w:val="both"/>
              <w:rPr>
                <w:noProof/>
              </w:rPr>
            </w:pPr>
            <w:r w:rsidRPr="005B4357">
              <w:rPr>
                <w:noProof/>
              </w:rPr>
              <w:t>Entre otras fiestas religiosas que se celebran en Colombia</w:t>
            </w:r>
            <w:r>
              <w:rPr>
                <w:noProof/>
              </w:rPr>
              <w:t>, está</w:t>
            </w:r>
            <w:r w:rsidRPr="005B4357">
              <w:rPr>
                <w:noProof/>
              </w:rPr>
              <w:t>n:</w:t>
            </w:r>
          </w:p>
          <w:p w14:paraId="7B302924" w14:textId="77777777" w:rsidR="007E0B64" w:rsidRPr="005B4357" w:rsidRDefault="007E0B64" w:rsidP="007E0B64">
            <w:pPr>
              <w:spacing w:after="0" w:line="240" w:lineRule="auto"/>
              <w:jc w:val="center"/>
              <w:rPr>
                <w:noProof/>
              </w:rPr>
            </w:pPr>
            <w:r>
              <w:rPr>
                <w:noProof/>
                <w:lang w:val="es-CO"/>
              </w:rPr>
              <mc:AlternateContent>
                <mc:Choice Requires="wps">
                  <w:drawing>
                    <wp:anchor distT="0" distB="0" distL="114300" distR="114300" simplePos="0" relativeHeight="251699200" behindDoc="0" locked="0" layoutInCell="1" allowOverlap="1" wp14:anchorId="6BE40509" wp14:editId="6F74BC77">
                      <wp:simplePos x="0" y="0"/>
                      <wp:positionH relativeFrom="column">
                        <wp:posOffset>2258695</wp:posOffset>
                      </wp:positionH>
                      <wp:positionV relativeFrom="paragraph">
                        <wp:posOffset>154305</wp:posOffset>
                      </wp:positionV>
                      <wp:extent cx="1774825" cy="457200"/>
                      <wp:effectExtent l="342900" t="19050" r="73025" b="171450"/>
                      <wp:wrapNone/>
                      <wp:docPr id="53" name="5 Llamada con línea 3"/>
                      <wp:cNvGraphicFramePr/>
                      <a:graphic xmlns:a="http://schemas.openxmlformats.org/drawingml/2006/main">
                        <a:graphicData uri="http://schemas.microsoft.com/office/word/2010/wordprocessingShape">
                          <wps:wsp>
                            <wps:cNvSpPr/>
                            <wps:spPr>
                              <a:xfrm>
                                <a:off x="0" y="0"/>
                                <a:ext cx="1774825" cy="457200"/>
                              </a:xfrm>
                              <a:prstGeom prst="borderCallout3">
                                <a:avLst>
                                  <a:gd name="adj1" fmla="val 18750"/>
                                  <a:gd name="adj2" fmla="val -8333"/>
                                  <a:gd name="adj3" fmla="val 18750"/>
                                  <a:gd name="adj4" fmla="val -16667"/>
                                  <a:gd name="adj5" fmla="val 64151"/>
                                  <a:gd name="adj6" fmla="val -14297"/>
                                  <a:gd name="adj7" fmla="val 120510"/>
                                  <a:gd name="adj8" fmla="val -6734"/>
                                </a:avLst>
                              </a:prstGeom>
                            </wps:spPr>
                            <wps:style>
                              <a:lnRef idx="1">
                                <a:schemeClr val="accent1"/>
                              </a:lnRef>
                              <a:fillRef idx="3">
                                <a:schemeClr val="accent1"/>
                              </a:fillRef>
                              <a:effectRef idx="2">
                                <a:schemeClr val="accent1"/>
                              </a:effectRef>
                              <a:fontRef idx="minor">
                                <a:schemeClr val="lt1"/>
                              </a:fontRef>
                            </wps:style>
                            <wps:txbx>
                              <w:txbxContent>
                                <w:p w14:paraId="3A51EA22" w14:textId="77777777" w:rsidR="00EC505C" w:rsidRPr="006A3324" w:rsidRDefault="00EC505C" w:rsidP="007E0B64">
                                  <w:pPr>
                                    <w:shd w:val="clear" w:color="auto" w:fill="D9D9D9" w:themeFill="background1" w:themeFillShade="D9"/>
                                    <w:jc w:val="center"/>
                                    <w:rPr>
                                      <w:b/>
                                      <w:sz w:val="20"/>
                                    </w:rPr>
                                  </w:pPr>
                                  <w:r w:rsidRPr="006A3324">
                                    <w:rPr>
                                      <w:b/>
                                      <w:noProof/>
                                      <w:sz w:val="20"/>
                                    </w:rPr>
                                    <w:t>FIESTAS DE CORPUS CHRISTI (Cuerpo de Cristo)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40509"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5 Llamada con línea 3" o:spid="_x0000_s1041" type="#_x0000_t49" style="position:absolute;left:0;text-align:left;margin-left:177.85pt;margin-top:12.15pt;width:139.7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" adj="-1455,26030,-3088,13857,-3600,,-1800" fillcolor="#65a0d7 [3028]" strokecolor="#5b9bd5 [3204]" strokeweight=".5pt">
                      <v:fill color2="#5898d4 [3172]" rotate="t" colors="0 #71a6db;.5 #559bdb;1 #438ac9" focus="100%" type="gradient">
                        <o:fill v:ext="view" type="gradientUnscaled"/>
                      </v:fill>
                      <v:textbox>
                        <w:txbxContent>
                          <w:p w14:paraId="3A51EA22" w14:textId="77777777" w:rsidR="00EC505C" w:rsidRPr="006A3324" w:rsidRDefault="00EC505C" w:rsidP="007E0B64">
                            <w:pPr>
                              <w:shd w:val="clear" w:color="auto" w:fill="D9D9D9" w:themeFill="background1" w:themeFillShade="D9"/>
                              <w:jc w:val="center"/>
                              <w:rPr>
                                <w:b/>
                                <w:sz w:val="20"/>
                              </w:rPr>
                            </w:pPr>
                            <w:r w:rsidRPr="006A3324">
                              <w:rPr>
                                <w:b/>
                                <w:noProof/>
                                <w:sz w:val="20"/>
                              </w:rPr>
                              <w:t>FIESTAS DE CORPUS CHRISTI (Cuerpo de Cristo)</w:t>
                            </w:r>
                          </w:p>
                        </w:txbxContent>
                      </v:textbox>
                      <o:callout v:ext="edit" minusx="t" minusy="t"/>
                    </v:shape>
                  </w:pict>
                </mc:Fallback>
              </mc:AlternateContent>
            </w:r>
          </w:p>
          <w:p w14:paraId="01A74C02" w14:textId="77777777" w:rsidR="007E0B64" w:rsidRDefault="007E0B64" w:rsidP="007E0B64">
            <w:pPr>
              <w:spacing w:after="0" w:line="240" w:lineRule="auto"/>
              <w:rPr>
                <w:noProof/>
              </w:rPr>
            </w:pPr>
          </w:p>
          <w:p w14:paraId="0A1B9B02" w14:textId="052AF61A" w:rsidR="007E0B64" w:rsidRDefault="007E0B64" w:rsidP="007E0B64">
            <w:pPr>
              <w:spacing w:after="0" w:line="240" w:lineRule="auto"/>
              <w:rPr>
                <w:noProof/>
              </w:rPr>
            </w:pPr>
          </w:p>
          <w:p w14:paraId="5C300502" w14:textId="77777777" w:rsidR="00FB5A08" w:rsidRDefault="00FB5A08" w:rsidP="007E0B64">
            <w:pPr>
              <w:spacing w:after="0" w:line="240" w:lineRule="auto"/>
              <w:rPr>
                <w:noProof/>
              </w:rPr>
            </w:pPr>
          </w:p>
          <w:p w14:paraId="60164AA2" w14:textId="77777777" w:rsidR="007E0B64" w:rsidRDefault="007E0B64" w:rsidP="007E0B64">
            <w:pPr>
              <w:spacing w:after="0" w:line="240" w:lineRule="auto"/>
              <w:rPr>
                <w:noProof/>
              </w:rPr>
            </w:pPr>
          </w:p>
          <w:p w14:paraId="523A02F4" w14:textId="77777777" w:rsidR="007E0B64" w:rsidRDefault="007E0B64" w:rsidP="007E0B64">
            <w:pPr>
              <w:spacing w:after="0" w:line="240" w:lineRule="auto"/>
              <w:rPr>
                <w:noProof/>
              </w:rPr>
            </w:pPr>
          </w:p>
          <w:p w14:paraId="1690218F" w14:textId="77777777" w:rsidR="007E0B64" w:rsidRDefault="007E0B64" w:rsidP="007E0B64">
            <w:pPr>
              <w:spacing w:after="0" w:line="240" w:lineRule="auto"/>
              <w:rPr>
                <w:noProof/>
              </w:rPr>
            </w:pPr>
            <w:r w:rsidRPr="005B4357">
              <w:rPr>
                <w:noProof/>
              </w:rPr>
              <w:t>Esta fiesta se celebran en difetrentes deparatamentos en la cual se cierra  el ciclo de siembra y cosecha de cultivos.  La fiesta de corpus empieza por el repique de campanas a las doce del día  y gran quema de cohetones en la plaza principal.</w:t>
            </w:r>
          </w:p>
          <w:p w14:paraId="32643966" w14:textId="77777777" w:rsidR="007E0B64" w:rsidRPr="005B4357" w:rsidRDefault="007E0B64" w:rsidP="007E0B64">
            <w:pPr>
              <w:spacing w:after="0" w:line="240" w:lineRule="auto"/>
              <w:rPr>
                <w:noProof/>
              </w:rPr>
            </w:pPr>
            <w:r>
              <w:rPr>
                <w:noProof/>
                <w:lang w:val="es-CO"/>
              </w:rPr>
              <mc:AlternateContent>
                <mc:Choice Requires="wps">
                  <w:drawing>
                    <wp:anchor distT="0" distB="0" distL="114300" distR="114300" simplePos="0" relativeHeight="251700224" behindDoc="0" locked="0" layoutInCell="1" allowOverlap="1" wp14:anchorId="59191791" wp14:editId="32AA0685">
                      <wp:simplePos x="0" y="0"/>
                      <wp:positionH relativeFrom="column">
                        <wp:posOffset>2258695</wp:posOffset>
                      </wp:positionH>
                      <wp:positionV relativeFrom="paragraph">
                        <wp:posOffset>106045</wp:posOffset>
                      </wp:positionV>
                      <wp:extent cx="1819910" cy="457200"/>
                      <wp:effectExtent l="361950" t="19050" r="85090" b="171450"/>
                      <wp:wrapNone/>
                      <wp:docPr id="54" name="6 Llamada con línea 3"/>
                      <wp:cNvGraphicFramePr/>
                      <a:graphic xmlns:a="http://schemas.openxmlformats.org/drawingml/2006/main">
                        <a:graphicData uri="http://schemas.microsoft.com/office/word/2010/wordprocessingShape">
                          <wps:wsp>
                            <wps:cNvSpPr/>
                            <wps:spPr>
                              <a:xfrm>
                                <a:off x="2708694" y="7065034"/>
                                <a:ext cx="1819910" cy="457200"/>
                              </a:xfrm>
                              <a:prstGeom prst="borderCallout3">
                                <a:avLst>
                                  <a:gd name="adj1" fmla="val 18750"/>
                                  <a:gd name="adj2" fmla="val -8333"/>
                                  <a:gd name="adj3" fmla="val 18750"/>
                                  <a:gd name="adj4" fmla="val -16667"/>
                                  <a:gd name="adj5" fmla="val 64151"/>
                                  <a:gd name="adj6" fmla="val -14297"/>
                                  <a:gd name="adj7" fmla="val 120510"/>
                                  <a:gd name="adj8" fmla="val -6734"/>
                                </a:avLst>
                              </a:prstGeom>
                            </wps:spPr>
                            <wps:style>
                              <a:lnRef idx="1">
                                <a:schemeClr val="accent1"/>
                              </a:lnRef>
                              <a:fillRef idx="3">
                                <a:schemeClr val="accent1"/>
                              </a:fillRef>
                              <a:effectRef idx="2">
                                <a:schemeClr val="accent1"/>
                              </a:effectRef>
                              <a:fontRef idx="minor">
                                <a:schemeClr val="lt1"/>
                              </a:fontRef>
                            </wps:style>
                            <wps:txbx>
                              <w:txbxContent>
                                <w:p w14:paraId="71E02CC4" w14:textId="77777777" w:rsidR="00EC505C" w:rsidRPr="006A3324" w:rsidRDefault="00EC505C" w:rsidP="007E0B64">
                                  <w:pPr>
                                    <w:shd w:val="clear" w:color="auto" w:fill="D9D9D9" w:themeFill="background1" w:themeFillShade="D9"/>
                                    <w:jc w:val="center"/>
                                    <w:rPr>
                                      <w:b/>
                                      <w:sz w:val="20"/>
                                    </w:rPr>
                                  </w:pPr>
                                  <w:r w:rsidRPr="006A3324">
                                    <w:rPr>
                                      <w:b/>
                                      <w:noProof/>
                                      <w:sz w:val="20"/>
                                    </w:rPr>
                                    <w:t>FIESTAS DE SAN PACHO EN QUIBDO (Chocó)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91791" id="6 Llamada con línea 3" o:spid="_x0000_s1042" type="#_x0000_t49" style="position:absolute;margin-left:177.85pt;margin-top:8.35pt;width:143.3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" adj="-1455,26030,-3088,13857,-3600,,-1800" fillcolor="#65a0d7 [3028]" strokecolor="#5b9bd5 [3204]" strokeweight=".5pt">
                      <v:fill color2="#5898d4 [3172]" rotate="t" colors="0 #71a6db;.5 #559bdb;1 #438ac9" focus="100%" type="gradient">
                        <o:fill v:ext="view" type="gradientUnscaled"/>
                      </v:fill>
                      <v:textbox>
                        <w:txbxContent>
                          <w:p w14:paraId="71E02CC4" w14:textId="77777777" w:rsidR="00EC505C" w:rsidRPr="006A3324" w:rsidRDefault="00EC505C" w:rsidP="007E0B64">
                            <w:pPr>
                              <w:shd w:val="clear" w:color="auto" w:fill="D9D9D9" w:themeFill="background1" w:themeFillShade="D9"/>
                              <w:jc w:val="center"/>
                              <w:rPr>
                                <w:b/>
                                <w:sz w:val="20"/>
                              </w:rPr>
                            </w:pPr>
                            <w:r w:rsidRPr="006A3324">
                              <w:rPr>
                                <w:b/>
                                <w:noProof/>
                                <w:sz w:val="20"/>
                              </w:rPr>
                              <w:t>FIESTAS DE SAN PACHO EN QUIBDO (Chocó)</w:t>
                            </w:r>
                          </w:p>
                        </w:txbxContent>
                      </v:textbox>
                      <o:callout v:ext="edit" minusx="t" minusy="t"/>
                    </v:shape>
                  </w:pict>
                </mc:Fallback>
              </mc:AlternateContent>
            </w:r>
          </w:p>
          <w:p w14:paraId="49FADEB6" w14:textId="77777777" w:rsidR="007E0B64" w:rsidRDefault="007E0B64" w:rsidP="007E0B64">
            <w:pPr>
              <w:spacing w:after="0" w:line="240" w:lineRule="auto"/>
              <w:rPr>
                <w:noProof/>
              </w:rPr>
            </w:pPr>
          </w:p>
          <w:p w14:paraId="383ED218" w14:textId="77777777" w:rsidR="007E0B64" w:rsidRDefault="007E0B64" w:rsidP="007E0B64">
            <w:pPr>
              <w:spacing w:after="0" w:line="240" w:lineRule="auto"/>
              <w:rPr>
                <w:noProof/>
              </w:rPr>
            </w:pPr>
          </w:p>
          <w:p w14:paraId="5D0EC4B9" w14:textId="393CF518" w:rsidR="007E0B64" w:rsidRDefault="007E0B64" w:rsidP="007E0B64">
            <w:pPr>
              <w:spacing w:after="0" w:line="240" w:lineRule="auto"/>
              <w:rPr>
                <w:noProof/>
              </w:rPr>
            </w:pPr>
          </w:p>
          <w:p w14:paraId="72936B9D" w14:textId="77777777" w:rsidR="00FB5A08" w:rsidRDefault="00FB5A08" w:rsidP="007E0B64">
            <w:pPr>
              <w:spacing w:after="0" w:line="240" w:lineRule="auto"/>
              <w:rPr>
                <w:noProof/>
              </w:rPr>
            </w:pPr>
          </w:p>
          <w:p w14:paraId="1A9DDD87" w14:textId="77777777" w:rsidR="007E0B64" w:rsidRPr="005B4357" w:rsidRDefault="007E0B64" w:rsidP="007E0B64">
            <w:pPr>
              <w:spacing w:after="0" w:line="240" w:lineRule="auto"/>
              <w:rPr>
                <w:noProof/>
              </w:rPr>
            </w:pPr>
            <w:r w:rsidRPr="005B4357">
              <w:rPr>
                <w:noProof/>
              </w:rPr>
              <w:t xml:space="preserve">Fue difundida por un grupo de </w:t>
            </w:r>
            <w:r>
              <w:rPr>
                <w:noProof/>
              </w:rPr>
              <w:t>m</w:t>
            </w:r>
            <w:r w:rsidRPr="005B4357">
              <w:rPr>
                <w:noProof/>
              </w:rPr>
              <w:t>isioneros Franciscanos, que llegaron al pacífico Colombiano, cargando una imagen de San Francisco de Asís (un Santo) convirtiendose en el patrono de dicha población.</w:t>
            </w:r>
          </w:p>
          <w:p w14:paraId="3548423C" w14:textId="77777777" w:rsidR="007E0B64" w:rsidRDefault="007E0B64" w:rsidP="007E0B64">
            <w:pPr>
              <w:spacing w:after="0" w:line="240" w:lineRule="auto"/>
              <w:rPr>
                <w:noProof/>
              </w:rPr>
            </w:pPr>
          </w:p>
          <w:p w14:paraId="3021C87F" w14:textId="77777777" w:rsidR="007E0B64" w:rsidRDefault="007E0B64" w:rsidP="007E0B64">
            <w:pPr>
              <w:spacing w:after="0" w:line="240" w:lineRule="auto"/>
              <w:rPr>
                <w:noProof/>
              </w:rPr>
            </w:pPr>
            <w:r>
              <w:rPr>
                <w:noProof/>
                <w:lang w:val="es-CO"/>
              </w:rPr>
              <mc:AlternateContent>
                <mc:Choice Requires="wps">
                  <w:drawing>
                    <wp:anchor distT="0" distB="0" distL="114300" distR="114300" simplePos="0" relativeHeight="251701248" behindDoc="0" locked="0" layoutInCell="1" allowOverlap="1" wp14:anchorId="3FC8E4EC" wp14:editId="19030BF3">
                      <wp:simplePos x="0" y="0"/>
                      <wp:positionH relativeFrom="column">
                        <wp:posOffset>2329180</wp:posOffset>
                      </wp:positionH>
                      <wp:positionV relativeFrom="paragraph">
                        <wp:posOffset>40640</wp:posOffset>
                      </wp:positionV>
                      <wp:extent cx="1698625" cy="457200"/>
                      <wp:effectExtent l="342900" t="19050" r="73025" b="171450"/>
                      <wp:wrapNone/>
                      <wp:docPr id="55" name="7 Llamada con línea 3"/>
                      <wp:cNvGraphicFramePr/>
                      <a:graphic xmlns:a="http://schemas.openxmlformats.org/drawingml/2006/main">
                        <a:graphicData uri="http://schemas.microsoft.com/office/word/2010/wordprocessingShape">
                          <wps:wsp>
                            <wps:cNvSpPr/>
                            <wps:spPr>
                              <a:xfrm>
                                <a:off x="2846717" y="9808234"/>
                                <a:ext cx="1698625" cy="457200"/>
                              </a:xfrm>
                              <a:prstGeom prst="borderCallout3">
                                <a:avLst>
                                  <a:gd name="adj1" fmla="val 18750"/>
                                  <a:gd name="adj2" fmla="val -8333"/>
                                  <a:gd name="adj3" fmla="val 18750"/>
                                  <a:gd name="adj4" fmla="val -16667"/>
                                  <a:gd name="adj5" fmla="val 69811"/>
                                  <a:gd name="adj6" fmla="val -17683"/>
                                  <a:gd name="adj7" fmla="val 120510"/>
                                  <a:gd name="adj8" fmla="val -11380"/>
                                </a:avLst>
                              </a:prstGeom>
                            </wps:spPr>
                            <wps:style>
                              <a:lnRef idx="1">
                                <a:schemeClr val="accent1"/>
                              </a:lnRef>
                              <a:fillRef idx="3">
                                <a:schemeClr val="accent1"/>
                              </a:fillRef>
                              <a:effectRef idx="2">
                                <a:schemeClr val="accent1"/>
                              </a:effectRef>
                              <a:fontRef idx="minor">
                                <a:schemeClr val="lt1"/>
                              </a:fontRef>
                            </wps:style>
                            <wps:txbx>
                              <w:txbxContent>
                                <w:p w14:paraId="01027791" w14:textId="77777777" w:rsidR="00EC505C" w:rsidRPr="006A3324" w:rsidRDefault="00EC505C" w:rsidP="007E0B64">
                                  <w:pPr>
                                    <w:shd w:val="clear" w:color="auto" w:fill="D9D9D9" w:themeFill="background1" w:themeFillShade="D9"/>
                                    <w:jc w:val="center"/>
                                    <w:rPr>
                                      <w:b/>
                                      <w:noProof/>
                                      <w:sz w:val="20"/>
                                    </w:rPr>
                                  </w:pPr>
                                  <w:r w:rsidRPr="006A3324">
                                    <w:rPr>
                                      <w:b/>
                                      <w:noProof/>
                                      <w:sz w:val="20"/>
                                    </w:rPr>
                                    <w:t>FIESTA DE LA VIRGEN DE LA   COCHA</w:t>
                                  </w:r>
                                  <w:r>
                                    <w:rPr>
                                      <w:b/>
                                      <w:noProof/>
                                      <w:sz w:val="20"/>
                                    </w:rPr>
                                    <w:t xml:space="preserve"> (Nariño)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8E4EC" id="7 Llamada con línea 3" o:spid="_x0000_s1043" type="#_x0000_t49" style="position:absolute;margin-left:183.4pt;margin-top:3.2pt;width:133.7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" adj="-2458,26030,-3820,15079,-3600,,-1800" fillcolor="#65a0d7 [3028]" strokecolor="#5b9bd5 [3204]" strokeweight=".5pt">
                      <v:fill color2="#5898d4 [3172]" rotate="t" colors="0 #71a6db;.5 #559bdb;1 #438ac9" focus="100%" type="gradient">
                        <o:fill v:ext="view" type="gradientUnscaled"/>
                      </v:fill>
                      <v:textbox>
                        <w:txbxContent>
                          <w:p w14:paraId="01027791" w14:textId="77777777" w:rsidR="00EC505C" w:rsidRPr="006A3324" w:rsidRDefault="00EC505C" w:rsidP="007E0B64">
                            <w:pPr>
                              <w:shd w:val="clear" w:color="auto" w:fill="D9D9D9" w:themeFill="background1" w:themeFillShade="D9"/>
                              <w:jc w:val="center"/>
                              <w:rPr>
                                <w:b/>
                                <w:noProof/>
                                <w:sz w:val="20"/>
                              </w:rPr>
                            </w:pPr>
                            <w:r w:rsidRPr="006A3324">
                              <w:rPr>
                                <w:b/>
                                <w:noProof/>
                                <w:sz w:val="20"/>
                              </w:rPr>
                              <w:t>FIESTA DE LA VIRGEN DE LA   COCHA</w:t>
                            </w:r>
                            <w:r>
                              <w:rPr>
                                <w:b/>
                                <w:noProof/>
                                <w:sz w:val="20"/>
                              </w:rPr>
                              <w:t xml:space="preserve"> (Nariño)</w:t>
                            </w:r>
                          </w:p>
                        </w:txbxContent>
                      </v:textbox>
                      <o:callout v:ext="edit" minusx="t" minusy="t"/>
                    </v:shape>
                  </w:pict>
                </mc:Fallback>
              </mc:AlternateContent>
            </w:r>
          </w:p>
          <w:p w14:paraId="1B157BAB" w14:textId="77777777" w:rsidR="007E0B64" w:rsidRDefault="007E0B64" w:rsidP="007E0B64">
            <w:pPr>
              <w:spacing w:after="0" w:line="240" w:lineRule="auto"/>
              <w:rPr>
                <w:noProof/>
              </w:rPr>
            </w:pPr>
          </w:p>
          <w:p w14:paraId="22360632" w14:textId="77777777" w:rsidR="007E0B64" w:rsidRDefault="007E0B64" w:rsidP="007E0B64">
            <w:pPr>
              <w:spacing w:after="0" w:line="240" w:lineRule="auto"/>
              <w:rPr>
                <w:noProof/>
              </w:rPr>
            </w:pPr>
          </w:p>
          <w:p w14:paraId="0D98730D" w14:textId="1C945455" w:rsidR="007E0B64" w:rsidRDefault="007E0B64" w:rsidP="007E0B64">
            <w:pPr>
              <w:spacing w:after="0" w:line="240" w:lineRule="auto"/>
              <w:rPr>
                <w:noProof/>
              </w:rPr>
            </w:pPr>
          </w:p>
          <w:p w14:paraId="017402BF" w14:textId="77777777" w:rsidR="00FB5A08" w:rsidRDefault="00FB5A08" w:rsidP="007E0B64">
            <w:pPr>
              <w:spacing w:after="0" w:line="240" w:lineRule="auto"/>
              <w:rPr>
                <w:noProof/>
              </w:rPr>
            </w:pPr>
          </w:p>
          <w:p w14:paraId="2C8266C2" w14:textId="77777777" w:rsidR="007E0B64" w:rsidRPr="006A3324" w:rsidRDefault="007E0B64" w:rsidP="007E0B64">
            <w:pPr>
              <w:spacing w:after="0" w:line="240" w:lineRule="auto"/>
              <w:jc w:val="both"/>
              <w:rPr>
                <w:noProof/>
              </w:rPr>
            </w:pPr>
            <w:r w:rsidRPr="006A3324">
              <w:rPr>
                <w:noProof/>
              </w:rPr>
              <w:t xml:space="preserve">En el municipio de </w:t>
            </w:r>
            <w:r>
              <w:rPr>
                <w:noProof/>
              </w:rPr>
              <w:t>P</w:t>
            </w:r>
            <w:r w:rsidRPr="006A3324">
              <w:rPr>
                <w:noProof/>
              </w:rPr>
              <w:t>asto</w:t>
            </w:r>
            <w:r>
              <w:rPr>
                <w:noProof/>
              </w:rPr>
              <w:t>,</w:t>
            </w:r>
            <w:r w:rsidRPr="006A3324">
              <w:rPr>
                <w:noProof/>
              </w:rPr>
              <w:t xml:space="preserve"> departamento de Nariño, se celebran los actos litúrgicos y fiestas en honor a la </w:t>
            </w:r>
            <w:r>
              <w:rPr>
                <w:bCs/>
                <w:noProof/>
              </w:rPr>
              <w:t>Virgen de Lourdes;</w:t>
            </w:r>
            <w:r w:rsidRPr="006A3324">
              <w:rPr>
                <w:b/>
                <w:bCs/>
                <w:noProof/>
              </w:rPr>
              <w:t> </w:t>
            </w:r>
            <w:r w:rsidRPr="006A3324">
              <w:rPr>
                <w:bCs/>
                <w:noProof/>
              </w:rPr>
              <w:t>l</w:t>
            </w:r>
            <w:r w:rsidRPr="006A3324">
              <w:rPr>
                <w:noProof/>
              </w:rPr>
              <w:t>a celebración se lleva a cabo en la i</w:t>
            </w:r>
            <w:r>
              <w:rPr>
                <w:noProof/>
              </w:rPr>
              <w:t>sla "La Corota", situada en la l</w:t>
            </w:r>
            <w:r w:rsidRPr="006A3324">
              <w:rPr>
                <w:noProof/>
              </w:rPr>
              <w:t>aguna de La Cocha y se desarrolla con una procesión nocturna de lanchas engalanadas para la ocasión.</w:t>
            </w:r>
          </w:p>
          <w:p w14:paraId="21ACDA53" w14:textId="5A99FFE6" w:rsidR="007E0B64" w:rsidRDefault="007E0B64" w:rsidP="007E0B64">
            <w:pPr>
              <w:pStyle w:val="NormalWeb"/>
              <w:spacing w:after="0" w:afterAutospacing="0"/>
              <w:rPr>
                <w:rFonts w:ascii="Calibri" w:hAnsi="Calibri" w:cs="Arial"/>
                <w:b/>
                <w:color w:val="333333"/>
                <w:sz w:val="22"/>
                <w:szCs w:val="22"/>
              </w:rPr>
            </w:pPr>
          </w:p>
          <w:p w14:paraId="60FB0254" w14:textId="77777777" w:rsidR="00FB5A08" w:rsidRDefault="00FB5A08" w:rsidP="007E0B64">
            <w:pPr>
              <w:pStyle w:val="NormalWeb"/>
              <w:spacing w:after="0" w:afterAutospacing="0"/>
              <w:rPr>
                <w:rFonts w:ascii="Calibri" w:hAnsi="Calibri" w:cs="Arial"/>
                <w:b/>
                <w:color w:val="333333"/>
                <w:sz w:val="22"/>
                <w:szCs w:val="22"/>
              </w:rPr>
            </w:pPr>
          </w:p>
          <w:p w14:paraId="7F405E51" w14:textId="77777777" w:rsidR="007E0B64" w:rsidRPr="005B4357" w:rsidRDefault="007E0B64" w:rsidP="007E0B64">
            <w:pPr>
              <w:pStyle w:val="NormalWeb"/>
              <w:spacing w:after="0" w:afterAutospacing="0"/>
              <w:rPr>
                <w:rFonts w:ascii="Calibri" w:hAnsi="Calibri" w:cs="Arial"/>
                <w:b/>
                <w:color w:val="333333"/>
                <w:sz w:val="22"/>
                <w:szCs w:val="22"/>
              </w:rPr>
            </w:pPr>
            <w:r w:rsidRPr="005B4357">
              <w:rPr>
                <w:rFonts w:ascii="Calibri" w:hAnsi="Calibri" w:cs="Arial"/>
                <w:b/>
                <w:color w:val="333333"/>
                <w:sz w:val="22"/>
                <w:szCs w:val="22"/>
              </w:rPr>
              <w:lastRenderedPageBreak/>
              <w:t>ACTIVIDADES</w:t>
            </w:r>
          </w:p>
          <w:p w14:paraId="636F4428" w14:textId="77777777" w:rsidR="007E0B64" w:rsidRPr="005B4357" w:rsidRDefault="007E0B64" w:rsidP="007E0B64">
            <w:pPr>
              <w:pStyle w:val="NormalWeb"/>
              <w:numPr>
                <w:ilvl w:val="0"/>
                <w:numId w:val="28"/>
              </w:numPr>
              <w:spacing w:after="0" w:afterAutospacing="0"/>
              <w:jc w:val="both"/>
              <w:rPr>
                <w:rFonts w:ascii="Calibri" w:hAnsi="Calibri" w:cs="Arial"/>
                <w:color w:val="333333"/>
                <w:sz w:val="22"/>
                <w:szCs w:val="22"/>
              </w:rPr>
            </w:pPr>
            <w:r w:rsidRPr="005B4357">
              <w:rPr>
                <w:rFonts w:ascii="Calibri" w:hAnsi="Calibri" w:cs="Arial"/>
                <w:color w:val="333333"/>
                <w:sz w:val="22"/>
                <w:szCs w:val="22"/>
              </w:rPr>
              <w:t>Hago un cuadro con tres</w:t>
            </w:r>
            <w:r>
              <w:rPr>
                <w:rFonts w:ascii="Calibri" w:hAnsi="Calibri" w:cs="Arial"/>
                <w:color w:val="333333"/>
                <w:sz w:val="22"/>
                <w:szCs w:val="22"/>
              </w:rPr>
              <w:t xml:space="preserve"> (3)</w:t>
            </w:r>
            <w:r w:rsidRPr="005B4357">
              <w:rPr>
                <w:rFonts w:ascii="Calibri" w:hAnsi="Calibri" w:cs="Arial"/>
                <w:color w:val="333333"/>
                <w:sz w:val="22"/>
                <w:szCs w:val="22"/>
              </w:rPr>
              <w:t xml:space="preserve"> festividades </w:t>
            </w:r>
            <w:r>
              <w:rPr>
                <w:rFonts w:ascii="Calibri" w:hAnsi="Calibri" w:cs="Arial"/>
                <w:color w:val="333333"/>
                <w:sz w:val="22"/>
                <w:szCs w:val="22"/>
              </w:rPr>
              <w:t>r</w:t>
            </w:r>
            <w:r w:rsidRPr="005B4357">
              <w:rPr>
                <w:rFonts w:ascii="Calibri" w:hAnsi="Calibri" w:cs="Arial"/>
                <w:color w:val="333333"/>
                <w:sz w:val="22"/>
                <w:szCs w:val="22"/>
              </w:rPr>
              <w:t>eligiosas en Colombia</w:t>
            </w:r>
            <w:r>
              <w:rPr>
                <w:rFonts w:ascii="Calibri" w:hAnsi="Calibri" w:cs="Arial"/>
                <w:color w:val="333333"/>
                <w:sz w:val="22"/>
                <w:szCs w:val="22"/>
              </w:rPr>
              <w:t xml:space="preserve"> o de Tu país o departamento de origen, diferentes a las de la guía,</w:t>
            </w:r>
            <w:r w:rsidRPr="005B4357">
              <w:rPr>
                <w:rFonts w:ascii="Calibri" w:hAnsi="Calibri" w:cs="Arial"/>
                <w:color w:val="333333"/>
                <w:sz w:val="22"/>
                <w:szCs w:val="22"/>
              </w:rPr>
              <w:t xml:space="preserve"> descr</w:t>
            </w:r>
            <w:r>
              <w:rPr>
                <w:rFonts w:ascii="Calibri" w:hAnsi="Calibri" w:cs="Arial"/>
                <w:color w:val="333333"/>
                <w:sz w:val="22"/>
                <w:szCs w:val="22"/>
              </w:rPr>
              <w:t>ibiendo algunas características.</w:t>
            </w:r>
            <w:r w:rsidRPr="005B4357">
              <w:rPr>
                <w:rFonts w:ascii="Calibri" w:hAnsi="Calibri" w:cs="Arial"/>
                <w:color w:val="333333"/>
                <w:sz w:val="22"/>
                <w:szCs w:val="22"/>
              </w:rPr>
              <w:t xml:space="preserve"> </w:t>
            </w:r>
          </w:p>
          <w:p w14:paraId="3E96A0C0" w14:textId="77777777" w:rsidR="007E0B64" w:rsidRPr="005B4357" w:rsidRDefault="007E0B64" w:rsidP="007E0B64">
            <w:pPr>
              <w:pStyle w:val="NormalWeb"/>
              <w:numPr>
                <w:ilvl w:val="0"/>
                <w:numId w:val="28"/>
              </w:numPr>
              <w:spacing w:after="0" w:afterAutospacing="0"/>
              <w:rPr>
                <w:rFonts w:ascii="Calibri" w:hAnsi="Calibri" w:cs="Arial"/>
                <w:color w:val="333333"/>
                <w:sz w:val="22"/>
                <w:szCs w:val="22"/>
              </w:rPr>
            </w:pPr>
            <w:r w:rsidRPr="005B4357">
              <w:rPr>
                <w:rFonts w:ascii="Calibri" w:hAnsi="Calibri" w:cs="Arial"/>
                <w:color w:val="333333"/>
                <w:sz w:val="22"/>
                <w:szCs w:val="22"/>
              </w:rPr>
              <w:t>Relaciono con una línea el lugar que corresponde a la actividad religiosa.</w:t>
            </w:r>
          </w:p>
          <w:p w14:paraId="33A1C702" w14:textId="77777777" w:rsidR="007E0B64" w:rsidRPr="005B4357" w:rsidRDefault="007E0B64" w:rsidP="007E0B64">
            <w:pPr>
              <w:spacing w:after="0" w:line="240" w:lineRule="auto"/>
              <w:rPr>
                <w:noProof/>
                <w:lang w:val="es-CO"/>
              </w:rPr>
            </w:pPr>
          </w:p>
          <w:p w14:paraId="605C68B9" w14:textId="77777777" w:rsidR="007E0B64" w:rsidRPr="005B4357" w:rsidRDefault="007E0B64" w:rsidP="007E0B64">
            <w:pPr>
              <w:spacing w:after="0" w:line="240" w:lineRule="auto"/>
              <w:jc w:val="center"/>
              <w:rPr>
                <w:noProof/>
              </w:rPr>
            </w:pPr>
          </w:p>
          <w:p w14:paraId="542A689B" w14:textId="77777777" w:rsidR="007E0B64" w:rsidRPr="005B4357" w:rsidRDefault="007E0B64" w:rsidP="007E0B64">
            <w:pPr>
              <w:spacing w:after="0" w:line="240" w:lineRule="auto"/>
              <w:jc w:val="center"/>
              <w:rPr>
                <w:noProof/>
              </w:rPr>
            </w:pPr>
          </w:p>
          <w:p w14:paraId="79FBF59F" w14:textId="77777777" w:rsidR="007E0B64" w:rsidRPr="005B4357" w:rsidRDefault="007E0B64" w:rsidP="007E0B64">
            <w:pPr>
              <w:spacing w:after="0" w:line="240" w:lineRule="auto"/>
              <w:jc w:val="center"/>
              <w:rPr>
                <w:noProof/>
              </w:rPr>
            </w:pPr>
          </w:p>
          <w:p w14:paraId="520AC381" w14:textId="77777777" w:rsidR="007E0B64" w:rsidRPr="005B4357" w:rsidRDefault="007E0B64" w:rsidP="007E0B64">
            <w:pPr>
              <w:spacing w:after="0" w:line="240" w:lineRule="auto"/>
              <w:jc w:val="center"/>
              <w:rPr>
                <w:noProof/>
              </w:rPr>
            </w:pPr>
          </w:p>
          <w:p w14:paraId="01FB17B0" w14:textId="77777777" w:rsidR="007E0B64" w:rsidRPr="005B4357" w:rsidRDefault="007E0B64" w:rsidP="007E0B64">
            <w:pPr>
              <w:spacing w:after="0" w:line="240" w:lineRule="auto"/>
              <w:jc w:val="center"/>
              <w:rPr>
                <w:noProof/>
              </w:rPr>
            </w:pPr>
          </w:p>
          <w:p w14:paraId="18C87D07" w14:textId="77777777" w:rsidR="007E0B64" w:rsidRPr="005B4357" w:rsidRDefault="007E0B64" w:rsidP="007E0B64">
            <w:pPr>
              <w:spacing w:after="0" w:line="240" w:lineRule="auto"/>
              <w:jc w:val="center"/>
              <w:rPr>
                <w:noProof/>
                <w:lang w:val="es-CO"/>
              </w:rPr>
            </w:pPr>
          </w:p>
          <w:p w14:paraId="5E7130F6" w14:textId="77777777" w:rsidR="007E0B64" w:rsidRPr="005B4357" w:rsidRDefault="007E0B64" w:rsidP="007E0B64">
            <w:pPr>
              <w:spacing w:after="0" w:line="240" w:lineRule="auto"/>
              <w:jc w:val="center"/>
              <w:rPr>
                <w:noProof/>
                <w:lang w:val="es-CO"/>
              </w:rPr>
            </w:pPr>
          </w:p>
          <w:p w14:paraId="37703FC9" w14:textId="77777777" w:rsidR="007E0B64" w:rsidRPr="005B4357" w:rsidRDefault="007E0B64" w:rsidP="007E0B64">
            <w:pPr>
              <w:spacing w:after="0" w:line="240" w:lineRule="auto"/>
              <w:jc w:val="center"/>
              <w:rPr>
                <w:noProof/>
                <w:lang w:val="es-CO"/>
              </w:rPr>
            </w:pPr>
          </w:p>
          <w:p w14:paraId="684BC381" w14:textId="77777777" w:rsidR="007E0B64" w:rsidRPr="005B4357" w:rsidRDefault="007E0B64" w:rsidP="007E0B64">
            <w:pPr>
              <w:spacing w:after="0" w:line="240" w:lineRule="auto"/>
              <w:jc w:val="center"/>
              <w:rPr>
                <w:noProof/>
                <w:lang w:val="es-CO"/>
              </w:rPr>
            </w:pPr>
          </w:p>
          <w:p w14:paraId="3D9822A0" w14:textId="77777777" w:rsidR="007E0B64" w:rsidRPr="005B4357" w:rsidRDefault="007E0B64" w:rsidP="007E0B64">
            <w:pPr>
              <w:spacing w:after="0" w:line="240" w:lineRule="auto"/>
              <w:jc w:val="center"/>
              <w:rPr>
                <w:noProof/>
                <w:lang w:val="es-CO"/>
              </w:rPr>
            </w:pPr>
          </w:p>
          <w:p w14:paraId="10752A25" w14:textId="77777777" w:rsidR="007E0B64" w:rsidRPr="005B4357" w:rsidRDefault="007E0B64" w:rsidP="007E0B64">
            <w:pPr>
              <w:spacing w:after="0" w:line="240" w:lineRule="auto"/>
              <w:jc w:val="center"/>
              <w:rPr>
                <w:noProof/>
                <w:lang w:val="es-CO"/>
              </w:rPr>
            </w:pPr>
          </w:p>
          <w:p w14:paraId="79DE94FF" w14:textId="77777777" w:rsidR="007E0B64" w:rsidRPr="005B4357" w:rsidRDefault="007E0B64" w:rsidP="007E0B64">
            <w:pPr>
              <w:spacing w:after="0" w:line="240" w:lineRule="auto"/>
              <w:jc w:val="center"/>
              <w:rPr>
                <w:noProof/>
                <w:lang w:val="es-CO"/>
              </w:rPr>
            </w:pPr>
          </w:p>
          <w:p w14:paraId="6B06E662" w14:textId="77777777" w:rsidR="007E0B64" w:rsidRPr="005B4357" w:rsidRDefault="009F47D0" w:rsidP="007E0B64">
            <w:pPr>
              <w:spacing w:after="0" w:line="240" w:lineRule="auto"/>
              <w:jc w:val="center"/>
              <w:rPr>
                <w:noProof/>
                <w:lang w:val="es-CO"/>
              </w:rPr>
            </w:pPr>
            <w:r>
              <w:rPr>
                <w:noProof/>
              </w:rPr>
              <w:object w:dxaOrig="1440" w:dyaOrig="1440" w14:anchorId="2DE236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100.8pt;margin-top:96.15pt;width:303.9pt;height:182.3pt;z-index:251698176;mso-wrap-edited:f;mso-width-percent:0;mso-height-percent:0;mso-position-horizontal-relative:margin;mso-position-vertical-relative:margin;mso-width-percent:0;mso-height-percent:0">
                  <v:imagedata r:id="rId43" o:title=""/>
                  <w10:wrap type="square" anchorx="margin" anchory="margin"/>
                </v:shape>
                <o:OLEObject Type="Embed" ProgID="PBrush" ShapeID="_x0000_s1026" DrawAspect="Content" ObjectID="_1658934165" r:id="rId44"/>
              </w:object>
            </w:r>
          </w:p>
          <w:p w14:paraId="768E879B" w14:textId="77777777" w:rsidR="007E0B64" w:rsidRPr="005B4357" w:rsidRDefault="007E0B64" w:rsidP="00E7604C">
            <w:pPr>
              <w:spacing w:after="0" w:line="240" w:lineRule="auto"/>
              <w:rPr>
                <w:bCs/>
                <w:color w:val="FF0000"/>
              </w:rPr>
            </w:pPr>
          </w:p>
          <w:p w14:paraId="54F547AF" w14:textId="77777777" w:rsidR="007E0B64" w:rsidRPr="005B4357" w:rsidRDefault="007E0B64" w:rsidP="007E0B64">
            <w:pPr>
              <w:spacing w:after="0" w:line="240" w:lineRule="auto"/>
              <w:jc w:val="center"/>
              <w:rPr>
                <w:bCs/>
                <w:color w:val="FF0000"/>
              </w:rPr>
            </w:pPr>
          </w:p>
          <w:p w14:paraId="60CBE082" w14:textId="77777777" w:rsidR="007E0B64" w:rsidRPr="005B4357" w:rsidRDefault="007E0B64" w:rsidP="007E0B64">
            <w:pPr>
              <w:spacing w:after="0" w:line="240" w:lineRule="auto"/>
              <w:jc w:val="center"/>
              <w:rPr>
                <w:bCs/>
                <w:color w:val="FF0000"/>
              </w:rPr>
            </w:pPr>
          </w:p>
        </w:tc>
      </w:tr>
    </w:tbl>
    <w:p w14:paraId="6D510656" w14:textId="77777777" w:rsidR="00ED03BA" w:rsidRDefault="00ED03BA" w:rsidP="00BC5EAE"/>
    <w:p w14:paraId="2493C654" w14:textId="77777777" w:rsidR="00032171" w:rsidRPr="00F072BC" w:rsidRDefault="00032171" w:rsidP="00F0232F">
      <w:pPr>
        <w:shd w:val="clear" w:color="auto" w:fill="FFFFFF"/>
        <w:spacing w:after="0" w:line="240" w:lineRule="auto"/>
        <w:rPr>
          <w:rFonts w:ascii="Arial" w:eastAsia="Times New Roman" w:hAnsi="Arial" w:cs="Arial"/>
          <w:color w:val="00B0F0"/>
          <w:sz w:val="24"/>
          <w:szCs w:val="24"/>
          <w:lang w:eastAsia="es-CO"/>
        </w:rPr>
      </w:pPr>
    </w:p>
    <w:p w14:paraId="41E3F66A" w14:textId="4B24B0D7" w:rsidR="00F0232F" w:rsidRDefault="00F0232F" w:rsidP="00BD5EC4">
      <w:pPr>
        <w:spacing w:after="0"/>
        <w:rPr>
          <w:b/>
        </w:rPr>
      </w:pPr>
    </w:p>
    <w:p w14:paraId="59A11161" w14:textId="132497F3" w:rsidR="00805706" w:rsidRDefault="00805706" w:rsidP="00BD5EC4">
      <w:pPr>
        <w:spacing w:after="0"/>
        <w:rPr>
          <w:b/>
        </w:rPr>
      </w:pPr>
    </w:p>
    <w:p w14:paraId="7DE5F35B" w14:textId="79B5DF18" w:rsidR="00805706" w:rsidRDefault="00805706" w:rsidP="00BD5EC4">
      <w:pPr>
        <w:spacing w:after="0"/>
        <w:rPr>
          <w:b/>
        </w:rPr>
      </w:pPr>
    </w:p>
    <w:p w14:paraId="513C916E" w14:textId="1BA41097" w:rsidR="00805706" w:rsidRDefault="00805706" w:rsidP="00BD5EC4">
      <w:pPr>
        <w:spacing w:after="0"/>
        <w:rPr>
          <w:b/>
        </w:rPr>
      </w:pPr>
    </w:p>
    <w:p w14:paraId="001D2C5A" w14:textId="7A3B34B6" w:rsidR="00805706" w:rsidRDefault="00805706" w:rsidP="00BD5EC4">
      <w:pPr>
        <w:spacing w:after="0"/>
        <w:rPr>
          <w:b/>
        </w:rPr>
      </w:pPr>
    </w:p>
    <w:p w14:paraId="4C6216EA" w14:textId="6A15ED57" w:rsidR="00805706" w:rsidRDefault="00805706" w:rsidP="00BD5EC4">
      <w:pPr>
        <w:spacing w:after="0"/>
        <w:rPr>
          <w:b/>
        </w:rPr>
      </w:pPr>
    </w:p>
    <w:p w14:paraId="663F16BE" w14:textId="1D5865B2" w:rsidR="00805706" w:rsidRDefault="00805706" w:rsidP="00BD5EC4">
      <w:pPr>
        <w:spacing w:after="0"/>
        <w:rPr>
          <w:b/>
        </w:rPr>
      </w:pPr>
    </w:p>
    <w:p w14:paraId="63421C01" w14:textId="7A3930FF" w:rsidR="00805706" w:rsidRDefault="00805706" w:rsidP="00BD5EC4">
      <w:pPr>
        <w:spacing w:after="0"/>
        <w:rPr>
          <w:b/>
        </w:rPr>
      </w:pPr>
    </w:p>
    <w:p w14:paraId="7F199048" w14:textId="12C11EDB" w:rsidR="00805706" w:rsidRDefault="00805706" w:rsidP="00BD5EC4">
      <w:pPr>
        <w:spacing w:after="0"/>
        <w:rPr>
          <w:b/>
        </w:rPr>
      </w:pPr>
    </w:p>
    <w:p w14:paraId="15C98569" w14:textId="6F0FDC6B" w:rsidR="00805706" w:rsidRDefault="00805706" w:rsidP="00BD5EC4">
      <w:pPr>
        <w:spacing w:after="0"/>
        <w:rPr>
          <w:b/>
        </w:rPr>
      </w:pPr>
    </w:p>
    <w:p w14:paraId="4E87D574" w14:textId="4C14A239" w:rsidR="00805706" w:rsidRDefault="00805706" w:rsidP="00BD5EC4">
      <w:pPr>
        <w:spacing w:after="0"/>
        <w:rPr>
          <w:b/>
        </w:rPr>
      </w:pPr>
    </w:p>
    <w:p w14:paraId="4EA051CD" w14:textId="776F114B" w:rsidR="00805706" w:rsidRDefault="00805706" w:rsidP="00BD5EC4">
      <w:pPr>
        <w:spacing w:after="0"/>
        <w:rPr>
          <w:b/>
        </w:rPr>
      </w:pPr>
    </w:p>
    <w:p w14:paraId="7AF752B1" w14:textId="7D2C5898" w:rsidR="00805706" w:rsidRDefault="00805706" w:rsidP="00BD5EC4">
      <w:pPr>
        <w:spacing w:after="0"/>
        <w:rPr>
          <w:b/>
        </w:rPr>
      </w:pPr>
    </w:p>
    <w:p w14:paraId="294FA8A5" w14:textId="70058B4B" w:rsidR="00805706" w:rsidRDefault="00805706" w:rsidP="00BD5EC4">
      <w:pPr>
        <w:spacing w:after="0"/>
        <w:rPr>
          <w:b/>
        </w:rPr>
      </w:pPr>
    </w:p>
    <w:p w14:paraId="1FBDB5C8" w14:textId="4BF3851C" w:rsidR="00805706" w:rsidRDefault="00805706" w:rsidP="00BD5EC4">
      <w:pPr>
        <w:spacing w:after="0"/>
        <w:rPr>
          <w:b/>
        </w:rPr>
      </w:pPr>
    </w:p>
    <w:p w14:paraId="584659A3" w14:textId="1DE9B395" w:rsidR="00805706" w:rsidRDefault="00805706" w:rsidP="00BD5EC4">
      <w:pPr>
        <w:spacing w:after="0"/>
        <w:rPr>
          <w:b/>
        </w:rPr>
      </w:pPr>
    </w:p>
    <w:p w14:paraId="299B2E27" w14:textId="41464B89" w:rsidR="00805706" w:rsidRDefault="00805706" w:rsidP="00BD5EC4">
      <w:pPr>
        <w:spacing w:after="0"/>
        <w:rPr>
          <w:b/>
        </w:rPr>
      </w:pPr>
    </w:p>
    <w:p w14:paraId="40CC978B" w14:textId="6C6F1990" w:rsidR="00805706" w:rsidRDefault="00805706" w:rsidP="00BD5EC4">
      <w:pPr>
        <w:spacing w:after="0"/>
        <w:rPr>
          <w:b/>
        </w:rPr>
      </w:pPr>
    </w:p>
    <w:p w14:paraId="7D349EB9" w14:textId="66BA1152" w:rsidR="00E7604C" w:rsidRDefault="00E7604C" w:rsidP="00BD5EC4">
      <w:pPr>
        <w:spacing w:after="0"/>
        <w:rPr>
          <w:b/>
        </w:rPr>
      </w:pPr>
    </w:p>
    <w:p w14:paraId="0B376935" w14:textId="67CBD7BD" w:rsidR="00E7604C" w:rsidRDefault="00E7604C" w:rsidP="00BD5EC4">
      <w:pPr>
        <w:spacing w:after="0"/>
        <w:rPr>
          <w:b/>
        </w:rPr>
      </w:pPr>
    </w:p>
    <w:p w14:paraId="1220646D" w14:textId="7FB95940" w:rsidR="00E7604C" w:rsidRDefault="00E7604C" w:rsidP="00BD5EC4">
      <w:pPr>
        <w:spacing w:after="0"/>
        <w:rPr>
          <w:b/>
        </w:rPr>
      </w:pPr>
    </w:p>
    <w:p w14:paraId="04A1DA2C" w14:textId="503B8F71" w:rsidR="00E7604C" w:rsidRDefault="00E7604C" w:rsidP="00BD5EC4">
      <w:pPr>
        <w:spacing w:after="0"/>
        <w:rPr>
          <w:b/>
        </w:rPr>
      </w:pPr>
    </w:p>
    <w:p w14:paraId="17FACA81" w14:textId="0B377249" w:rsidR="00E7604C" w:rsidRDefault="00E7604C" w:rsidP="00BD5EC4">
      <w:pPr>
        <w:spacing w:after="0"/>
        <w:rPr>
          <w:b/>
        </w:rPr>
      </w:pPr>
    </w:p>
    <w:p w14:paraId="69280F91" w14:textId="40EA1E98" w:rsidR="00E7604C" w:rsidRDefault="00E7604C" w:rsidP="00BD5EC4">
      <w:pPr>
        <w:spacing w:after="0"/>
        <w:rPr>
          <w:b/>
        </w:rPr>
      </w:pPr>
    </w:p>
    <w:p w14:paraId="70A47CCA" w14:textId="71544DD6" w:rsidR="00E7604C" w:rsidRDefault="00E7604C" w:rsidP="00BD5EC4">
      <w:pPr>
        <w:spacing w:after="0"/>
        <w:rPr>
          <w:b/>
        </w:rPr>
      </w:pPr>
    </w:p>
    <w:p w14:paraId="4A3AFFB4" w14:textId="54708B0F" w:rsidR="00E7604C" w:rsidRDefault="00E7604C" w:rsidP="00BD5EC4">
      <w:pPr>
        <w:spacing w:after="0"/>
        <w:rPr>
          <w:b/>
        </w:rPr>
      </w:pPr>
    </w:p>
    <w:p w14:paraId="7C93A326" w14:textId="77777777" w:rsidR="00E7604C" w:rsidRDefault="00E7604C" w:rsidP="00BD5EC4">
      <w:pPr>
        <w:spacing w:after="0"/>
        <w:rPr>
          <w:b/>
        </w:rPr>
      </w:pPr>
    </w:p>
    <w:p w14:paraId="0A2DC697" w14:textId="1928561D" w:rsidR="00805706" w:rsidRDefault="00805706" w:rsidP="00BD5EC4">
      <w:pPr>
        <w:spacing w:after="0"/>
        <w:rPr>
          <w:b/>
        </w:rPr>
      </w:pPr>
    </w:p>
    <w:p w14:paraId="3B7C6669" w14:textId="2E7195C0" w:rsidR="00805706" w:rsidRDefault="00805706" w:rsidP="00BD5EC4">
      <w:pPr>
        <w:spacing w:after="0"/>
        <w:rPr>
          <w:b/>
        </w:rPr>
      </w:pPr>
    </w:p>
    <w:p w14:paraId="568AA4CA" w14:textId="1FE0C282" w:rsidR="00805706" w:rsidRDefault="00805706" w:rsidP="00BD5EC4">
      <w:pPr>
        <w:spacing w:after="0"/>
        <w:rPr>
          <w:b/>
        </w:rPr>
      </w:pPr>
    </w:p>
    <w:p w14:paraId="7B545228" w14:textId="77777777" w:rsidR="00805706" w:rsidRPr="00B632A1" w:rsidRDefault="00805706" w:rsidP="00805706">
      <w:pPr>
        <w:spacing w:after="0" w:line="259" w:lineRule="auto"/>
        <w:jc w:val="center"/>
        <w:rPr>
          <w:u w:val="single"/>
        </w:rPr>
      </w:pPr>
      <w:r w:rsidRPr="00B632A1">
        <w:rPr>
          <w:b/>
          <w:u w:val="single"/>
        </w:rPr>
        <w:lastRenderedPageBreak/>
        <w:t>GUÍA N° 7 – INTERDISCIPLINAR (PRIMARIA)</w:t>
      </w:r>
    </w:p>
    <w:p w14:paraId="4C6FE295" w14:textId="77777777" w:rsidR="00805706" w:rsidRDefault="00805706" w:rsidP="00805706">
      <w:pPr>
        <w:spacing w:after="0"/>
        <w:rPr>
          <w:rFonts w:ascii="Times New Roman" w:hAnsi="Times New Roman" w:cs="Times New Roman"/>
          <w:b/>
          <w:sz w:val="24"/>
          <w:szCs w:val="24"/>
        </w:rPr>
      </w:pPr>
    </w:p>
    <w:p w14:paraId="1AA0F6F2" w14:textId="57E71F1D" w:rsidR="00805706" w:rsidRPr="00E7604C" w:rsidRDefault="00805706" w:rsidP="00805706">
      <w:pPr>
        <w:spacing w:after="0"/>
        <w:rPr>
          <w:rFonts w:cstheme="minorHAnsi"/>
        </w:rPr>
      </w:pPr>
      <w:r w:rsidRPr="001831D6">
        <w:rPr>
          <w:rFonts w:ascii="Times New Roman" w:hAnsi="Times New Roman" w:cs="Times New Roman"/>
          <w:b/>
          <w:sz w:val="24"/>
          <w:szCs w:val="24"/>
        </w:rPr>
        <w:t>GRADO:</w:t>
      </w:r>
      <w:r w:rsidRPr="001831D6">
        <w:rPr>
          <w:rFonts w:ascii="Times New Roman" w:hAnsi="Times New Roman" w:cs="Times New Roman"/>
          <w:sz w:val="24"/>
          <w:szCs w:val="24"/>
        </w:rPr>
        <w:t xml:space="preserve"> </w:t>
      </w:r>
      <w:r w:rsidRPr="00E7604C">
        <w:rPr>
          <w:rFonts w:cstheme="minorHAnsi"/>
          <w:u w:val="single"/>
        </w:rPr>
        <w:t>__ QUINTO</w:t>
      </w:r>
      <w:r w:rsidRPr="00E7604C">
        <w:rPr>
          <w:rFonts w:cstheme="minorHAnsi"/>
        </w:rP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805706" w:rsidRPr="00E7604C" w14:paraId="636D2556" w14:textId="77777777" w:rsidTr="00C93938">
        <w:trPr>
          <w:trHeight w:val="274"/>
        </w:trPr>
        <w:tc>
          <w:tcPr>
            <w:tcW w:w="2013" w:type="pct"/>
          </w:tcPr>
          <w:p w14:paraId="2C2E54F1" w14:textId="77777777" w:rsidR="00805706" w:rsidRPr="00E7604C" w:rsidRDefault="00805706" w:rsidP="00C93938">
            <w:pPr>
              <w:spacing w:after="0" w:line="240" w:lineRule="auto"/>
              <w:jc w:val="center"/>
              <w:rPr>
                <w:rFonts w:cstheme="minorHAnsi"/>
                <w:b/>
              </w:rPr>
            </w:pPr>
            <w:r w:rsidRPr="00E7604C">
              <w:rPr>
                <w:rFonts w:cstheme="minorHAnsi"/>
                <w:b/>
              </w:rPr>
              <w:t>DOCENTE</w:t>
            </w:r>
          </w:p>
        </w:tc>
        <w:tc>
          <w:tcPr>
            <w:tcW w:w="714" w:type="pct"/>
          </w:tcPr>
          <w:p w14:paraId="087D6FC8" w14:textId="77777777" w:rsidR="00805706" w:rsidRPr="00E7604C" w:rsidRDefault="00805706" w:rsidP="00C93938">
            <w:pPr>
              <w:spacing w:after="0" w:line="240" w:lineRule="auto"/>
              <w:jc w:val="center"/>
              <w:rPr>
                <w:rFonts w:cstheme="minorHAnsi"/>
                <w:b/>
              </w:rPr>
            </w:pPr>
            <w:r w:rsidRPr="00E7604C">
              <w:rPr>
                <w:rFonts w:cstheme="minorHAnsi"/>
                <w:b/>
              </w:rPr>
              <w:t>GRUPO</w:t>
            </w:r>
          </w:p>
        </w:tc>
        <w:tc>
          <w:tcPr>
            <w:tcW w:w="2273" w:type="pct"/>
          </w:tcPr>
          <w:p w14:paraId="4F35F10B" w14:textId="77777777" w:rsidR="00805706" w:rsidRPr="00E7604C" w:rsidRDefault="00805706" w:rsidP="00C93938">
            <w:pPr>
              <w:spacing w:after="0" w:line="240" w:lineRule="auto"/>
              <w:jc w:val="center"/>
              <w:rPr>
                <w:rFonts w:cstheme="minorHAnsi"/>
                <w:b/>
              </w:rPr>
            </w:pPr>
            <w:r w:rsidRPr="00E7604C">
              <w:rPr>
                <w:rFonts w:cstheme="minorHAnsi"/>
                <w:b/>
              </w:rPr>
              <w:t>E-MAIL</w:t>
            </w:r>
          </w:p>
        </w:tc>
      </w:tr>
      <w:tr w:rsidR="00805706" w:rsidRPr="00E7604C" w14:paraId="23F86A20" w14:textId="77777777" w:rsidTr="00C93938">
        <w:tc>
          <w:tcPr>
            <w:tcW w:w="2013" w:type="pct"/>
          </w:tcPr>
          <w:p w14:paraId="6D3E351F" w14:textId="77777777" w:rsidR="00805706" w:rsidRPr="00E7604C" w:rsidRDefault="00805706" w:rsidP="00C93938">
            <w:pPr>
              <w:spacing w:after="0" w:line="240" w:lineRule="auto"/>
              <w:jc w:val="both"/>
              <w:rPr>
                <w:rFonts w:cstheme="minorHAnsi"/>
              </w:rPr>
            </w:pPr>
          </w:p>
          <w:p w14:paraId="08D17588" w14:textId="5D741DD0" w:rsidR="00805706" w:rsidRPr="00E7604C" w:rsidRDefault="00805706" w:rsidP="00992F03">
            <w:pPr>
              <w:spacing w:after="0" w:line="240" w:lineRule="auto"/>
              <w:jc w:val="center"/>
              <w:rPr>
                <w:rFonts w:cstheme="minorHAnsi"/>
              </w:rPr>
            </w:pPr>
            <w:r w:rsidRPr="00E7604C">
              <w:rPr>
                <w:rFonts w:cstheme="minorHAnsi"/>
              </w:rPr>
              <w:t>Maritza Cáceres Gaitán- Docente de Danzas</w:t>
            </w:r>
          </w:p>
        </w:tc>
        <w:tc>
          <w:tcPr>
            <w:tcW w:w="714" w:type="pct"/>
          </w:tcPr>
          <w:p w14:paraId="66969BA6" w14:textId="77777777" w:rsidR="00805706" w:rsidRPr="00E7604C" w:rsidRDefault="00805706" w:rsidP="00C93938">
            <w:pPr>
              <w:spacing w:after="0" w:line="240" w:lineRule="auto"/>
              <w:rPr>
                <w:rFonts w:cstheme="minorHAnsi"/>
              </w:rPr>
            </w:pPr>
          </w:p>
          <w:p w14:paraId="3ADE26D1" w14:textId="77777777" w:rsidR="00805706" w:rsidRPr="00E7604C" w:rsidRDefault="00805706" w:rsidP="00C93938">
            <w:pPr>
              <w:spacing w:after="0" w:line="240" w:lineRule="auto"/>
              <w:rPr>
                <w:rFonts w:cstheme="minorHAnsi"/>
              </w:rPr>
            </w:pPr>
            <w:r w:rsidRPr="00E7604C">
              <w:rPr>
                <w:rFonts w:cstheme="minorHAnsi"/>
              </w:rPr>
              <w:t>501- 502</w:t>
            </w:r>
          </w:p>
          <w:p w14:paraId="533361B1" w14:textId="77777777" w:rsidR="00805706" w:rsidRPr="00E7604C" w:rsidRDefault="00805706" w:rsidP="00C93938">
            <w:pPr>
              <w:spacing w:after="0" w:line="240" w:lineRule="auto"/>
              <w:rPr>
                <w:rFonts w:cstheme="minorHAnsi"/>
              </w:rPr>
            </w:pPr>
          </w:p>
        </w:tc>
        <w:tc>
          <w:tcPr>
            <w:tcW w:w="2273" w:type="pct"/>
          </w:tcPr>
          <w:p w14:paraId="7537AEE5" w14:textId="77777777" w:rsidR="00805706" w:rsidRPr="00E7604C" w:rsidRDefault="00805706" w:rsidP="00C93938">
            <w:pPr>
              <w:spacing w:after="0" w:line="240" w:lineRule="auto"/>
              <w:jc w:val="both"/>
              <w:rPr>
                <w:rFonts w:cstheme="minorHAnsi"/>
                <w:b/>
                <w:bCs/>
              </w:rPr>
            </w:pPr>
          </w:p>
          <w:p w14:paraId="743D8119" w14:textId="77777777" w:rsidR="00805706" w:rsidRPr="00E7604C" w:rsidRDefault="00805706" w:rsidP="00C93938">
            <w:pPr>
              <w:spacing w:after="0" w:line="240" w:lineRule="auto"/>
              <w:jc w:val="both"/>
              <w:rPr>
                <w:rFonts w:cstheme="minorHAnsi"/>
                <w:b/>
                <w:bCs/>
              </w:rPr>
            </w:pPr>
            <w:r w:rsidRPr="00E7604C">
              <w:rPr>
                <w:rFonts w:cstheme="minorHAnsi"/>
                <w:b/>
                <w:bCs/>
              </w:rPr>
              <w:t>micaceresg@educacionbogota.edu.co</w:t>
            </w:r>
          </w:p>
          <w:p w14:paraId="5AA5C160" w14:textId="18954BC7" w:rsidR="00805706" w:rsidRPr="00E7604C" w:rsidRDefault="00805706" w:rsidP="00FB5A08">
            <w:pPr>
              <w:spacing w:after="0" w:line="240" w:lineRule="auto"/>
              <w:jc w:val="both"/>
              <w:rPr>
                <w:rFonts w:cstheme="minorHAnsi"/>
                <w:b/>
                <w:bCs/>
              </w:rPr>
            </w:pPr>
            <w:r w:rsidRPr="00E7604C">
              <w:rPr>
                <w:rFonts w:cstheme="minorHAnsi"/>
                <w:b/>
                <w:bCs/>
              </w:rPr>
              <w:t>WhatsApp: 320 3046126</w:t>
            </w:r>
          </w:p>
        </w:tc>
      </w:tr>
    </w:tbl>
    <w:tbl>
      <w:tblPr>
        <w:tblStyle w:val="Tablaconcuadrcula"/>
        <w:tblW w:w="0" w:type="auto"/>
        <w:tblLook w:val="04A0" w:firstRow="1" w:lastRow="0" w:firstColumn="1" w:lastColumn="0" w:noHBand="0" w:noVBand="1"/>
      </w:tblPr>
      <w:tblGrid>
        <w:gridCol w:w="4390"/>
        <w:gridCol w:w="6378"/>
      </w:tblGrid>
      <w:tr w:rsidR="00805706" w:rsidRPr="00E7604C" w14:paraId="50266BE9" w14:textId="77777777" w:rsidTr="00566A6B">
        <w:tc>
          <w:tcPr>
            <w:tcW w:w="4390" w:type="dxa"/>
          </w:tcPr>
          <w:p w14:paraId="0C0C16D5" w14:textId="77777777" w:rsidR="00805706" w:rsidRPr="00E7604C" w:rsidRDefault="00805706" w:rsidP="00C93938">
            <w:pPr>
              <w:spacing w:after="0"/>
              <w:jc w:val="center"/>
              <w:rPr>
                <w:rFonts w:cstheme="minorHAnsi"/>
                <w:b/>
              </w:rPr>
            </w:pPr>
            <w:r w:rsidRPr="00E7604C">
              <w:rPr>
                <w:rFonts w:cstheme="minorHAnsi"/>
                <w:b/>
              </w:rPr>
              <w:t>TEMA</w:t>
            </w:r>
          </w:p>
        </w:tc>
        <w:tc>
          <w:tcPr>
            <w:tcW w:w="6378" w:type="dxa"/>
          </w:tcPr>
          <w:p w14:paraId="683B9094" w14:textId="0A19451A" w:rsidR="00805706" w:rsidRPr="00E7604C" w:rsidRDefault="00805706" w:rsidP="00992F03">
            <w:pPr>
              <w:spacing w:after="0"/>
              <w:jc w:val="center"/>
              <w:rPr>
                <w:rFonts w:eastAsia="Calibri" w:cstheme="minorHAnsi"/>
                <w:b/>
                <w:bCs/>
              </w:rPr>
            </w:pPr>
            <w:r w:rsidRPr="00E7604C">
              <w:rPr>
                <w:rFonts w:eastAsia="Calibri" w:cstheme="minorHAnsi"/>
                <w:b/>
                <w:bCs/>
              </w:rPr>
              <w:t>DANZAS COLOMBIANAS</w:t>
            </w:r>
          </w:p>
        </w:tc>
      </w:tr>
      <w:tr w:rsidR="00805706" w:rsidRPr="00E7604C" w14:paraId="51E7F094" w14:textId="77777777" w:rsidTr="00C93938">
        <w:tc>
          <w:tcPr>
            <w:tcW w:w="4390" w:type="dxa"/>
          </w:tcPr>
          <w:p w14:paraId="6D06A3EE" w14:textId="77777777" w:rsidR="00805706" w:rsidRPr="00E7604C" w:rsidRDefault="00805706" w:rsidP="00C93938">
            <w:pPr>
              <w:spacing w:after="0"/>
              <w:jc w:val="center"/>
              <w:rPr>
                <w:rFonts w:cstheme="minorHAnsi"/>
                <w:b/>
              </w:rPr>
            </w:pPr>
            <w:r w:rsidRPr="00E7604C">
              <w:rPr>
                <w:rFonts w:cstheme="minorHAnsi"/>
                <w:b/>
              </w:rPr>
              <w:t>OBEJTIVOS</w:t>
            </w:r>
          </w:p>
        </w:tc>
        <w:tc>
          <w:tcPr>
            <w:tcW w:w="6378" w:type="dxa"/>
          </w:tcPr>
          <w:p w14:paraId="32CBDCF2" w14:textId="77777777" w:rsidR="00805706" w:rsidRPr="00E7604C" w:rsidRDefault="00805706" w:rsidP="00C93938">
            <w:pPr>
              <w:spacing w:after="0"/>
              <w:rPr>
                <w:rFonts w:cstheme="minorHAnsi"/>
                <w:b/>
              </w:rPr>
            </w:pPr>
            <w:r w:rsidRPr="00E7604C">
              <w:rPr>
                <w:rFonts w:eastAsia="Calibri" w:cstheme="minorHAnsi"/>
                <w:b/>
                <w:bCs/>
              </w:rPr>
              <w:t>INDICADOR (ES) DE DESEMPEÑO:</w:t>
            </w:r>
          </w:p>
        </w:tc>
      </w:tr>
      <w:tr w:rsidR="00805706" w:rsidRPr="00E7604C" w14:paraId="4CAAEED7" w14:textId="77777777" w:rsidTr="00C93938">
        <w:tc>
          <w:tcPr>
            <w:tcW w:w="4390" w:type="dxa"/>
          </w:tcPr>
          <w:p w14:paraId="4A052E3D" w14:textId="77777777" w:rsidR="00805706" w:rsidRPr="00E7604C" w:rsidRDefault="00805706" w:rsidP="00C93938">
            <w:pPr>
              <w:spacing w:after="0" w:line="240" w:lineRule="auto"/>
              <w:jc w:val="both"/>
              <w:rPr>
                <w:rFonts w:eastAsia="Calibri" w:cstheme="minorHAnsi"/>
              </w:rPr>
            </w:pPr>
            <w:r w:rsidRPr="00E7604C">
              <w:rPr>
                <w:rFonts w:eastAsia="Calibri" w:cstheme="minorHAnsi"/>
              </w:rPr>
              <w:t xml:space="preserve"> </w:t>
            </w:r>
          </w:p>
          <w:p w14:paraId="43CBB725" w14:textId="77777777" w:rsidR="00805706" w:rsidRPr="00E7604C" w:rsidRDefault="00805706" w:rsidP="00805706">
            <w:pPr>
              <w:pStyle w:val="Prrafodelista"/>
              <w:numPr>
                <w:ilvl w:val="0"/>
                <w:numId w:val="30"/>
              </w:numPr>
              <w:spacing w:after="0" w:line="240" w:lineRule="auto"/>
              <w:jc w:val="both"/>
              <w:rPr>
                <w:rFonts w:eastAsia="Calibri" w:cstheme="minorHAnsi"/>
              </w:rPr>
            </w:pPr>
            <w:r w:rsidRPr="00E7604C">
              <w:rPr>
                <w:rFonts w:eastAsia="Calibri" w:cstheme="minorHAnsi"/>
              </w:rPr>
              <w:t>Reconocer una de las danzas más representativas de nuestro folclor colombiano.</w:t>
            </w:r>
          </w:p>
          <w:p w14:paraId="793DF03D" w14:textId="77777777" w:rsidR="00805706" w:rsidRPr="00E7604C" w:rsidRDefault="00805706" w:rsidP="00C93938">
            <w:pPr>
              <w:pStyle w:val="Prrafodelista"/>
              <w:spacing w:after="0" w:line="240" w:lineRule="auto"/>
              <w:jc w:val="both"/>
              <w:rPr>
                <w:rFonts w:eastAsia="Calibri" w:cstheme="minorHAnsi"/>
              </w:rPr>
            </w:pPr>
          </w:p>
          <w:p w14:paraId="58364048" w14:textId="77777777" w:rsidR="00805706" w:rsidRPr="00E7604C" w:rsidRDefault="00805706" w:rsidP="00805706">
            <w:pPr>
              <w:pStyle w:val="Prrafodelista"/>
              <w:numPr>
                <w:ilvl w:val="0"/>
                <w:numId w:val="30"/>
              </w:numPr>
              <w:spacing w:after="0" w:line="240" w:lineRule="auto"/>
              <w:jc w:val="both"/>
              <w:rPr>
                <w:rFonts w:eastAsia="Calibri" w:cstheme="minorHAnsi"/>
              </w:rPr>
            </w:pPr>
            <w:r w:rsidRPr="00E7604C">
              <w:rPr>
                <w:rFonts w:eastAsia="Calibri" w:cstheme="minorHAnsi"/>
              </w:rPr>
              <w:t>Desarrollar la creatividad de los estudiantes por medio de las danzas colombianas para valorar nuestra cultura.</w:t>
            </w:r>
          </w:p>
          <w:p w14:paraId="344CE831" w14:textId="77777777" w:rsidR="00805706" w:rsidRPr="00E7604C" w:rsidRDefault="00805706" w:rsidP="00C93938">
            <w:pPr>
              <w:pStyle w:val="Prrafodelista"/>
              <w:spacing w:after="0" w:line="240" w:lineRule="auto"/>
              <w:jc w:val="both"/>
              <w:rPr>
                <w:rFonts w:eastAsia="Calibri" w:cstheme="minorHAnsi"/>
              </w:rPr>
            </w:pPr>
          </w:p>
        </w:tc>
        <w:tc>
          <w:tcPr>
            <w:tcW w:w="6378" w:type="dxa"/>
          </w:tcPr>
          <w:p w14:paraId="05747812" w14:textId="77777777" w:rsidR="00805706" w:rsidRPr="00E7604C" w:rsidRDefault="00805706" w:rsidP="00C93938">
            <w:pPr>
              <w:spacing w:after="0"/>
              <w:rPr>
                <w:rFonts w:cstheme="minorHAnsi"/>
                <w:bCs/>
              </w:rPr>
            </w:pPr>
          </w:p>
          <w:p w14:paraId="602EFCF7" w14:textId="77777777" w:rsidR="00805706" w:rsidRPr="00E7604C" w:rsidRDefault="00805706" w:rsidP="00805706">
            <w:pPr>
              <w:pStyle w:val="Prrafodelista"/>
              <w:numPr>
                <w:ilvl w:val="0"/>
                <w:numId w:val="30"/>
              </w:numPr>
              <w:spacing w:after="0"/>
              <w:rPr>
                <w:rFonts w:cstheme="minorHAnsi"/>
                <w:bCs/>
              </w:rPr>
            </w:pPr>
            <w:r w:rsidRPr="00E7604C">
              <w:rPr>
                <w:rFonts w:cstheme="minorHAnsi"/>
                <w:bCs/>
              </w:rPr>
              <w:t>El estudiante utiliza herramientas dadas por la docente para realizar su coreografía referente a la cumbia.</w:t>
            </w:r>
          </w:p>
          <w:p w14:paraId="05AB72F0" w14:textId="77777777" w:rsidR="00805706" w:rsidRPr="00E7604C" w:rsidRDefault="00805706" w:rsidP="00C93938">
            <w:pPr>
              <w:spacing w:after="0"/>
              <w:rPr>
                <w:rFonts w:cstheme="minorHAnsi"/>
                <w:bCs/>
              </w:rPr>
            </w:pPr>
          </w:p>
          <w:p w14:paraId="1D65278C" w14:textId="77777777" w:rsidR="00805706" w:rsidRPr="00E7604C" w:rsidRDefault="00805706" w:rsidP="00805706">
            <w:pPr>
              <w:pStyle w:val="Prrafodelista"/>
              <w:numPr>
                <w:ilvl w:val="0"/>
                <w:numId w:val="30"/>
              </w:numPr>
              <w:spacing w:after="0"/>
              <w:rPr>
                <w:rFonts w:cstheme="minorHAnsi"/>
                <w:bCs/>
              </w:rPr>
            </w:pPr>
            <w:r w:rsidRPr="00E7604C">
              <w:rPr>
                <w:rFonts w:cstheme="minorHAnsi"/>
                <w:bCs/>
              </w:rPr>
              <w:t>El estudiante trabaja en equipo con la ayuda de su familia en el desarrollo de la actividad propuesta.</w:t>
            </w:r>
          </w:p>
        </w:tc>
      </w:tr>
      <w:tr w:rsidR="00805706" w:rsidRPr="00E7604C" w14:paraId="74986863" w14:textId="77777777" w:rsidTr="00E7604C">
        <w:tc>
          <w:tcPr>
            <w:tcW w:w="4390" w:type="dxa"/>
          </w:tcPr>
          <w:p w14:paraId="549984CC" w14:textId="77777777" w:rsidR="00805706" w:rsidRPr="00E7604C" w:rsidRDefault="00805706" w:rsidP="00C93938">
            <w:pPr>
              <w:spacing w:after="0"/>
              <w:rPr>
                <w:rFonts w:cstheme="minorHAnsi"/>
                <w:b/>
              </w:rPr>
            </w:pPr>
            <w:r w:rsidRPr="00E7604C">
              <w:rPr>
                <w:rFonts w:cstheme="minorHAnsi"/>
                <w:b/>
              </w:rPr>
              <w:t>AREAS - ASIGNATURAS INVOLUCRADAS:</w:t>
            </w:r>
          </w:p>
          <w:p w14:paraId="20886605" w14:textId="77777777" w:rsidR="00805706" w:rsidRPr="00E7604C" w:rsidRDefault="00805706" w:rsidP="00C93938">
            <w:pPr>
              <w:spacing w:after="0"/>
              <w:rPr>
                <w:rFonts w:cstheme="minorHAnsi"/>
                <w:b/>
              </w:rPr>
            </w:pPr>
          </w:p>
          <w:p w14:paraId="2BBE947A" w14:textId="77777777" w:rsidR="00805706" w:rsidRPr="00E7604C" w:rsidRDefault="00805706" w:rsidP="00C93938">
            <w:pPr>
              <w:spacing w:after="0"/>
              <w:rPr>
                <w:rFonts w:cstheme="minorHAnsi"/>
                <w:b/>
              </w:rPr>
            </w:pPr>
            <w:r w:rsidRPr="00E7604C">
              <w:rPr>
                <w:rFonts w:cstheme="minorHAnsi"/>
                <w:b/>
              </w:rPr>
              <w:t xml:space="preserve">DANZAS- ARTES </w:t>
            </w:r>
          </w:p>
          <w:p w14:paraId="4952CACF" w14:textId="77777777" w:rsidR="00805706" w:rsidRPr="00E7604C" w:rsidRDefault="00805706" w:rsidP="00C93938">
            <w:pPr>
              <w:spacing w:after="0"/>
              <w:rPr>
                <w:rFonts w:eastAsia="Calibri" w:cstheme="minorHAnsi"/>
              </w:rPr>
            </w:pPr>
          </w:p>
        </w:tc>
        <w:tc>
          <w:tcPr>
            <w:tcW w:w="6378" w:type="dxa"/>
          </w:tcPr>
          <w:p w14:paraId="083B53C6" w14:textId="77777777" w:rsidR="00805706" w:rsidRPr="00E7604C" w:rsidRDefault="00805706" w:rsidP="00C93938">
            <w:pPr>
              <w:spacing w:after="0"/>
              <w:rPr>
                <w:rFonts w:cstheme="minorHAnsi"/>
                <w:bCs/>
              </w:rPr>
            </w:pPr>
            <w:proofErr w:type="gramStart"/>
            <w:r w:rsidRPr="00E7604C">
              <w:rPr>
                <w:rFonts w:cstheme="minorHAnsi"/>
                <w:b/>
              </w:rPr>
              <w:t>PRODUCTO A ENTREGAR</w:t>
            </w:r>
            <w:proofErr w:type="gramEnd"/>
          </w:p>
          <w:p w14:paraId="67098DF9" w14:textId="77777777" w:rsidR="00805706" w:rsidRPr="00E7604C" w:rsidRDefault="00805706" w:rsidP="00C93938">
            <w:pPr>
              <w:spacing w:after="0"/>
              <w:rPr>
                <w:rFonts w:cstheme="minorHAnsi"/>
                <w:bCs/>
              </w:rPr>
            </w:pPr>
            <w:r w:rsidRPr="00E7604C">
              <w:rPr>
                <w:rFonts w:cstheme="minorHAnsi"/>
                <w:bCs/>
              </w:rPr>
              <w:t xml:space="preserve">El estudiante debe realizar un corto video y enviar al WhatsApp de la docente. </w:t>
            </w:r>
          </w:p>
        </w:tc>
      </w:tr>
    </w:tbl>
    <w:tbl>
      <w:tblPr>
        <w:tblStyle w:val="Tablaconcuadrcula"/>
        <w:tblpPr w:leftFromText="141" w:rightFromText="141" w:vertAnchor="text" w:horzAnchor="margin" w:tblpY="59"/>
        <w:tblW w:w="0" w:type="auto"/>
        <w:tblLook w:val="04A0" w:firstRow="1" w:lastRow="0" w:firstColumn="1" w:lastColumn="0" w:noHBand="0" w:noVBand="1"/>
      </w:tblPr>
      <w:tblGrid>
        <w:gridCol w:w="10792"/>
      </w:tblGrid>
      <w:tr w:rsidR="00805706" w:rsidRPr="00E7604C" w14:paraId="3F31C043" w14:textId="77777777" w:rsidTr="00C93938">
        <w:tc>
          <w:tcPr>
            <w:tcW w:w="10792" w:type="dxa"/>
          </w:tcPr>
          <w:p w14:paraId="15E9A37D" w14:textId="77777777" w:rsidR="00805706" w:rsidRPr="00E7604C" w:rsidRDefault="00805706" w:rsidP="00C93938">
            <w:pPr>
              <w:spacing w:after="0"/>
              <w:rPr>
                <w:rFonts w:cstheme="minorHAnsi"/>
                <w:b/>
                <w:bCs/>
              </w:rPr>
            </w:pPr>
            <w:r w:rsidRPr="00E7604C">
              <w:rPr>
                <w:rFonts w:cstheme="minorHAnsi"/>
                <w:b/>
                <w:bCs/>
              </w:rPr>
              <w:t>ACTIVIDADES:</w:t>
            </w:r>
          </w:p>
        </w:tc>
      </w:tr>
    </w:tbl>
    <w:tbl>
      <w:tblPr>
        <w:tblStyle w:val="Tablaconcuadrcula"/>
        <w:tblpPr w:leftFromText="141" w:rightFromText="141" w:vertAnchor="text" w:horzAnchor="margin" w:tblpY="11"/>
        <w:tblOverlap w:val="never"/>
        <w:tblW w:w="0" w:type="auto"/>
        <w:tblLook w:val="04A0" w:firstRow="1" w:lastRow="0" w:firstColumn="1" w:lastColumn="0" w:noHBand="0" w:noVBand="1"/>
      </w:tblPr>
      <w:tblGrid>
        <w:gridCol w:w="10768"/>
      </w:tblGrid>
      <w:tr w:rsidR="00992F03" w:rsidRPr="00E7604C" w14:paraId="7188EC47" w14:textId="77777777" w:rsidTr="00992F03">
        <w:tc>
          <w:tcPr>
            <w:tcW w:w="10768" w:type="dxa"/>
          </w:tcPr>
          <w:p w14:paraId="66A4E3C4" w14:textId="7E619D35" w:rsidR="00992F03" w:rsidRPr="00E7604C" w:rsidRDefault="00992F03" w:rsidP="00E7604C">
            <w:pPr>
              <w:spacing w:after="0"/>
              <w:rPr>
                <w:rFonts w:cstheme="minorHAnsi"/>
                <w:b/>
              </w:rPr>
            </w:pPr>
            <w:r w:rsidRPr="00E7604C">
              <w:rPr>
                <w:rFonts w:cstheme="minorHAnsi"/>
                <w:b/>
              </w:rPr>
              <w:t>FECHA DE DESARROLLO</w:t>
            </w:r>
            <w:r w:rsidR="00E7604C">
              <w:rPr>
                <w:rFonts w:cstheme="minorHAnsi"/>
                <w:b/>
              </w:rPr>
              <w:t xml:space="preserve">: </w:t>
            </w:r>
            <w:r w:rsidRPr="00E7604C">
              <w:rPr>
                <w:rFonts w:cstheme="minorHAnsi"/>
                <w:b/>
              </w:rPr>
              <w:t xml:space="preserve"> MIERCOLES 26 DE AGOSTO     </w:t>
            </w:r>
          </w:p>
          <w:p w14:paraId="5EC2C83E" w14:textId="7C048C8F" w:rsidR="00992F03" w:rsidRPr="00E7604C" w:rsidRDefault="00E7604C" w:rsidP="00992F03">
            <w:pPr>
              <w:spacing w:after="0"/>
              <w:jc w:val="both"/>
              <w:rPr>
                <w:rFonts w:cstheme="minorHAnsi"/>
                <w:bCs/>
              </w:rPr>
            </w:pPr>
            <w:r w:rsidRPr="00E7604C">
              <w:rPr>
                <w:rFonts w:cstheme="minorHAnsi"/>
                <w:b/>
              </w:rPr>
              <w:t>ENCUENTRO SINCRONICO:   HORA:   4:00 PM</w:t>
            </w:r>
          </w:p>
        </w:tc>
      </w:tr>
      <w:tr w:rsidR="00992F03" w:rsidRPr="001831D6" w14:paraId="25D82DE4" w14:textId="77777777" w:rsidTr="00992F03">
        <w:tc>
          <w:tcPr>
            <w:tcW w:w="10768" w:type="dxa"/>
          </w:tcPr>
          <w:p w14:paraId="2CDD665E" w14:textId="77777777" w:rsidR="00992F03" w:rsidRDefault="00992F03" w:rsidP="00992F03">
            <w:pPr>
              <w:spacing w:after="0"/>
              <w:jc w:val="center"/>
              <w:rPr>
                <w:rFonts w:ascii="Times New Roman" w:hAnsi="Times New Roman" w:cs="Times New Roman"/>
                <w:b/>
                <w:sz w:val="24"/>
                <w:szCs w:val="24"/>
              </w:rPr>
            </w:pPr>
          </w:p>
          <w:p w14:paraId="44ACE051" w14:textId="77777777" w:rsidR="00992F03" w:rsidRPr="001831D6" w:rsidRDefault="00992F03" w:rsidP="00992F03">
            <w:pPr>
              <w:spacing w:after="0"/>
              <w:jc w:val="center"/>
              <w:rPr>
                <w:rFonts w:ascii="Times New Roman" w:hAnsi="Times New Roman" w:cs="Times New Roman"/>
                <w:b/>
                <w:bCs/>
                <w:sz w:val="24"/>
                <w:szCs w:val="24"/>
              </w:rPr>
            </w:pPr>
            <w:r w:rsidRPr="001831D6">
              <w:rPr>
                <w:rFonts w:ascii="Times New Roman" w:hAnsi="Times New Roman" w:cs="Times New Roman"/>
                <w:b/>
                <w:bCs/>
                <w:sz w:val="24"/>
                <w:szCs w:val="24"/>
              </w:rPr>
              <w:t xml:space="preserve">LA CUMBIA </w:t>
            </w:r>
          </w:p>
          <w:p w14:paraId="372657CC" w14:textId="77777777" w:rsidR="00992F03" w:rsidRPr="001831D6" w:rsidRDefault="00992F03" w:rsidP="00992F03">
            <w:pPr>
              <w:pStyle w:val="NormalWeb"/>
              <w:shd w:val="clear" w:color="auto" w:fill="FFFFFF"/>
              <w:spacing w:before="0" w:beforeAutospacing="0" w:after="450" w:afterAutospacing="0"/>
              <w:jc w:val="both"/>
              <w:rPr>
                <w:color w:val="313131"/>
              </w:rPr>
            </w:pPr>
            <w:r w:rsidRPr="001831D6">
              <w:rPr>
                <w:color w:val="313131"/>
              </w:rPr>
              <w:t>La cumbia es una de las danzas más representativas de nuestro país, se puede considerar una danza negra, ya que procede de Guinea Ecuatorial, tiene sus raíces en la cultura africana y los instrumentos con los que se acompaña son los tambores, las gaitas y las flautas. Es una danza </w:t>
            </w:r>
            <w:r w:rsidRPr="001831D6">
              <w:rPr>
                <w:rStyle w:val="Textoennegrita"/>
                <w:b w:val="0"/>
                <w:bCs w:val="0"/>
                <w:color w:val="313131"/>
              </w:rPr>
              <w:t>en pareja</w:t>
            </w:r>
            <w:r w:rsidRPr="001831D6">
              <w:rPr>
                <w:color w:val="313131"/>
              </w:rPr>
              <w:t>, La mujer pone la mano izquierda en la cintura, agarrando el extremo de la falda, mientras que en la mano derecha sujeta una vela encendida. Su vestuario consiste en una falda colorida llamada </w:t>
            </w:r>
            <w:r w:rsidRPr="001831D6">
              <w:rPr>
                <w:rStyle w:val="nfasis"/>
                <w:color w:val="313131"/>
              </w:rPr>
              <w:t>pollera</w:t>
            </w:r>
            <w:r w:rsidRPr="001831D6">
              <w:rPr>
                <w:color w:val="313131"/>
              </w:rPr>
              <w:t>, una blusa, un ramillete de flores en la cabeza y collares de colores. El hombre va vestido de blanco, El pantalón lleva un recogido en la parte trasera denominado </w:t>
            </w:r>
            <w:r w:rsidRPr="001831D6">
              <w:rPr>
                <w:rStyle w:val="nfasis"/>
                <w:color w:val="313131"/>
              </w:rPr>
              <w:t>repollo</w:t>
            </w:r>
            <w:r w:rsidRPr="001831D6">
              <w:rPr>
                <w:color w:val="313131"/>
              </w:rPr>
              <w:t>. Su camisa es de cuello redondo y lleva la pechera adornada. Se atan un pañuelo rojo al cuello y portan sombrero en la cabeza.</w:t>
            </w:r>
          </w:p>
          <w:p w14:paraId="5502F4D1" w14:textId="77777777" w:rsidR="00992F03" w:rsidRPr="001831D6" w:rsidRDefault="00992F03" w:rsidP="00992F03">
            <w:pPr>
              <w:spacing w:after="0"/>
              <w:jc w:val="both"/>
              <w:rPr>
                <w:rFonts w:ascii="Times New Roman" w:hAnsi="Times New Roman" w:cs="Times New Roman"/>
                <w:color w:val="333333"/>
                <w:sz w:val="24"/>
                <w:szCs w:val="24"/>
              </w:rPr>
            </w:pPr>
            <w:proofErr w:type="gramStart"/>
            <w:r w:rsidRPr="001831D6">
              <w:rPr>
                <w:rFonts w:ascii="Times New Roman" w:hAnsi="Times New Roman" w:cs="Times New Roman"/>
                <w:b/>
                <w:bCs/>
                <w:color w:val="333333"/>
                <w:sz w:val="24"/>
                <w:szCs w:val="24"/>
              </w:rPr>
              <w:t>ACTIVIDAD :</w:t>
            </w:r>
            <w:proofErr w:type="gramEnd"/>
            <w:r w:rsidRPr="001831D6">
              <w:rPr>
                <w:rFonts w:ascii="Times New Roman" w:hAnsi="Times New Roman" w:cs="Times New Roman"/>
                <w:b/>
                <w:bCs/>
                <w:color w:val="333333"/>
                <w:sz w:val="24"/>
                <w:szCs w:val="24"/>
              </w:rPr>
              <w:t xml:space="preserve"> </w:t>
            </w:r>
            <w:r w:rsidRPr="001831D6">
              <w:rPr>
                <w:rFonts w:ascii="Times New Roman" w:hAnsi="Times New Roman" w:cs="Times New Roman"/>
                <w:color w:val="333333"/>
                <w:sz w:val="24"/>
                <w:szCs w:val="24"/>
              </w:rPr>
              <w:t xml:space="preserve"> Esta actividad se debe desarrollar en compañía de mi familia:</w:t>
            </w:r>
          </w:p>
          <w:p w14:paraId="6D76C93E" w14:textId="77777777" w:rsidR="00992F03" w:rsidRPr="001831D6" w:rsidRDefault="00992F03" w:rsidP="00992F03">
            <w:pPr>
              <w:spacing w:after="0"/>
              <w:jc w:val="both"/>
              <w:rPr>
                <w:rFonts w:ascii="Times New Roman" w:hAnsi="Times New Roman" w:cs="Times New Roman"/>
                <w:color w:val="333333"/>
                <w:sz w:val="24"/>
                <w:szCs w:val="24"/>
              </w:rPr>
            </w:pPr>
          </w:p>
          <w:p w14:paraId="01134F21" w14:textId="77777777" w:rsidR="00992F03" w:rsidRPr="001831D6" w:rsidRDefault="00992F03" w:rsidP="00992F03">
            <w:pPr>
              <w:pStyle w:val="Prrafodelista"/>
              <w:numPr>
                <w:ilvl w:val="0"/>
                <w:numId w:val="29"/>
              </w:numPr>
              <w:spacing w:after="0"/>
              <w:rPr>
                <w:rFonts w:ascii="Times New Roman" w:hAnsi="Times New Roman" w:cs="Times New Roman"/>
                <w:color w:val="333333"/>
                <w:sz w:val="24"/>
                <w:szCs w:val="24"/>
              </w:rPr>
            </w:pPr>
            <w:r w:rsidRPr="001831D6">
              <w:rPr>
                <w:rFonts w:ascii="Times New Roman" w:hAnsi="Times New Roman" w:cs="Times New Roman"/>
                <w:color w:val="333333"/>
                <w:sz w:val="24"/>
                <w:szCs w:val="24"/>
              </w:rPr>
              <w:t>La docente realizará un video de apoyo explicando paso básico y figuras de la cumbia.</w:t>
            </w:r>
          </w:p>
          <w:p w14:paraId="5CCF655A" w14:textId="77777777" w:rsidR="00992F03" w:rsidRPr="001831D6" w:rsidRDefault="00992F03" w:rsidP="00992F03">
            <w:pPr>
              <w:pStyle w:val="Prrafodelista"/>
              <w:numPr>
                <w:ilvl w:val="0"/>
                <w:numId w:val="29"/>
              </w:numPr>
              <w:spacing w:after="0"/>
              <w:rPr>
                <w:rFonts w:ascii="Times New Roman" w:hAnsi="Times New Roman" w:cs="Times New Roman"/>
                <w:color w:val="333333"/>
                <w:sz w:val="24"/>
                <w:szCs w:val="24"/>
              </w:rPr>
            </w:pPr>
            <w:r w:rsidRPr="001831D6">
              <w:rPr>
                <w:rFonts w:ascii="Times New Roman" w:hAnsi="Times New Roman" w:cs="Times New Roman"/>
                <w:color w:val="333333"/>
                <w:sz w:val="24"/>
                <w:szCs w:val="24"/>
              </w:rPr>
              <w:t xml:space="preserve">Con estas instrucciones deben crear una pequeña coreografía en familia, donde se evidencie el trabajo en equipo y la creatividad, esta coreografía debe ser máximo de 2 minutos. </w:t>
            </w:r>
          </w:p>
          <w:p w14:paraId="1B7008A9" w14:textId="77777777" w:rsidR="00992F03" w:rsidRPr="001831D6" w:rsidRDefault="00992F03" w:rsidP="00992F03">
            <w:pPr>
              <w:pStyle w:val="Prrafodelista"/>
              <w:numPr>
                <w:ilvl w:val="0"/>
                <w:numId w:val="29"/>
              </w:numPr>
              <w:spacing w:after="0"/>
              <w:rPr>
                <w:rFonts w:ascii="Times New Roman" w:hAnsi="Times New Roman" w:cs="Times New Roman"/>
                <w:color w:val="333333"/>
                <w:sz w:val="24"/>
                <w:szCs w:val="24"/>
              </w:rPr>
            </w:pPr>
            <w:r w:rsidRPr="001831D6">
              <w:rPr>
                <w:rFonts w:ascii="Times New Roman" w:hAnsi="Times New Roman" w:cs="Times New Roman"/>
                <w:color w:val="333333"/>
                <w:sz w:val="24"/>
                <w:szCs w:val="24"/>
              </w:rPr>
              <w:t>Si en mi casa tengo algún elemento para mi CUMBIA como sombreros, faldas largas y anchas, pañoletas y mochilas, las puedo utilizar para mi presentación. (estos elementos son opcionales).</w:t>
            </w:r>
          </w:p>
          <w:p w14:paraId="34090DF7" w14:textId="77777777" w:rsidR="00992F03" w:rsidRPr="00992F03" w:rsidRDefault="00992F03" w:rsidP="00992F03">
            <w:pPr>
              <w:pStyle w:val="Prrafodelista"/>
              <w:numPr>
                <w:ilvl w:val="0"/>
                <w:numId w:val="29"/>
              </w:numPr>
              <w:spacing w:after="0"/>
              <w:jc w:val="center"/>
              <w:rPr>
                <w:rFonts w:ascii="Times New Roman" w:hAnsi="Times New Roman" w:cs="Times New Roman"/>
                <w:b/>
                <w:sz w:val="24"/>
                <w:szCs w:val="24"/>
              </w:rPr>
            </w:pPr>
            <w:r w:rsidRPr="00992F03">
              <w:rPr>
                <w:rFonts w:ascii="Times New Roman" w:hAnsi="Times New Roman" w:cs="Times New Roman"/>
                <w:color w:val="333333"/>
                <w:sz w:val="24"/>
                <w:szCs w:val="24"/>
              </w:rPr>
              <w:t>Para los estudiantes que en las guías anteriores hayan realizado instrumentos como tambores, también los pueden incorporar en la presentación de la cumbia</w:t>
            </w:r>
          </w:p>
          <w:p w14:paraId="5A699D03" w14:textId="77777777" w:rsidR="00992F03" w:rsidRDefault="00992F03" w:rsidP="00992F03">
            <w:pPr>
              <w:spacing w:after="0"/>
              <w:jc w:val="center"/>
              <w:rPr>
                <w:rFonts w:ascii="Times New Roman" w:hAnsi="Times New Roman" w:cs="Times New Roman"/>
                <w:b/>
                <w:sz w:val="24"/>
                <w:szCs w:val="24"/>
              </w:rPr>
            </w:pPr>
          </w:p>
          <w:p w14:paraId="20B96597" w14:textId="77777777" w:rsidR="00992F03" w:rsidRDefault="00992F03" w:rsidP="00992F03">
            <w:pPr>
              <w:spacing w:after="0"/>
              <w:jc w:val="center"/>
              <w:rPr>
                <w:rFonts w:ascii="Times New Roman" w:hAnsi="Times New Roman" w:cs="Times New Roman"/>
                <w:b/>
                <w:sz w:val="24"/>
                <w:szCs w:val="24"/>
              </w:rPr>
            </w:pPr>
          </w:p>
          <w:p w14:paraId="037B221C" w14:textId="77777777" w:rsidR="00992F03" w:rsidRPr="001831D6" w:rsidRDefault="00992F03" w:rsidP="00992F03">
            <w:pPr>
              <w:spacing w:after="0"/>
              <w:jc w:val="center"/>
              <w:rPr>
                <w:rFonts w:ascii="Times New Roman" w:hAnsi="Times New Roman" w:cs="Times New Roman"/>
                <w:b/>
                <w:sz w:val="24"/>
                <w:szCs w:val="24"/>
              </w:rPr>
            </w:pPr>
          </w:p>
        </w:tc>
      </w:tr>
    </w:tbl>
    <w:p w14:paraId="439FAE5B" w14:textId="77777777" w:rsidR="00E7604C" w:rsidRDefault="00E7604C" w:rsidP="0089205B">
      <w:pPr>
        <w:spacing w:after="0"/>
        <w:jc w:val="center"/>
        <w:rPr>
          <w:b/>
        </w:rPr>
      </w:pPr>
    </w:p>
    <w:p w14:paraId="2F345CED" w14:textId="77777777" w:rsidR="00E7604C" w:rsidRDefault="00E7604C" w:rsidP="0089205B">
      <w:pPr>
        <w:spacing w:after="0"/>
        <w:jc w:val="center"/>
        <w:rPr>
          <w:b/>
        </w:rPr>
      </w:pPr>
    </w:p>
    <w:p w14:paraId="05DAEAE4" w14:textId="77777777" w:rsidR="00E7604C" w:rsidRDefault="00E7604C" w:rsidP="0089205B">
      <w:pPr>
        <w:spacing w:after="0"/>
        <w:jc w:val="center"/>
        <w:rPr>
          <w:b/>
        </w:rPr>
      </w:pPr>
    </w:p>
    <w:p w14:paraId="3AF0E1F4" w14:textId="77777777" w:rsidR="00E7604C" w:rsidRDefault="00E7604C" w:rsidP="0089205B">
      <w:pPr>
        <w:spacing w:after="0"/>
        <w:jc w:val="center"/>
        <w:rPr>
          <w:b/>
        </w:rPr>
      </w:pPr>
    </w:p>
    <w:p w14:paraId="4B4C2B0A" w14:textId="77777777" w:rsidR="00E7604C" w:rsidRDefault="00E7604C" w:rsidP="0089205B">
      <w:pPr>
        <w:spacing w:after="0"/>
        <w:jc w:val="center"/>
        <w:rPr>
          <w:b/>
        </w:rPr>
      </w:pPr>
    </w:p>
    <w:p w14:paraId="48134265" w14:textId="4619151F" w:rsidR="0089205B" w:rsidRPr="001E7225" w:rsidRDefault="0089205B" w:rsidP="0089205B">
      <w:pPr>
        <w:spacing w:after="0"/>
        <w:jc w:val="center"/>
      </w:pPr>
      <w:r w:rsidRPr="001E7225">
        <w:rPr>
          <w:b/>
        </w:rPr>
        <w:lastRenderedPageBreak/>
        <w:t>GUÍA No. 7 – INTERDISCIPLINAR (PRIMARIA)</w:t>
      </w:r>
    </w:p>
    <w:p w14:paraId="25E6FF00" w14:textId="4D044891" w:rsidR="0089205B" w:rsidRPr="001E7225" w:rsidRDefault="0089205B" w:rsidP="0089205B">
      <w:pPr>
        <w:spacing w:after="0"/>
      </w:pPr>
      <w:r w:rsidRPr="001E7225">
        <w:rPr>
          <w:b/>
        </w:rPr>
        <w:t>GRADO</w:t>
      </w:r>
      <w:r w:rsidR="0097352B">
        <w:rPr>
          <w:b/>
        </w:rPr>
        <w:t>:</w:t>
      </w:r>
      <w:r w:rsidR="0097352B" w:rsidRPr="0097352B">
        <w:rPr>
          <w:b/>
        </w:rPr>
        <w:t xml:space="preserve"> </w:t>
      </w:r>
      <w:r w:rsidR="0097352B" w:rsidRPr="0097352B">
        <w:rPr>
          <w:b/>
          <w:u w:val="single"/>
        </w:rPr>
        <w:t>QUINTO</w:t>
      </w:r>
      <w:r w:rsidRPr="001E7225">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89205B" w:rsidRPr="001E7225" w14:paraId="41135C6D" w14:textId="77777777" w:rsidTr="00EC505C">
        <w:trPr>
          <w:trHeight w:val="274"/>
        </w:trPr>
        <w:tc>
          <w:tcPr>
            <w:tcW w:w="2013" w:type="pct"/>
          </w:tcPr>
          <w:p w14:paraId="29D16277" w14:textId="77777777" w:rsidR="0089205B" w:rsidRPr="001E7225" w:rsidRDefault="0089205B" w:rsidP="00EC505C">
            <w:pPr>
              <w:jc w:val="center"/>
              <w:rPr>
                <w:rFonts w:cstheme="minorHAnsi"/>
                <w:b/>
                <w:sz w:val="20"/>
                <w:szCs w:val="20"/>
              </w:rPr>
            </w:pPr>
            <w:r w:rsidRPr="001E7225">
              <w:rPr>
                <w:rFonts w:cstheme="minorHAnsi"/>
                <w:b/>
                <w:sz w:val="20"/>
                <w:szCs w:val="20"/>
              </w:rPr>
              <w:t>DOCENTE</w:t>
            </w:r>
          </w:p>
        </w:tc>
        <w:tc>
          <w:tcPr>
            <w:tcW w:w="714" w:type="pct"/>
          </w:tcPr>
          <w:p w14:paraId="60BB434C" w14:textId="77777777" w:rsidR="0089205B" w:rsidRPr="001E7225" w:rsidRDefault="0089205B" w:rsidP="00EC505C">
            <w:pPr>
              <w:jc w:val="center"/>
              <w:rPr>
                <w:rFonts w:cstheme="minorHAnsi"/>
                <w:b/>
                <w:sz w:val="20"/>
                <w:szCs w:val="20"/>
              </w:rPr>
            </w:pPr>
            <w:r w:rsidRPr="001E7225">
              <w:rPr>
                <w:rFonts w:cstheme="minorHAnsi"/>
                <w:b/>
                <w:sz w:val="20"/>
                <w:szCs w:val="20"/>
              </w:rPr>
              <w:t>GRUPO</w:t>
            </w:r>
          </w:p>
        </w:tc>
        <w:tc>
          <w:tcPr>
            <w:tcW w:w="2273" w:type="pct"/>
          </w:tcPr>
          <w:p w14:paraId="0B11B32C" w14:textId="77777777" w:rsidR="0089205B" w:rsidRPr="001E7225" w:rsidRDefault="0089205B" w:rsidP="00EC505C">
            <w:pPr>
              <w:jc w:val="center"/>
              <w:rPr>
                <w:rFonts w:cstheme="minorHAnsi"/>
                <w:b/>
                <w:sz w:val="20"/>
                <w:szCs w:val="20"/>
              </w:rPr>
            </w:pPr>
            <w:r w:rsidRPr="001E7225">
              <w:rPr>
                <w:rFonts w:cstheme="minorHAnsi"/>
                <w:b/>
                <w:sz w:val="20"/>
                <w:szCs w:val="20"/>
              </w:rPr>
              <w:t>E-MAIL</w:t>
            </w:r>
          </w:p>
        </w:tc>
      </w:tr>
      <w:tr w:rsidR="0089205B" w:rsidRPr="00566A6B" w14:paraId="1297FF1D" w14:textId="77777777" w:rsidTr="00EC505C">
        <w:tc>
          <w:tcPr>
            <w:tcW w:w="2013" w:type="pct"/>
          </w:tcPr>
          <w:p w14:paraId="1ECD9957" w14:textId="4AC0C438" w:rsidR="0089205B" w:rsidRPr="001E7225" w:rsidRDefault="00B80D44" w:rsidP="00EC505C">
            <w:pPr>
              <w:jc w:val="both"/>
              <w:rPr>
                <w:rFonts w:cstheme="minorHAnsi"/>
              </w:rPr>
            </w:pPr>
            <w:r>
              <w:rPr>
                <w:rFonts w:cstheme="minorHAnsi"/>
              </w:rPr>
              <w:t>HELVERT SARMIENTO</w:t>
            </w:r>
          </w:p>
        </w:tc>
        <w:tc>
          <w:tcPr>
            <w:tcW w:w="714" w:type="pct"/>
          </w:tcPr>
          <w:p w14:paraId="50806CFB" w14:textId="25A89DC4" w:rsidR="0089205B" w:rsidRPr="001E7225" w:rsidRDefault="0089205B" w:rsidP="00EC505C">
            <w:pPr>
              <w:rPr>
                <w:rFonts w:cstheme="minorHAnsi"/>
              </w:rPr>
            </w:pPr>
            <w:r>
              <w:rPr>
                <w:rFonts w:cstheme="minorHAnsi"/>
              </w:rPr>
              <w:t>5</w:t>
            </w:r>
            <w:r w:rsidR="0097352B">
              <w:rPr>
                <w:rFonts w:cstheme="minorHAnsi"/>
              </w:rPr>
              <w:t>01 - 502</w:t>
            </w:r>
          </w:p>
        </w:tc>
        <w:tc>
          <w:tcPr>
            <w:tcW w:w="2273" w:type="pct"/>
          </w:tcPr>
          <w:p w14:paraId="4EF7AC57" w14:textId="77777777" w:rsidR="0097352B" w:rsidRDefault="0089205B" w:rsidP="00EC505C">
            <w:pPr>
              <w:jc w:val="both"/>
              <w:rPr>
                <w:rFonts w:cstheme="minorHAnsi"/>
                <w:sz w:val="20"/>
                <w:szCs w:val="20"/>
                <w:lang w:val="en-US"/>
              </w:rPr>
            </w:pPr>
            <w:r w:rsidRPr="0097352B">
              <w:rPr>
                <w:rFonts w:cstheme="minorHAnsi"/>
                <w:b/>
                <w:bCs/>
                <w:lang w:val="en-US"/>
              </w:rPr>
              <w:t>hsarmiento@educaciónbogota.edu.co</w:t>
            </w:r>
            <w:r w:rsidR="0097352B" w:rsidRPr="0097352B">
              <w:rPr>
                <w:rFonts w:cstheme="minorHAnsi"/>
                <w:sz w:val="20"/>
                <w:szCs w:val="20"/>
                <w:lang w:val="en-US"/>
              </w:rPr>
              <w:t xml:space="preserve"> </w:t>
            </w:r>
          </w:p>
          <w:p w14:paraId="69E1B2DF" w14:textId="7192AA94" w:rsidR="0089205B" w:rsidRPr="0097352B" w:rsidRDefault="0097352B" w:rsidP="00EC505C">
            <w:pPr>
              <w:jc w:val="both"/>
              <w:rPr>
                <w:rFonts w:cstheme="minorHAnsi"/>
                <w:b/>
                <w:bCs/>
                <w:lang w:val="en-US"/>
              </w:rPr>
            </w:pPr>
            <w:r w:rsidRPr="0097352B">
              <w:rPr>
                <w:rFonts w:cstheme="minorHAnsi"/>
                <w:sz w:val="20"/>
                <w:szCs w:val="20"/>
                <w:lang w:val="en-US"/>
              </w:rPr>
              <w:t>WhatsApp</w:t>
            </w:r>
            <w:r>
              <w:rPr>
                <w:rFonts w:cstheme="minorHAnsi"/>
                <w:sz w:val="20"/>
                <w:szCs w:val="20"/>
                <w:lang w:val="en-US"/>
              </w:rPr>
              <w:t xml:space="preserve"> </w:t>
            </w:r>
            <w:r w:rsidRPr="00566A6B">
              <w:rPr>
                <w:rFonts w:cstheme="minorHAnsi"/>
                <w:sz w:val="20"/>
                <w:szCs w:val="20"/>
                <w:lang w:val="en-US"/>
              </w:rPr>
              <w:t>3212892451</w:t>
            </w:r>
          </w:p>
        </w:tc>
      </w:tr>
    </w:tbl>
    <w:tbl>
      <w:tblPr>
        <w:tblStyle w:val="Tablaconcuadrcula"/>
        <w:tblW w:w="0" w:type="auto"/>
        <w:tblLook w:val="04A0" w:firstRow="1" w:lastRow="0" w:firstColumn="1" w:lastColumn="0" w:noHBand="0" w:noVBand="1"/>
      </w:tblPr>
      <w:tblGrid>
        <w:gridCol w:w="4390"/>
        <w:gridCol w:w="6378"/>
      </w:tblGrid>
      <w:tr w:rsidR="0089205B" w:rsidRPr="001E7225" w14:paraId="4F5DC02C" w14:textId="77777777" w:rsidTr="0097352B">
        <w:tc>
          <w:tcPr>
            <w:tcW w:w="4390" w:type="dxa"/>
          </w:tcPr>
          <w:p w14:paraId="44773898" w14:textId="77777777" w:rsidR="0089205B" w:rsidRPr="001E7225" w:rsidRDefault="0089205B" w:rsidP="00EC505C">
            <w:pPr>
              <w:jc w:val="center"/>
              <w:rPr>
                <w:b/>
              </w:rPr>
            </w:pPr>
            <w:r w:rsidRPr="001E7225">
              <w:rPr>
                <w:b/>
              </w:rPr>
              <w:t>TEMA</w:t>
            </w:r>
          </w:p>
        </w:tc>
        <w:tc>
          <w:tcPr>
            <w:tcW w:w="6378" w:type="dxa"/>
          </w:tcPr>
          <w:p w14:paraId="2CC2FC82" w14:textId="20A3F733" w:rsidR="0089205B" w:rsidRPr="001E7225" w:rsidRDefault="0097352B" w:rsidP="00EC505C">
            <w:pPr>
              <w:rPr>
                <w:rFonts w:eastAsia="Calibri" w:cstheme="minorHAnsi"/>
                <w:b/>
                <w:bCs/>
              </w:rPr>
            </w:pPr>
            <w:r>
              <w:rPr>
                <w:rFonts w:eastAsia="Calibri" w:cstheme="minorHAnsi"/>
                <w:b/>
                <w:bCs/>
              </w:rPr>
              <w:t>COORDINACIÓN VISO-PÉDICA</w:t>
            </w:r>
          </w:p>
        </w:tc>
      </w:tr>
      <w:tr w:rsidR="0089205B" w:rsidRPr="001E7225" w14:paraId="5FFD5FEB" w14:textId="77777777" w:rsidTr="00EC505C">
        <w:tc>
          <w:tcPr>
            <w:tcW w:w="4390" w:type="dxa"/>
          </w:tcPr>
          <w:p w14:paraId="5AA2339F" w14:textId="77777777" w:rsidR="0089205B" w:rsidRPr="001E7225" w:rsidRDefault="0089205B" w:rsidP="00EC505C">
            <w:pPr>
              <w:jc w:val="center"/>
              <w:rPr>
                <w:b/>
              </w:rPr>
            </w:pPr>
            <w:r w:rsidRPr="001E7225">
              <w:rPr>
                <w:b/>
              </w:rPr>
              <w:t>OBEJTIVOS</w:t>
            </w:r>
          </w:p>
        </w:tc>
        <w:tc>
          <w:tcPr>
            <w:tcW w:w="6378" w:type="dxa"/>
          </w:tcPr>
          <w:p w14:paraId="1BA33A39" w14:textId="77777777" w:rsidR="0089205B" w:rsidRPr="001E7225" w:rsidRDefault="0089205B" w:rsidP="00EC505C">
            <w:pPr>
              <w:rPr>
                <w:b/>
              </w:rPr>
            </w:pPr>
            <w:r w:rsidRPr="001E7225">
              <w:rPr>
                <w:rFonts w:eastAsia="Calibri" w:cstheme="minorHAnsi"/>
                <w:b/>
                <w:bCs/>
              </w:rPr>
              <w:t>INDICADOR (ES) DE DESEMPEÑO:</w:t>
            </w:r>
          </w:p>
        </w:tc>
      </w:tr>
      <w:tr w:rsidR="0089205B" w:rsidRPr="001E7225" w14:paraId="1C1B4F1A" w14:textId="77777777" w:rsidTr="00EC505C">
        <w:tc>
          <w:tcPr>
            <w:tcW w:w="4390" w:type="dxa"/>
          </w:tcPr>
          <w:p w14:paraId="16559197" w14:textId="77777777" w:rsidR="0089205B" w:rsidRPr="008176CA" w:rsidRDefault="0089205B" w:rsidP="00EC505C">
            <w:pPr>
              <w:jc w:val="both"/>
              <w:rPr>
                <w:sz w:val="20"/>
                <w:szCs w:val="20"/>
              </w:rPr>
            </w:pPr>
            <w:r w:rsidRPr="008176CA">
              <w:rPr>
                <w:sz w:val="20"/>
                <w:szCs w:val="20"/>
              </w:rPr>
              <w:t>Desarrollar habilidades motrices necesarias en todas las etapas de la vida y al mismo tiempo, reconocer los beneficios de la actividad física para mantener un</w:t>
            </w:r>
            <w:r w:rsidRPr="008176CA">
              <w:rPr>
                <w:b/>
                <w:sz w:val="20"/>
                <w:szCs w:val="20"/>
              </w:rPr>
              <w:t xml:space="preserve"> </w:t>
            </w:r>
            <w:r w:rsidRPr="008176CA">
              <w:rPr>
                <w:sz w:val="20"/>
                <w:szCs w:val="20"/>
              </w:rPr>
              <w:t>óptimo estado de salud.</w:t>
            </w:r>
          </w:p>
        </w:tc>
        <w:tc>
          <w:tcPr>
            <w:tcW w:w="6378" w:type="dxa"/>
          </w:tcPr>
          <w:p w14:paraId="6BBF11D0" w14:textId="26804A5B" w:rsidR="0089205B" w:rsidRPr="00314FA2" w:rsidRDefault="0089205B" w:rsidP="00EC505C">
            <w:r w:rsidRPr="00314FA2">
              <w:t>Ejecuta los ejercicios de coordinación viso</w:t>
            </w:r>
            <w:r w:rsidR="0097352B">
              <w:t xml:space="preserve"> </w:t>
            </w:r>
            <w:proofErr w:type="spellStart"/>
            <w:r w:rsidRPr="00314FA2">
              <w:t>p</w:t>
            </w:r>
            <w:r w:rsidR="0097352B">
              <w:t>e</w:t>
            </w:r>
            <w:r w:rsidRPr="00314FA2">
              <w:t>dica</w:t>
            </w:r>
            <w:proofErr w:type="spellEnd"/>
            <w:r w:rsidRPr="00314FA2">
              <w:t>, propuestos para el periodo.</w:t>
            </w:r>
          </w:p>
        </w:tc>
      </w:tr>
      <w:tr w:rsidR="0089205B" w:rsidRPr="001E7225" w14:paraId="01D64EB7" w14:textId="77777777" w:rsidTr="0097352B">
        <w:trPr>
          <w:trHeight w:val="1227"/>
        </w:trPr>
        <w:tc>
          <w:tcPr>
            <w:tcW w:w="4390" w:type="dxa"/>
          </w:tcPr>
          <w:p w14:paraId="5EB659B5" w14:textId="77777777" w:rsidR="0089205B" w:rsidRPr="001E7225" w:rsidRDefault="0089205B" w:rsidP="00EC505C">
            <w:pPr>
              <w:rPr>
                <w:b/>
              </w:rPr>
            </w:pPr>
            <w:r w:rsidRPr="001E7225">
              <w:rPr>
                <w:b/>
              </w:rPr>
              <w:t>AREAS - ASIGNATURAS INVOLUCRADAS:</w:t>
            </w:r>
          </w:p>
          <w:p w14:paraId="1D6ABC85" w14:textId="21D803D8" w:rsidR="0089205B" w:rsidRPr="0097352B" w:rsidRDefault="0089205B" w:rsidP="00EC505C">
            <w:pPr>
              <w:rPr>
                <w:b/>
              </w:rPr>
            </w:pPr>
            <w:r>
              <w:rPr>
                <w:b/>
              </w:rPr>
              <w:t>Educación Física</w:t>
            </w:r>
          </w:p>
        </w:tc>
        <w:tc>
          <w:tcPr>
            <w:tcW w:w="6378" w:type="dxa"/>
          </w:tcPr>
          <w:p w14:paraId="2DB66707" w14:textId="77777777" w:rsidR="0097352B" w:rsidRDefault="0089205B" w:rsidP="0097352B">
            <w:pPr>
              <w:snapToGrid w:val="0"/>
              <w:spacing w:line="240" w:lineRule="auto"/>
              <w:contextualSpacing/>
              <w:rPr>
                <w:b/>
              </w:rPr>
            </w:pPr>
            <w:proofErr w:type="gramStart"/>
            <w:r w:rsidRPr="001E7225">
              <w:rPr>
                <w:b/>
              </w:rPr>
              <w:t>PRODUCTO A ENTREGAR</w:t>
            </w:r>
            <w:proofErr w:type="gramEnd"/>
          </w:p>
          <w:p w14:paraId="7BC9A545" w14:textId="39C09F92" w:rsidR="0089205B" w:rsidRPr="001E7225" w:rsidRDefault="0089205B" w:rsidP="0097352B">
            <w:pPr>
              <w:snapToGrid w:val="0"/>
              <w:spacing w:line="240" w:lineRule="auto"/>
              <w:contextualSpacing/>
              <w:rPr>
                <w:b/>
              </w:rPr>
            </w:pPr>
            <w:r w:rsidRPr="008176CA">
              <w:t xml:space="preserve">Enviar video corto o fotografías de uno de los entrenamientos en casa y </w:t>
            </w:r>
            <w:r>
              <w:t>de la actividad, el reto motriz y/o informe escrito sobre el trabajo realizado.</w:t>
            </w:r>
          </w:p>
        </w:tc>
      </w:tr>
    </w:tbl>
    <w:p w14:paraId="159685B2" w14:textId="77777777" w:rsidR="0089205B" w:rsidRPr="001E7225" w:rsidRDefault="0089205B" w:rsidP="0089205B">
      <w:pPr>
        <w:spacing w:after="0"/>
        <w:rPr>
          <w:b/>
          <w:bCs/>
        </w:rPr>
      </w:pPr>
      <w:r w:rsidRPr="001E7225">
        <w:rPr>
          <w:b/>
          <w:bCs/>
        </w:rPr>
        <w:t>ACTIVIDADES:</w:t>
      </w:r>
    </w:p>
    <w:tbl>
      <w:tblPr>
        <w:tblStyle w:val="Tablaconcuadrcula"/>
        <w:tblW w:w="0" w:type="auto"/>
        <w:tblLook w:val="04A0" w:firstRow="1" w:lastRow="0" w:firstColumn="1" w:lastColumn="0" w:noHBand="0" w:noVBand="1"/>
      </w:tblPr>
      <w:tblGrid>
        <w:gridCol w:w="10792"/>
      </w:tblGrid>
      <w:tr w:rsidR="0089205B" w:rsidRPr="001E7225" w14:paraId="1E9AFF48" w14:textId="77777777" w:rsidTr="00EC505C">
        <w:tc>
          <w:tcPr>
            <w:tcW w:w="10792" w:type="dxa"/>
          </w:tcPr>
          <w:p w14:paraId="4A93AE85" w14:textId="2E178ECF" w:rsidR="0089205B" w:rsidRPr="001E7225" w:rsidRDefault="0089205B" w:rsidP="00EC505C">
            <w:pPr>
              <w:rPr>
                <w:b/>
              </w:rPr>
            </w:pPr>
            <w:r w:rsidRPr="001E7225">
              <w:rPr>
                <w:b/>
              </w:rPr>
              <w:t xml:space="preserve">FECHA DE DESARROLLO: </w:t>
            </w:r>
            <w:r w:rsidR="0097352B">
              <w:rPr>
                <w:b/>
              </w:rPr>
              <w:t xml:space="preserve">JUEVES 27 DE AGOSTO. ENCUENTRO SONCRÓNICO </w:t>
            </w:r>
          </w:p>
        </w:tc>
      </w:tr>
      <w:tr w:rsidR="0089205B" w:rsidRPr="001E7225" w14:paraId="234DB3FD" w14:textId="77777777" w:rsidTr="00EC505C">
        <w:tc>
          <w:tcPr>
            <w:tcW w:w="10792" w:type="dxa"/>
          </w:tcPr>
          <w:p w14:paraId="68C54787" w14:textId="6786E243" w:rsidR="00F76FDB" w:rsidRPr="001F7E52" w:rsidRDefault="00F76FDB" w:rsidP="00F76FDB">
            <w:pPr>
              <w:numPr>
                <w:ilvl w:val="0"/>
                <w:numId w:val="31"/>
              </w:numPr>
              <w:contextualSpacing/>
            </w:pPr>
            <w:r>
              <w:rPr>
                <w:noProof/>
              </w:rPr>
              <w:drawing>
                <wp:anchor distT="0" distB="0" distL="114300" distR="114300" simplePos="0" relativeHeight="251709440" behindDoc="0" locked="0" layoutInCell="1" allowOverlap="1" wp14:anchorId="60A0005D" wp14:editId="22510FF9">
                  <wp:simplePos x="0" y="0"/>
                  <wp:positionH relativeFrom="column">
                    <wp:posOffset>4281805</wp:posOffset>
                  </wp:positionH>
                  <wp:positionV relativeFrom="paragraph">
                    <wp:posOffset>94615</wp:posOffset>
                  </wp:positionV>
                  <wp:extent cx="2240280" cy="695325"/>
                  <wp:effectExtent l="0" t="0" r="0" b="3175"/>
                  <wp:wrapSquare wrapText="bothSides"/>
                  <wp:docPr id="74" name="Imagen 74" descr="Educación Fisica: Movilidad Articular, Flexibilidad y Elasti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ción Fisica: Movilidad Articular, Flexibilidad y Elasticida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4028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205B" w:rsidRPr="001E7225">
              <w:rPr>
                <w:b/>
              </w:rPr>
              <w:t>ACTIVIDAD</w:t>
            </w:r>
            <w:r w:rsidRPr="001F7E52">
              <w:t xml:space="preserve"> Movilidad Articular</w:t>
            </w:r>
          </w:p>
          <w:p w14:paraId="7355F8FB" w14:textId="776B396C" w:rsidR="00F76FDB" w:rsidRDefault="00F76FDB" w:rsidP="00F76FDB">
            <w:pPr>
              <w:ind w:left="720"/>
            </w:pPr>
            <w:r w:rsidRPr="001F7E52">
              <w:t>Realizar movimiento de cuello, hombros, codos, cintura, rodillas y tobillos.</w:t>
            </w:r>
            <w:r>
              <w:rPr>
                <w:noProof/>
              </w:rPr>
              <w:t xml:space="preserve"> </w:t>
            </w:r>
          </w:p>
          <w:p w14:paraId="11069BD8" w14:textId="77777777" w:rsidR="00F76FDB" w:rsidRDefault="00F76FDB" w:rsidP="00F76FDB">
            <w:pPr>
              <w:ind w:left="720"/>
              <w:contextualSpacing/>
            </w:pPr>
          </w:p>
          <w:p w14:paraId="57AAD3BD" w14:textId="06694EF4" w:rsidR="00F76FDB" w:rsidRPr="001F7E52" w:rsidRDefault="00F76FDB" w:rsidP="00F76FDB">
            <w:pPr>
              <w:numPr>
                <w:ilvl w:val="0"/>
                <w:numId w:val="31"/>
              </w:numPr>
              <w:contextualSpacing/>
            </w:pPr>
            <w:r>
              <w:rPr>
                <w:noProof/>
              </w:rPr>
              <w:drawing>
                <wp:anchor distT="0" distB="0" distL="114300" distR="114300" simplePos="0" relativeHeight="251710464" behindDoc="0" locked="0" layoutInCell="1" allowOverlap="1" wp14:anchorId="5D894147" wp14:editId="54D7EDE0">
                  <wp:simplePos x="0" y="0"/>
                  <wp:positionH relativeFrom="column">
                    <wp:posOffset>4500245</wp:posOffset>
                  </wp:positionH>
                  <wp:positionV relativeFrom="paragraph">
                    <wp:posOffset>24765</wp:posOffset>
                  </wp:positionV>
                  <wp:extent cx="2022475" cy="909955"/>
                  <wp:effectExtent l="0" t="0" r="0" b="4445"/>
                  <wp:wrapSquare wrapText="bothSides"/>
                  <wp:docPr id="75" name="Imagen 75" descr="En forma para que queden bien los vaqu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 forma para que queden bien los vaquero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22475" cy="909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E52">
              <w:t>Activación muscular</w:t>
            </w:r>
          </w:p>
          <w:p w14:paraId="4F89E422" w14:textId="6375B537" w:rsidR="00F76FDB" w:rsidRDefault="00F76FDB" w:rsidP="00F76FDB">
            <w:pPr>
              <w:ind w:left="720"/>
            </w:pPr>
            <w:r>
              <w:t>Realizar sentadillas, 5 repeticiones de 20 series, descansando entre serie y serie un minuto.</w:t>
            </w:r>
          </w:p>
          <w:p w14:paraId="3B403444" w14:textId="77B20A68" w:rsidR="0089205B" w:rsidRDefault="00F76FDB" w:rsidP="00EC505C">
            <w:pPr>
              <w:rPr>
                <w:b/>
              </w:rPr>
            </w:pPr>
            <w:r>
              <w:rPr>
                <w:noProof/>
              </w:rPr>
              <w:drawing>
                <wp:anchor distT="0" distB="0" distL="114300" distR="114300" simplePos="0" relativeHeight="251711488" behindDoc="0" locked="0" layoutInCell="1" allowOverlap="1" wp14:anchorId="7D5D85EC" wp14:editId="4499CC7D">
                  <wp:simplePos x="0" y="0"/>
                  <wp:positionH relativeFrom="column">
                    <wp:posOffset>4074160</wp:posOffset>
                  </wp:positionH>
                  <wp:positionV relativeFrom="paragraph">
                    <wp:posOffset>223520</wp:posOffset>
                  </wp:positionV>
                  <wp:extent cx="2448560" cy="1473200"/>
                  <wp:effectExtent l="0" t="0" r="2540" b="0"/>
                  <wp:wrapSquare wrapText="bothSides"/>
                  <wp:docPr id="76" name="Imagen 76" descr="Un niño jugando con una pelota de fútbo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descr="Un niño jugando con una pelota de fútbol&#10;&#10;Descripción generada automáticamen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48560" cy="1473200"/>
                          </a:xfrm>
                          <a:prstGeom prst="rect">
                            <a:avLst/>
                          </a:prstGeom>
                          <a:noFill/>
                        </pic:spPr>
                      </pic:pic>
                    </a:graphicData>
                  </a:graphic>
                  <wp14:sizeRelH relativeFrom="page">
                    <wp14:pctWidth>0</wp14:pctWidth>
                  </wp14:sizeRelH>
                  <wp14:sizeRelV relativeFrom="page">
                    <wp14:pctHeight>0</wp14:pctHeight>
                  </wp14:sizeRelV>
                </wp:anchor>
              </w:drawing>
            </w:r>
          </w:p>
          <w:p w14:paraId="258B859A" w14:textId="59A05A38" w:rsidR="00F76FDB" w:rsidRPr="001F7E52" w:rsidRDefault="00F76FDB" w:rsidP="00F76FDB">
            <w:pPr>
              <w:numPr>
                <w:ilvl w:val="0"/>
                <w:numId w:val="31"/>
              </w:numPr>
              <w:contextualSpacing/>
            </w:pPr>
            <w:r w:rsidRPr="001F7E52">
              <w:t>Reto motriz</w:t>
            </w:r>
          </w:p>
          <w:p w14:paraId="749125D5" w14:textId="3932F9E3" w:rsidR="00F76FDB" w:rsidRPr="001F7E52" w:rsidRDefault="00F76FDB" w:rsidP="00F76FDB">
            <w:pPr>
              <w:ind w:left="720"/>
            </w:pPr>
            <w:r w:rsidRPr="001F7E52">
              <w:t>Material: Balón o Pelota</w:t>
            </w:r>
            <w:r>
              <w:t xml:space="preserve">, 8 conos       </w:t>
            </w:r>
            <w:proofErr w:type="gramStart"/>
            <w:r>
              <w:t xml:space="preserve">   (</w:t>
            </w:r>
            <w:proofErr w:type="gramEnd"/>
            <w:r>
              <w:t>pueden ser zapatos, botellas o cualquier elemento que sirva como obstáculo)</w:t>
            </w:r>
            <w:r>
              <w:rPr>
                <w:noProof/>
              </w:rPr>
              <w:t xml:space="preserve"> </w:t>
            </w:r>
          </w:p>
          <w:p w14:paraId="0E8137EB" w14:textId="73088E6B" w:rsidR="00F76FDB" w:rsidRPr="00F76FDB" w:rsidRDefault="00F76FDB" w:rsidP="00F76FDB">
            <w:pPr>
              <w:ind w:left="720"/>
            </w:pPr>
            <w:r w:rsidRPr="001F7E52">
              <w:t xml:space="preserve">Desarrollo: </w:t>
            </w:r>
            <w:r>
              <w:t>en una línea recta de conos separados 70 cm. debe realizar conducción con el balón, alternando pie derecho e izquierdo de manera que pase entre los conos haciendo zig- zag, debe realizar 4 recorridos sin cometer errores.</w:t>
            </w:r>
          </w:p>
          <w:p w14:paraId="7C02538E" w14:textId="2C61A4A9" w:rsidR="00F76FDB" w:rsidRDefault="00F76FDB" w:rsidP="00F76FDB">
            <w:pPr>
              <w:pStyle w:val="Prrafodelista"/>
              <w:numPr>
                <w:ilvl w:val="0"/>
                <w:numId w:val="31"/>
              </w:numPr>
            </w:pPr>
            <w:r>
              <w:t>Ver y participar en el programa ¨Entrenando juntos¨ emitido por señal Colombia a las 5:30 p.m.</w:t>
            </w:r>
          </w:p>
          <w:p w14:paraId="38F6A1C4" w14:textId="77777777" w:rsidR="00F76FDB" w:rsidRDefault="00F76FDB" w:rsidP="00F76FDB">
            <w:pPr>
              <w:pStyle w:val="Prrafodelista"/>
            </w:pPr>
          </w:p>
          <w:p w14:paraId="7423E283" w14:textId="1845B3BB" w:rsidR="00F76FDB" w:rsidRPr="00F76FDB" w:rsidRDefault="00F76FDB" w:rsidP="00F76FDB">
            <w:pPr>
              <w:pStyle w:val="Prrafodelista"/>
              <w:numPr>
                <w:ilvl w:val="0"/>
                <w:numId w:val="31"/>
              </w:numPr>
              <w:rPr>
                <w:b/>
              </w:rPr>
            </w:pPr>
            <w:r w:rsidRPr="0047584F">
              <w:rPr>
                <w:noProof/>
              </w:rPr>
              <w:drawing>
                <wp:anchor distT="0" distB="0" distL="114300" distR="114300" simplePos="0" relativeHeight="251712512" behindDoc="0" locked="0" layoutInCell="1" allowOverlap="1" wp14:anchorId="754E4DCE" wp14:editId="6EF186CF">
                  <wp:simplePos x="0" y="0"/>
                  <wp:positionH relativeFrom="column">
                    <wp:posOffset>3876675</wp:posOffset>
                  </wp:positionH>
                  <wp:positionV relativeFrom="paragraph">
                    <wp:posOffset>69850</wp:posOffset>
                  </wp:positionV>
                  <wp:extent cx="2333625" cy="1611630"/>
                  <wp:effectExtent l="0" t="0" r="3175" b="1270"/>
                  <wp:wrapSquare wrapText="bothSides"/>
                  <wp:docPr id="77" name="Imagen 24"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24" descr="Imagen que contiene mapa&#10;&#10;Descripción generada automá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33625" cy="1611630"/>
                          </a:xfrm>
                          <a:prstGeom prst="rect">
                            <a:avLst/>
                          </a:prstGeom>
                          <a:noFill/>
                        </pic:spPr>
                      </pic:pic>
                    </a:graphicData>
                  </a:graphic>
                  <wp14:sizeRelH relativeFrom="page">
                    <wp14:pctWidth>0</wp14:pctWidth>
                  </wp14:sizeRelH>
                  <wp14:sizeRelV relativeFrom="page">
                    <wp14:pctHeight>0</wp14:pctHeight>
                  </wp14:sizeRelV>
                </wp:anchor>
              </w:drawing>
            </w:r>
            <w:r>
              <w:t xml:space="preserve"> Estiramiento</w:t>
            </w:r>
            <w:r w:rsidRPr="0047584F">
              <w:rPr>
                <w:noProof/>
              </w:rPr>
              <w:t xml:space="preserve"> </w:t>
            </w:r>
          </w:p>
          <w:p w14:paraId="2EFBEFA6" w14:textId="13074098" w:rsidR="00F76FDB" w:rsidRDefault="00F76FDB" w:rsidP="00F76FDB">
            <w:pPr>
              <w:pStyle w:val="Prrafodelista"/>
            </w:pPr>
          </w:p>
          <w:p w14:paraId="69ED8CAD" w14:textId="0EEF069C" w:rsidR="00F76FDB" w:rsidRDefault="00F76FDB" w:rsidP="00EC505C">
            <w:pPr>
              <w:rPr>
                <w:b/>
              </w:rPr>
            </w:pPr>
          </w:p>
          <w:p w14:paraId="160FFA49" w14:textId="77777777" w:rsidR="00F76FDB" w:rsidRDefault="00F76FDB" w:rsidP="00EC505C">
            <w:pPr>
              <w:rPr>
                <w:b/>
              </w:rPr>
            </w:pPr>
          </w:p>
          <w:p w14:paraId="171BDF2E" w14:textId="77777777" w:rsidR="0089205B" w:rsidRPr="001E7225" w:rsidRDefault="0089205B" w:rsidP="00EC505C">
            <w:pPr>
              <w:rPr>
                <w:b/>
              </w:rPr>
            </w:pPr>
          </w:p>
        </w:tc>
      </w:tr>
    </w:tbl>
    <w:p w14:paraId="06602D15" w14:textId="77777777" w:rsidR="00805706" w:rsidRDefault="00805706" w:rsidP="00BD5EC4">
      <w:pPr>
        <w:spacing w:after="0"/>
        <w:rPr>
          <w:b/>
        </w:rPr>
      </w:pPr>
    </w:p>
    <w:sectPr w:rsidR="00805706" w:rsidSect="00BC5EAE">
      <w:headerReference w:type="default" r:id="rId49"/>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999696" w14:textId="77777777" w:rsidR="009F47D0" w:rsidRDefault="009F47D0" w:rsidP="00DE1B31">
      <w:pPr>
        <w:spacing w:after="0" w:line="240" w:lineRule="auto"/>
      </w:pPr>
      <w:r>
        <w:separator/>
      </w:r>
    </w:p>
  </w:endnote>
  <w:endnote w:type="continuationSeparator" w:id="0">
    <w:p w14:paraId="722C7609" w14:textId="77777777" w:rsidR="009F47D0" w:rsidRDefault="009F47D0" w:rsidP="00DE1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ahnschrift SemiBold">
    <w:altName w:val="Calibri"/>
    <w:panose1 w:val="020B0604020202020204"/>
    <w:charset w:val="00"/>
    <w:family w:val="swiss"/>
    <w:pitch w:val="variable"/>
    <w:sig w:usb0="A00002C7" w:usb1="00000002" w:usb2="00000000" w:usb3="00000000" w:csb0="0000019F" w:csb1="00000000"/>
  </w:font>
  <w:font w:name="Verdana">
    <w:panose1 w:val="020B0604030504040204"/>
    <w:charset w:val="00"/>
    <w:family w:val="swiss"/>
    <w:pitch w:val="variable"/>
    <w:sig w:usb0="A10006FF" w:usb1="4000205B" w:usb2="00000010" w:usb3="00000000" w:csb0="0000019F" w:csb1="00000000"/>
  </w:font>
  <w:font w:name="Source Sans Pro">
    <w:panose1 w:val="020B0503030403020204"/>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14CE21" w14:textId="77777777" w:rsidR="009F47D0" w:rsidRDefault="009F47D0" w:rsidP="00DE1B31">
      <w:pPr>
        <w:spacing w:after="0" w:line="240" w:lineRule="auto"/>
      </w:pPr>
      <w:r>
        <w:separator/>
      </w:r>
    </w:p>
  </w:footnote>
  <w:footnote w:type="continuationSeparator" w:id="0">
    <w:p w14:paraId="072E0850" w14:textId="77777777" w:rsidR="009F47D0" w:rsidRDefault="009F47D0" w:rsidP="00DE1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77602" w14:textId="7763FA4C" w:rsidR="00EC505C" w:rsidRDefault="00EC505C" w:rsidP="0060451B">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val="es-CO" w:eastAsia="es-CO"/>
      </w:rPr>
      <w:drawing>
        <wp:anchor distT="0" distB="0" distL="114300" distR="114300" simplePos="0" relativeHeight="251663360" behindDoc="0" locked="0" layoutInCell="1" allowOverlap="1" wp14:anchorId="3A590959" wp14:editId="213087E6">
          <wp:simplePos x="0" y="0"/>
          <wp:positionH relativeFrom="margin">
            <wp:posOffset>-266700</wp:posOffset>
          </wp:positionH>
          <wp:positionV relativeFrom="paragraph">
            <wp:posOffset>6985</wp:posOffset>
          </wp:positionV>
          <wp:extent cx="1518285" cy="390525"/>
          <wp:effectExtent l="0" t="0" r="5715"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62336" behindDoc="0" locked="0" layoutInCell="1" allowOverlap="1" wp14:anchorId="15C31302" wp14:editId="77BCFA88">
          <wp:simplePos x="0" y="0"/>
          <wp:positionH relativeFrom="column">
            <wp:posOffset>6134100</wp:posOffset>
          </wp:positionH>
          <wp:positionV relativeFrom="paragraph">
            <wp:posOffset>-202565</wp:posOffset>
          </wp:positionV>
          <wp:extent cx="673735" cy="751840"/>
          <wp:effectExtent l="0" t="0" r="0" b="0"/>
          <wp:wrapSquare wrapText="bothSides"/>
          <wp:docPr id="22" name="Imagen 22"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14:paraId="2326E9D1" w14:textId="07DF470A" w:rsidR="00EC505C" w:rsidRDefault="00EC505C" w:rsidP="0060451B">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2DBEDA17" w14:textId="6CAB45EE" w:rsidR="00EC505C" w:rsidRDefault="00EC505C" w:rsidP="0060451B">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4001A" w14:textId="39FE6750" w:rsidR="00EC505C" w:rsidRDefault="00EC505C" w:rsidP="0060451B">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eastAsia="es-ES"/>
      </w:rPr>
      <w:drawing>
        <wp:anchor distT="0" distB="0" distL="114300" distR="114300" simplePos="0" relativeHeight="251660288" behindDoc="0" locked="0" layoutInCell="1" allowOverlap="1" wp14:anchorId="2BF6DF5F" wp14:editId="172D68AD">
          <wp:simplePos x="0" y="0"/>
          <wp:positionH relativeFrom="margin">
            <wp:posOffset>-266700</wp:posOffset>
          </wp:positionH>
          <wp:positionV relativeFrom="paragraph">
            <wp:posOffset>6985</wp:posOffset>
          </wp:positionV>
          <wp:extent cx="1518285" cy="390525"/>
          <wp:effectExtent l="0" t="0" r="571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9264" behindDoc="0" locked="0" layoutInCell="1" allowOverlap="1" wp14:anchorId="59EB1E51" wp14:editId="343FC69F">
          <wp:simplePos x="0" y="0"/>
          <wp:positionH relativeFrom="column">
            <wp:posOffset>6134100</wp:posOffset>
          </wp:positionH>
          <wp:positionV relativeFrom="paragraph">
            <wp:posOffset>-202565</wp:posOffset>
          </wp:positionV>
          <wp:extent cx="673735" cy="751840"/>
          <wp:effectExtent l="0" t="0" r="0" b="0"/>
          <wp:wrapSquare wrapText="bothSides"/>
          <wp:docPr id="2" name="Imagen 2"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14:paraId="1DE4AEF4" w14:textId="7B01A97E" w:rsidR="00EC505C" w:rsidRDefault="00EC505C" w:rsidP="0060451B">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67C97C96" w14:textId="3F17D5F7" w:rsidR="00EC505C" w:rsidRDefault="00EC505C" w:rsidP="00442FBA">
    <w:pPr>
      <w:widowControl w:val="0"/>
      <w:autoSpaceDE w:val="0"/>
      <w:autoSpaceDN w:val="0"/>
      <w:adjustRightInd w:val="0"/>
      <w:spacing w:after="0" w:line="240" w:lineRule="auto"/>
      <w:jc w:val="center"/>
    </w:pPr>
    <w:r>
      <w:rPr>
        <w:rFonts w:eastAsia="Times New Roman" w:cs="Calibri"/>
        <w:bCs/>
        <w:lang w:eastAsia="es-CO"/>
      </w:rPr>
      <w:t>GUÍA DE TRABAJO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E6425"/>
    <w:multiLevelType w:val="hybridMultilevel"/>
    <w:tmpl w:val="18FE3B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BA07AB"/>
    <w:multiLevelType w:val="hybridMultilevel"/>
    <w:tmpl w:val="BBBA7C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375826"/>
    <w:multiLevelType w:val="hybridMultilevel"/>
    <w:tmpl w:val="9428518C"/>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3" w15:restartNumberingAfterBreak="0">
    <w:nsid w:val="083E567F"/>
    <w:multiLevelType w:val="hybridMultilevel"/>
    <w:tmpl w:val="BE72C2FC"/>
    <w:lvl w:ilvl="0" w:tplc="CC02268C">
      <w:start w:val="1"/>
      <w:numFmt w:val="decimal"/>
      <w:lvlText w:val="%1."/>
      <w:lvlJc w:val="left"/>
      <w:pPr>
        <w:ind w:left="720" w:hanging="360"/>
      </w:pPr>
      <w:rPr>
        <w:rFonts w:hint="default"/>
        <w:b/>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D300D08"/>
    <w:multiLevelType w:val="hybridMultilevel"/>
    <w:tmpl w:val="FF2E271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15:restartNumberingAfterBreak="0">
    <w:nsid w:val="0D313C4F"/>
    <w:multiLevelType w:val="hybridMultilevel"/>
    <w:tmpl w:val="8A4E6D74"/>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6" w15:restartNumberingAfterBreak="0">
    <w:nsid w:val="0E847F36"/>
    <w:multiLevelType w:val="hybridMultilevel"/>
    <w:tmpl w:val="6F06AA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C54E3E"/>
    <w:multiLevelType w:val="hybridMultilevel"/>
    <w:tmpl w:val="7BDE7D84"/>
    <w:lvl w:ilvl="0" w:tplc="792AA23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31427C"/>
    <w:multiLevelType w:val="hybridMultilevel"/>
    <w:tmpl w:val="7E04BD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44E3316"/>
    <w:multiLevelType w:val="hybridMultilevel"/>
    <w:tmpl w:val="32AE89D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480318B"/>
    <w:multiLevelType w:val="hybridMultilevel"/>
    <w:tmpl w:val="A774BAF6"/>
    <w:lvl w:ilvl="0" w:tplc="793EA140">
      <w:numFmt w:val="bullet"/>
      <w:lvlText w:val="-"/>
      <w:lvlJc w:val="left"/>
      <w:pPr>
        <w:ind w:left="360" w:hanging="360"/>
      </w:pPr>
      <w:rPr>
        <w:rFonts w:ascii="Calibri" w:eastAsiaTheme="minorHAnsi" w:hAnsi="Calibri" w:cs="Calibri"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1" w15:restartNumberingAfterBreak="0">
    <w:nsid w:val="1A741555"/>
    <w:multiLevelType w:val="hybridMultilevel"/>
    <w:tmpl w:val="C94C12C0"/>
    <w:lvl w:ilvl="0" w:tplc="1D78E910">
      <w:start w:val="5"/>
      <w:numFmt w:val="bullet"/>
      <w:lvlText w:val=""/>
      <w:lvlJc w:val="left"/>
      <w:pPr>
        <w:ind w:left="360" w:hanging="360"/>
      </w:pPr>
      <w:rPr>
        <w:rFonts w:ascii="Symbol" w:eastAsia="Calibri" w:hAnsi="Symbo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1BBA66D9"/>
    <w:multiLevelType w:val="hybridMultilevel"/>
    <w:tmpl w:val="CB68040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13B15DF"/>
    <w:multiLevelType w:val="hybridMultilevel"/>
    <w:tmpl w:val="040219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27D5075"/>
    <w:multiLevelType w:val="hybridMultilevel"/>
    <w:tmpl w:val="8140EB8A"/>
    <w:lvl w:ilvl="0" w:tplc="89DC2F78">
      <w:start w:val="1"/>
      <w:numFmt w:val="decimal"/>
      <w:lvlText w:val="%1."/>
      <w:lvlJc w:val="left"/>
      <w:pPr>
        <w:ind w:left="3195" w:hanging="360"/>
      </w:pPr>
    </w:lvl>
    <w:lvl w:ilvl="1" w:tplc="0C0A0019">
      <w:start w:val="1"/>
      <w:numFmt w:val="lowerLetter"/>
      <w:lvlText w:val="%2."/>
      <w:lvlJc w:val="left"/>
      <w:pPr>
        <w:ind w:left="3915" w:hanging="360"/>
      </w:pPr>
    </w:lvl>
    <w:lvl w:ilvl="2" w:tplc="0C0A001B">
      <w:start w:val="1"/>
      <w:numFmt w:val="lowerRoman"/>
      <w:lvlText w:val="%3."/>
      <w:lvlJc w:val="right"/>
      <w:pPr>
        <w:ind w:left="4635" w:hanging="180"/>
      </w:pPr>
    </w:lvl>
    <w:lvl w:ilvl="3" w:tplc="0C0A000F">
      <w:start w:val="1"/>
      <w:numFmt w:val="decimal"/>
      <w:lvlText w:val="%4."/>
      <w:lvlJc w:val="left"/>
      <w:pPr>
        <w:ind w:left="5355" w:hanging="360"/>
      </w:pPr>
    </w:lvl>
    <w:lvl w:ilvl="4" w:tplc="0C0A0019">
      <w:start w:val="1"/>
      <w:numFmt w:val="lowerLetter"/>
      <w:lvlText w:val="%5."/>
      <w:lvlJc w:val="left"/>
      <w:pPr>
        <w:ind w:left="6075" w:hanging="360"/>
      </w:pPr>
    </w:lvl>
    <w:lvl w:ilvl="5" w:tplc="0C0A001B">
      <w:start w:val="1"/>
      <w:numFmt w:val="lowerRoman"/>
      <w:lvlText w:val="%6."/>
      <w:lvlJc w:val="right"/>
      <w:pPr>
        <w:ind w:left="6795" w:hanging="180"/>
      </w:pPr>
    </w:lvl>
    <w:lvl w:ilvl="6" w:tplc="0C0A000F">
      <w:start w:val="1"/>
      <w:numFmt w:val="decimal"/>
      <w:lvlText w:val="%7."/>
      <w:lvlJc w:val="left"/>
      <w:pPr>
        <w:ind w:left="7515" w:hanging="360"/>
      </w:pPr>
    </w:lvl>
    <w:lvl w:ilvl="7" w:tplc="0C0A0019">
      <w:start w:val="1"/>
      <w:numFmt w:val="lowerLetter"/>
      <w:lvlText w:val="%8."/>
      <w:lvlJc w:val="left"/>
      <w:pPr>
        <w:ind w:left="8235" w:hanging="360"/>
      </w:pPr>
    </w:lvl>
    <w:lvl w:ilvl="8" w:tplc="0C0A001B">
      <w:start w:val="1"/>
      <w:numFmt w:val="lowerRoman"/>
      <w:lvlText w:val="%9."/>
      <w:lvlJc w:val="right"/>
      <w:pPr>
        <w:ind w:left="8955" w:hanging="180"/>
      </w:pPr>
    </w:lvl>
  </w:abstractNum>
  <w:abstractNum w:abstractNumId="15" w15:restartNumberingAfterBreak="0">
    <w:nsid w:val="2F06284A"/>
    <w:multiLevelType w:val="hybridMultilevel"/>
    <w:tmpl w:val="4E9C11E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F1906DE"/>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ADD7E74"/>
    <w:multiLevelType w:val="hybridMultilevel"/>
    <w:tmpl w:val="E2F4396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83670E5"/>
    <w:multiLevelType w:val="hybridMultilevel"/>
    <w:tmpl w:val="94E0EA92"/>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49D06C88"/>
    <w:multiLevelType w:val="hybridMultilevel"/>
    <w:tmpl w:val="D3F286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2B419E3"/>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4034A6C"/>
    <w:multiLevelType w:val="hybridMultilevel"/>
    <w:tmpl w:val="0770A2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A6E6BBB"/>
    <w:multiLevelType w:val="hybridMultilevel"/>
    <w:tmpl w:val="B09A83A8"/>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60503A8D"/>
    <w:multiLevelType w:val="hybridMultilevel"/>
    <w:tmpl w:val="7B947CEE"/>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61861D2B"/>
    <w:multiLevelType w:val="hybridMultilevel"/>
    <w:tmpl w:val="E2C8AE8A"/>
    <w:lvl w:ilvl="0" w:tplc="F2B817E2">
      <w:start w:val="501"/>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4376448"/>
    <w:multiLevelType w:val="hybridMultilevel"/>
    <w:tmpl w:val="229C264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9F24076"/>
    <w:multiLevelType w:val="hybridMultilevel"/>
    <w:tmpl w:val="31387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2F6381"/>
    <w:multiLevelType w:val="hybridMultilevel"/>
    <w:tmpl w:val="F9E695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D4C5D2E"/>
    <w:multiLevelType w:val="hybridMultilevel"/>
    <w:tmpl w:val="F41A4DF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15:restartNumberingAfterBreak="0">
    <w:nsid w:val="77E26285"/>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9"/>
  </w:num>
  <w:num w:numId="2">
    <w:abstractNumId w:val="13"/>
  </w:num>
  <w:num w:numId="3">
    <w:abstractNumId w:val="1"/>
  </w:num>
  <w:num w:numId="4">
    <w:abstractNumId w:val="27"/>
  </w:num>
  <w:num w:numId="5">
    <w:abstractNumId w:val="21"/>
  </w:num>
  <w:num w:numId="6">
    <w:abstractNumId w:val="16"/>
  </w:num>
  <w:num w:numId="7">
    <w:abstractNumId w:val="20"/>
  </w:num>
  <w:num w:numId="8">
    <w:abstractNumId w:val="29"/>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0"/>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8"/>
  </w:num>
  <w:num w:numId="19">
    <w:abstractNumId w:val="6"/>
  </w:num>
  <w:num w:numId="20">
    <w:abstractNumId w:val="0"/>
  </w:num>
  <w:num w:numId="21">
    <w:abstractNumId w:val="2"/>
  </w:num>
  <w:num w:numId="22">
    <w:abstractNumId w:val="17"/>
  </w:num>
  <w:num w:numId="23">
    <w:abstractNumId w:val="23"/>
  </w:num>
  <w:num w:numId="24">
    <w:abstractNumId w:val="22"/>
  </w:num>
  <w:num w:numId="25">
    <w:abstractNumId w:val="15"/>
  </w:num>
  <w:num w:numId="26">
    <w:abstractNumId w:val="12"/>
  </w:num>
  <w:num w:numId="27">
    <w:abstractNumId w:val="9"/>
  </w:num>
  <w:num w:numId="28">
    <w:abstractNumId w:val="3"/>
  </w:num>
  <w:num w:numId="29">
    <w:abstractNumId w:val="24"/>
  </w:num>
  <w:num w:numId="30">
    <w:abstractNumId w:val="11"/>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163D2"/>
    <w:rsid w:val="00032171"/>
    <w:rsid w:val="00037787"/>
    <w:rsid w:val="0008745C"/>
    <w:rsid w:val="000B366A"/>
    <w:rsid w:val="000E53B6"/>
    <w:rsid w:val="000F4F7D"/>
    <w:rsid w:val="001000FE"/>
    <w:rsid w:val="00100B94"/>
    <w:rsid w:val="001D52E0"/>
    <w:rsid w:val="001D57FE"/>
    <w:rsid w:val="00213242"/>
    <w:rsid w:val="002269D3"/>
    <w:rsid w:val="00245FFA"/>
    <w:rsid w:val="002D2D8C"/>
    <w:rsid w:val="002D7E69"/>
    <w:rsid w:val="00365375"/>
    <w:rsid w:val="00391DDB"/>
    <w:rsid w:val="003E1DCB"/>
    <w:rsid w:val="003E596D"/>
    <w:rsid w:val="003F7740"/>
    <w:rsid w:val="00442FBA"/>
    <w:rsid w:val="004A047A"/>
    <w:rsid w:val="004C4EAB"/>
    <w:rsid w:val="005456D8"/>
    <w:rsid w:val="00566A6B"/>
    <w:rsid w:val="005B00B9"/>
    <w:rsid w:val="005C4C50"/>
    <w:rsid w:val="005C54EB"/>
    <w:rsid w:val="005E4D78"/>
    <w:rsid w:val="005E77B0"/>
    <w:rsid w:val="0060451B"/>
    <w:rsid w:val="0064006C"/>
    <w:rsid w:val="006428F1"/>
    <w:rsid w:val="00670233"/>
    <w:rsid w:val="00672CF5"/>
    <w:rsid w:val="00675B88"/>
    <w:rsid w:val="0067685F"/>
    <w:rsid w:val="006C4192"/>
    <w:rsid w:val="00717CF9"/>
    <w:rsid w:val="007275FD"/>
    <w:rsid w:val="00790C23"/>
    <w:rsid w:val="007E0B64"/>
    <w:rsid w:val="007F7D05"/>
    <w:rsid w:val="00805706"/>
    <w:rsid w:val="00811B57"/>
    <w:rsid w:val="008121F5"/>
    <w:rsid w:val="00840FFD"/>
    <w:rsid w:val="0087230C"/>
    <w:rsid w:val="00873BFB"/>
    <w:rsid w:val="0089205B"/>
    <w:rsid w:val="00892469"/>
    <w:rsid w:val="008A37E5"/>
    <w:rsid w:val="008C0795"/>
    <w:rsid w:val="008C4C49"/>
    <w:rsid w:val="008D4F8C"/>
    <w:rsid w:val="009014B7"/>
    <w:rsid w:val="0092146C"/>
    <w:rsid w:val="00944B66"/>
    <w:rsid w:val="00965A19"/>
    <w:rsid w:val="0097352B"/>
    <w:rsid w:val="00992450"/>
    <w:rsid w:val="00992F03"/>
    <w:rsid w:val="009C3F77"/>
    <w:rsid w:val="009F118C"/>
    <w:rsid w:val="009F47D0"/>
    <w:rsid w:val="009F575D"/>
    <w:rsid w:val="00A0548D"/>
    <w:rsid w:val="00AB5ECC"/>
    <w:rsid w:val="00B348C2"/>
    <w:rsid w:val="00B36E5F"/>
    <w:rsid w:val="00B47008"/>
    <w:rsid w:val="00B54D8C"/>
    <w:rsid w:val="00B80D44"/>
    <w:rsid w:val="00BC5EAE"/>
    <w:rsid w:val="00BD5EC4"/>
    <w:rsid w:val="00BF172F"/>
    <w:rsid w:val="00C42678"/>
    <w:rsid w:val="00C930A0"/>
    <w:rsid w:val="00C93938"/>
    <w:rsid w:val="00CD15DB"/>
    <w:rsid w:val="00CD4C16"/>
    <w:rsid w:val="00CD5323"/>
    <w:rsid w:val="00D00734"/>
    <w:rsid w:val="00D808A6"/>
    <w:rsid w:val="00D927E9"/>
    <w:rsid w:val="00DA14BD"/>
    <w:rsid w:val="00DC05B8"/>
    <w:rsid w:val="00DC3B85"/>
    <w:rsid w:val="00DE1B31"/>
    <w:rsid w:val="00E05061"/>
    <w:rsid w:val="00E451B8"/>
    <w:rsid w:val="00E62ED4"/>
    <w:rsid w:val="00E7604C"/>
    <w:rsid w:val="00E93E60"/>
    <w:rsid w:val="00E9595E"/>
    <w:rsid w:val="00EC505C"/>
    <w:rsid w:val="00EC67A1"/>
    <w:rsid w:val="00ED03BA"/>
    <w:rsid w:val="00EE20EA"/>
    <w:rsid w:val="00EF3280"/>
    <w:rsid w:val="00F0232F"/>
    <w:rsid w:val="00F431C3"/>
    <w:rsid w:val="00F76FDB"/>
    <w:rsid w:val="00F826E8"/>
    <w:rsid w:val="00FB5A08"/>
    <w:rsid w:val="00FE5BDD"/>
    <w:rsid w:val="4F1C83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7B3DD"/>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706"/>
    <w:pPr>
      <w:spacing w:after="200" w:line="276" w:lineRule="auto"/>
    </w:pPr>
    <w:rPr>
      <w:lang w:val="es-ES"/>
    </w:rPr>
  </w:style>
  <w:style w:type="paragraph" w:styleId="Ttulo3">
    <w:name w:val="heading 3"/>
    <w:basedOn w:val="Normal"/>
    <w:next w:val="Normal"/>
    <w:link w:val="Ttulo3Car"/>
    <w:uiPriority w:val="9"/>
    <w:unhideWhenUsed/>
    <w:qFormat/>
    <w:rsid w:val="00BC5EAE"/>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es-CO"/>
    </w:rPr>
  </w:style>
  <w:style w:type="paragraph" w:styleId="Ttulo4">
    <w:name w:val="heading 4"/>
    <w:basedOn w:val="Normal"/>
    <w:next w:val="Normal"/>
    <w:link w:val="Ttulo4Car"/>
    <w:uiPriority w:val="9"/>
    <w:semiHidden/>
    <w:unhideWhenUsed/>
    <w:qFormat/>
    <w:rsid w:val="00BC5EA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72CF5"/>
    <w:pPr>
      <w:ind w:left="720"/>
      <w:contextualSpacing/>
    </w:pPr>
  </w:style>
  <w:style w:type="paragraph" w:customStyle="1" w:styleId="intro">
    <w:name w:val="intro"/>
    <w:basedOn w:val="Normal"/>
    <w:uiPriority w:val="99"/>
    <w:rsid w:val="00D927E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d-post-date">
    <w:name w:val="td-post-date"/>
    <w:basedOn w:val="Fuentedeprrafopredeter"/>
    <w:rsid w:val="00D927E9"/>
  </w:style>
  <w:style w:type="character" w:styleId="Hipervnculo">
    <w:name w:val="Hyperlink"/>
    <w:basedOn w:val="Fuentedeprrafopredeter"/>
    <w:uiPriority w:val="99"/>
    <w:unhideWhenUsed/>
    <w:rsid w:val="000E53B6"/>
    <w:rPr>
      <w:color w:val="0000FF"/>
      <w:u w:val="single"/>
    </w:rPr>
  </w:style>
  <w:style w:type="paragraph" w:styleId="Textodeglobo">
    <w:name w:val="Balloon Text"/>
    <w:basedOn w:val="Normal"/>
    <w:link w:val="TextodegloboCar"/>
    <w:uiPriority w:val="99"/>
    <w:semiHidden/>
    <w:unhideWhenUsed/>
    <w:rsid w:val="005E7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77B0"/>
    <w:rPr>
      <w:rFonts w:ascii="Segoe UI" w:hAnsi="Segoe UI" w:cs="Segoe UI"/>
      <w:sz w:val="18"/>
      <w:szCs w:val="18"/>
      <w:lang w:val="es-ES"/>
    </w:rPr>
  </w:style>
  <w:style w:type="paragraph" w:styleId="NormalWeb">
    <w:name w:val="Normal (Web)"/>
    <w:basedOn w:val="Normal"/>
    <w:uiPriority w:val="99"/>
    <w:unhideWhenUsed/>
    <w:rsid w:val="00D808A6"/>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D808A6"/>
    <w:rPr>
      <w:b/>
      <w:bCs/>
    </w:rPr>
  </w:style>
  <w:style w:type="paragraph" w:styleId="Encabezado">
    <w:name w:val="header"/>
    <w:basedOn w:val="Normal"/>
    <w:link w:val="EncabezadoCar"/>
    <w:uiPriority w:val="99"/>
    <w:unhideWhenUsed/>
    <w:rsid w:val="00DE1B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1B31"/>
    <w:rPr>
      <w:lang w:val="es-ES"/>
    </w:rPr>
  </w:style>
  <w:style w:type="paragraph" w:styleId="Piedepgina">
    <w:name w:val="footer"/>
    <w:basedOn w:val="Normal"/>
    <w:link w:val="PiedepginaCar"/>
    <w:uiPriority w:val="99"/>
    <w:unhideWhenUsed/>
    <w:rsid w:val="00DE1B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B31"/>
    <w:rPr>
      <w:lang w:val="es-ES"/>
    </w:rPr>
  </w:style>
  <w:style w:type="paragraph" w:styleId="Sinespaciado">
    <w:name w:val="No Spacing"/>
    <w:uiPriority w:val="1"/>
    <w:qFormat/>
    <w:rsid w:val="00032171"/>
    <w:pPr>
      <w:spacing w:after="0" w:line="240" w:lineRule="auto"/>
    </w:pPr>
    <w:rPr>
      <w:lang w:val="es-ES"/>
    </w:rPr>
  </w:style>
  <w:style w:type="character" w:customStyle="1" w:styleId="Ttulo3Car">
    <w:name w:val="Título 3 Car"/>
    <w:basedOn w:val="Fuentedeprrafopredeter"/>
    <w:link w:val="Ttulo3"/>
    <w:uiPriority w:val="9"/>
    <w:rsid w:val="00BC5EAE"/>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BC5EAE"/>
    <w:rPr>
      <w:rFonts w:asciiTheme="majorHAnsi" w:eastAsiaTheme="majorEastAsia" w:hAnsiTheme="majorHAnsi" w:cstheme="majorBidi"/>
      <w:i/>
      <w:iCs/>
      <w:color w:val="2E74B5" w:themeColor="accent1" w:themeShade="BF"/>
      <w:lang w:val="es-ES"/>
    </w:rPr>
  </w:style>
  <w:style w:type="character" w:styleId="Mencinsinresolver">
    <w:name w:val="Unresolved Mention"/>
    <w:basedOn w:val="Fuentedeprrafopredeter"/>
    <w:uiPriority w:val="99"/>
    <w:semiHidden/>
    <w:unhideWhenUsed/>
    <w:rsid w:val="007E0B64"/>
    <w:rPr>
      <w:color w:val="605E5C"/>
      <w:shd w:val="clear" w:color="auto" w:fill="E1DFDD"/>
    </w:rPr>
  </w:style>
  <w:style w:type="character" w:styleId="nfasis">
    <w:name w:val="Emphasis"/>
    <w:basedOn w:val="Fuentedeprrafopredeter"/>
    <w:uiPriority w:val="20"/>
    <w:qFormat/>
    <w:rsid w:val="008057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297877">
      <w:bodyDiv w:val="1"/>
      <w:marLeft w:val="0"/>
      <w:marRight w:val="0"/>
      <w:marTop w:val="0"/>
      <w:marBottom w:val="0"/>
      <w:divBdr>
        <w:top w:val="none" w:sz="0" w:space="0" w:color="auto"/>
        <w:left w:val="none" w:sz="0" w:space="0" w:color="auto"/>
        <w:bottom w:val="none" w:sz="0" w:space="0" w:color="auto"/>
        <w:right w:val="none" w:sz="0" w:space="0" w:color="auto"/>
      </w:divBdr>
    </w:div>
    <w:div w:id="744379419">
      <w:bodyDiv w:val="1"/>
      <w:marLeft w:val="0"/>
      <w:marRight w:val="0"/>
      <w:marTop w:val="0"/>
      <w:marBottom w:val="0"/>
      <w:divBdr>
        <w:top w:val="none" w:sz="0" w:space="0" w:color="auto"/>
        <w:left w:val="none" w:sz="0" w:space="0" w:color="auto"/>
        <w:bottom w:val="none" w:sz="0" w:space="0" w:color="auto"/>
        <w:right w:val="none" w:sz="0" w:space="0" w:color="auto"/>
      </w:divBdr>
    </w:div>
    <w:div w:id="810026870">
      <w:bodyDiv w:val="1"/>
      <w:marLeft w:val="0"/>
      <w:marRight w:val="0"/>
      <w:marTop w:val="0"/>
      <w:marBottom w:val="0"/>
      <w:divBdr>
        <w:top w:val="none" w:sz="0" w:space="0" w:color="auto"/>
        <w:left w:val="none" w:sz="0" w:space="0" w:color="auto"/>
        <w:bottom w:val="none" w:sz="0" w:space="0" w:color="auto"/>
        <w:right w:val="none" w:sz="0" w:space="0" w:color="auto"/>
      </w:divBdr>
    </w:div>
    <w:div w:id="976183940">
      <w:bodyDiv w:val="1"/>
      <w:marLeft w:val="0"/>
      <w:marRight w:val="0"/>
      <w:marTop w:val="0"/>
      <w:marBottom w:val="0"/>
      <w:divBdr>
        <w:top w:val="none" w:sz="0" w:space="0" w:color="auto"/>
        <w:left w:val="none" w:sz="0" w:space="0" w:color="auto"/>
        <w:bottom w:val="none" w:sz="0" w:space="0" w:color="auto"/>
        <w:right w:val="none" w:sz="0" w:space="0" w:color="auto"/>
      </w:divBdr>
    </w:div>
    <w:div w:id="1375472000">
      <w:bodyDiv w:val="1"/>
      <w:marLeft w:val="0"/>
      <w:marRight w:val="0"/>
      <w:marTop w:val="0"/>
      <w:marBottom w:val="0"/>
      <w:divBdr>
        <w:top w:val="none" w:sz="0" w:space="0" w:color="auto"/>
        <w:left w:val="none" w:sz="0" w:space="0" w:color="auto"/>
        <w:bottom w:val="none" w:sz="0" w:space="0" w:color="auto"/>
        <w:right w:val="none" w:sz="0" w:space="0" w:color="auto"/>
      </w:divBdr>
    </w:div>
    <w:div w:id="1446848514">
      <w:bodyDiv w:val="1"/>
      <w:marLeft w:val="0"/>
      <w:marRight w:val="0"/>
      <w:marTop w:val="0"/>
      <w:marBottom w:val="0"/>
      <w:divBdr>
        <w:top w:val="none" w:sz="0" w:space="0" w:color="auto"/>
        <w:left w:val="none" w:sz="0" w:space="0" w:color="auto"/>
        <w:bottom w:val="none" w:sz="0" w:space="0" w:color="auto"/>
        <w:right w:val="none" w:sz="0" w:space="0" w:color="auto"/>
      </w:divBdr>
    </w:div>
    <w:div w:id="1741907213">
      <w:bodyDiv w:val="1"/>
      <w:marLeft w:val="0"/>
      <w:marRight w:val="0"/>
      <w:marTop w:val="0"/>
      <w:marBottom w:val="0"/>
      <w:divBdr>
        <w:top w:val="none" w:sz="0" w:space="0" w:color="auto"/>
        <w:left w:val="none" w:sz="0" w:space="0" w:color="auto"/>
        <w:bottom w:val="none" w:sz="0" w:space="0" w:color="auto"/>
        <w:right w:val="none" w:sz="0" w:space="0" w:color="auto"/>
      </w:divBdr>
    </w:div>
    <w:div w:id="2032994037">
      <w:bodyDiv w:val="1"/>
      <w:marLeft w:val="0"/>
      <w:marRight w:val="0"/>
      <w:marTop w:val="0"/>
      <w:marBottom w:val="0"/>
      <w:divBdr>
        <w:top w:val="none" w:sz="0" w:space="0" w:color="auto"/>
        <w:left w:val="none" w:sz="0" w:space="0" w:color="auto"/>
        <w:bottom w:val="none" w:sz="0" w:space="0" w:color="auto"/>
        <w:right w:val="none" w:sz="0" w:space="0" w:color="auto"/>
      </w:divBdr>
    </w:div>
    <w:div w:id="204590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yperlink" Target="https://es.wikipedia.org/wiki/Ciencia_ficci%C3%B3n" TargetMode="External"/><Relationship Id="rId39" Type="http://schemas.openxmlformats.org/officeDocument/2006/relationships/hyperlink" Target="https://colombia.travel/es/medellin" TargetMode="External"/><Relationship Id="rId21" Type="http://schemas.openxmlformats.org/officeDocument/2006/relationships/image" Target="media/image13.gif"/><Relationship Id="rId34" Type="http://schemas.openxmlformats.org/officeDocument/2006/relationships/hyperlink" Target="http://www.colombiamania.com/turismo/index_turismo.html" TargetMode="External"/><Relationship Id="rId42" Type="http://schemas.openxmlformats.org/officeDocument/2006/relationships/hyperlink" Target="mailto:sverdugo@educacionbogota.edu.co/" TargetMode="External"/><Relationship Id="rId47" Type="http://schemas.openxmlformats.org/officeDocument/2006/relationships/image" Target="media/image23.png"/><Relationship Id="rId50" Type="http://schemas.openxmlformats.org/officeDocument/2006/relationships/fontTable" Target="fontTable.xml"/><Relationship Id="rId7" Type="http://schemas.openxmlformats.org/officeDocument/2006/relationships/hyperlink" Target="mailto:JOSEMARTITECNOLOGIA@GMAIL.COM" TargetMode="Externa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17.jpeg"/><Relationship Id="rId11" Type="http://schemas.openxmlformats.org/officeDocument/2006/relationships/image" Target="media/image4.png"/><Relationship Id="rId24" Type="http://schemas.openxmlformats.org/officeDocument/2006/relationships/hyperlink" Target="https://es.wikipedia.org/wiki/Cine_de_acci%C3%B3n" TargetMode="External"/><Relationship Id="rId32" Type="http://schemas.openxmlformats.org/officeDocument/2006/relationships/image" Target="media/image19.jpeg"/><Relationship Id="rId37" Type="http://schemas.openxmlformats.org/officeDocument/2006/relationships/hyperlink" Target="https://colombia.travel/es/san-andres-isla" TargetMode="External"/><Relationship Id="rId40" Type="http://schemas.openxmlformats.org/officeDocument/2006/relationships/hyperlink" Target="https://colombia.travel/es/cali" TargetMode="External"/><Relationship Id="rId45"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hyperlink" Target="mailto:waherrera@educacionbogota.edu.co" TargetMode="External"/><Relationship Id="rId36" Type="http://schemas.openxmlformats.org/officeDocument/2006/relationships/hyperlink" Target="https://colombia.travel/es/donde-ir/region-pacifico" TargetMode="External"/><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18.png"/><Relationship Id="rId44"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hyperlink" Target="https://es.wikipedia.org/wiki/Drama_(cine)" TargetMode="External"/><Relationship Id="rId30" Type="http://schemas.openxmlformats.org/officeDocument/2006/relationships/hyperlink" Target="mailto:sverdugo@educacionbogota.edu.co" TargetMode="External"/><Relationship Id="rId35" Type="http://schemas.openxmlformats.org/officeDocument/2006/relationships/hyperlink" Target="https://www.profesorenlinea.cl/geografiagral/EcuadorLineadel.htm" TargetMode="External"/><Relationship Id="rId43" Type="http://schemas.openxmlformats.org/officeDocument/2006/relationships/image" Target="media/image20.png"/><Relationship Id="rId48"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yperlink" Target="https://es.wikipedia.org/wiki/Cine_de_terror" TargetMode="External"/><Relationship Id="rId33" Type="http://schemas.openxmlformats.org/officeDocument/2006/relationships/hyperlink" Target="mailto:nfcamelo@educacionbogota.edu.co" TargetMode="External"/><Relationship Id="rId38" Type="http://schemas.openxmlformats.org/officeDocument/2006/relationships/hyperlink" Target="https://colombia.travel/es/donde-ir/caribe-colombiano" TargetMode="External"/><Relationship Id="rId46" Type="http://schemas.openxmlformats.org/officeDocument/2006/relationships/image" Target="media/image22.jpeg"/><Relationship Id="rId20" Type="http://schemas.openxmlformats.org/officeDocument/2006/relationships/hyperlink" Target="mailto:Josemartitecnologia@gmail.com" TargetMode="External"/><Relationship Id="rId41" Type="http://schemas.openxmlformats.org/officeDocument/2006/relationships/hyperlink" Target="https://colombia.travel/es/bogota"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18</Pages>
  <Words>5212</Words>
  <Characters>28669</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Cristina Novoa</cp:lastModifiedBy>
  <cp:revision>17</cp:revision>
  <cp:lastPrinted>2020-04-11T12:53:00Z</cp:lastPrinted>
  <dcterms:created xsi:type="dcterms:W3CDTF">2020-08-14T19:36:00Z</dcterms:created>
  <dcterms:modified xsi:type="dcterms:W3CDTF">2020-08-14T23:06:00Z</dcterms:modified>
</cp:coreProperties>
</file>