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E151C" w14:textId="1BFD60EC" w:rsidR="00C1413A" w:rsidRDefault="00C1413A" w:rsidP="00C1413A">
      <w:pPr>
        <w:spacing w:after="0" w:line="259" w:lineRule="auto"/>
        <w:jc w:val="center"/>
        <w:rPr>
          <w:rFonts w:ascii="Arial" w:hAnsi="Arial" w:cs="Arial"/>
          <w:b/>
        </w:rPr>
      </w:pPr>
      <w:bookmarkStart w:id="0" w:name="_GoBack"/>
      <w:bookmarkEnd w:id="0"/>
      <w:r w:rsidRPr="00675D9E">
        <w:rPr>
          <w:rFonts w:ascii="Arial" w:hAnsi="Arial" w:cs="Arial"/>
          <w:b/>
        </w:rPr>
        <w:t xml:space="preserve">GUÍA No. </w:t>
      </w:r>
      <w:r w:rsidR="00F12A6C">
        <w:rPr>
          <w:rFonts w:ascii="Arial" w:hAnsi="Arial" w:cs="Arial"/>
          <w:b/>
        </w:rPr>
        <w:t>5</w:t>
      </w:r>
      <w:r w:rsidRPr="00675D9E">
        <w:rPr>
          <w:rFonts w:ascii="Arial" w:hAnsi="Arial" w:cs="Arial"/>
          <w:b/>
        </w:rPr>
        <w:t xml:space="preserve"> – INTERDISCIPLINAR / AREA EDUCACIÓN FÍSICA</w:t>
      </w:r>
    </w:p>
    <w:p w14:paraId="248C4F7B" w14:textId="77777777" w:rsidR="00C1413A" w:rsidRPr="00675D9E" w:rsidRDefault="00C1413A" w:rsidP="003A2840">
      <w:pPr>
        <w:spacing w:after="0" w:line="259" w:lineRule="auto"/>
        <w:rPr>
          <w:rFonts w:ascii="Arial" w:hAnsi="Arial" w:cs="Arial"/>
        </w:rPr>
      </w:pPr>
    </w:p>
    <w:p w14:paraId="51FBE8C0" w14:textId="5393A24D" w:rsidR="00C1413A" w:rsidRPr="003A2840" w:rsidRDefault="00C1413A" w:rsidP="00C1413A">
      <w:pPr>
        <w:spacing w:after="0"/>
        <w:rPr>
          <w:rFonts w:ascii="Arial" w:hAnsi="Arial" w:cs="Arial"/>
          <w:b/>
        </w:rPr>
      </w:pPr>
      <w:r>
        <w:rPr>
          <w:rFonts w:ascii="Arial" w:hAnsi="Arial" w:cs="Arial"/>
          <w:b/>
        </w:rPr>
        <w:t>CURSO</w:t>
      </w:r>
      <w:r w:rsidRPr="00675D9E">
        <w:rPr>
          <w:rFonts w:ascii="Arial" w:hAnsi="Arial" w:cs="Arial"/>
          <w:b/>
        </w:rPr>
        <w:t>: _____</w:t>
      </w:r>
      <w:r>
        <w:rPr>
          <w:rFonts w:ascii="Arial" w:hAnsi="Arial" w:cs="Arial"/>
          <w:b/>
        </w:rPr>
        <w:tab/>
        <w:t>APELLIDO Y NOMBRE DEL ESTUDIANTE __________________________________</w:t>
      </w:r>
    </w:p>
    <w:tbl>
      <w:tblPr>
        <w:tblStyle w:val="Tablaconcuadrcula"/>
        <w:tblpPr w:leftFromText="141" w:rightFromText="141" w:vertAnchor="text" w:horzAnchor="margin" w:tblpY="216"/>
        <w:tblW w:w="5000" w:type="pct"/>
        <w:tblLook w:val="04A0" w:firstRow="1" w:lastRow="0" w:firstColumn="1" w:lastColumn="0" w:noHBand="0" w:noVBand="1"/>
      </w:tblPr>
      <w:tblGrid>
        <w:gridCol w:w="4345"/>
        <w:gridCol w:w="1541"/>
        <w:gridCol w:w="4906"/>
      </w:tblGrid>
      <w:tr w:rsidR="00C1413A" w:rsidRPr="00675D9E" w14:paraId="74A10417" w14:textId="77777777" w:rsidTr="005D12E2">
        <w:trPr>
          <w:trHeight w:val="274"/>
        </w:trPr>
        <w:tc>
          <w:tcPr>
            <w:tcW w:w="2013" w:type="pct"/>
          </w:tcPr>
          <w:p w14:paraId="481CEB7C" w14:textId="77777777" w:rsidR="00C1413A" w:rsidRPr="00675D9E" w:rsidRDefault="00C1413A" w:rsidP="005D12E2">
            <w:pPr>
              <w:spacing w:after="0" w:line="240" w:lineRule="auto"/>
              <w:jc w:val="center"/>
              <w:rPr>
                <w:rFonts w:ascii="Arial" w:hAnsi="Arial" w:cs="Arial"/>
                <w:b/>
                <w:sz w:val="20"/>
                <w:szCs w:val="20"/>
              </w:rPr>
            </w:pPr>
            <w:r w:rsidRPr="00675D9E">
              <w:rPr>
                <w:rFonts w:ascii="Arial" w:hAnsi="Arial" w:cs="Arial"/>
                <w:b/>
                <w:sz w:val="20"/>
                <w:szCs w:val="20"/>
              </w:rPr>
              <w:t>DOCENTE</w:t>
            </w:r>
          </w:p>
        </w:tc>
        <w:tc>
          <w:tcPr>
            <w:tcW w:w="714" w:type="pct"/>
          </w:tcPr>
          <w:p w14:paraId="1882D6CE" w14:textId="77777777" w:rsidR="00C1413A" w:rsidRPr="00675D9E" w:rsidRDefault="00C1413A" w:rsidP="005D12E2">
            <w:pPr>
              <w:spacing w:after="0" w:line="240" w:lineRule="auto"/>
              <w:jc w:val="center"/>
              <w:rPr>
                <w:rFonts w:ascii="Arial" w:hAnsi="Arial" w:cs="Arial"/>
                <w:b/>
                <w:sz w:val="20"/>
                <w:szCs w:val="20"/>
              </w:rPr>
            </w:pPr>
            <w:r w:rsidRPr="00675D9E">
              <w:rPr>
                <w:rFonts w:ascii="Arial" w:hAnsi="Arial" w:cs="Arial"/>
                <w:b/>
                <w:sz w:val="20"/>
                <w:szCs w:val="20"/>
              </w:rPr>
              <w:t>GRUPO</w:t>
            </w:r>
          </w:p>
        </w:tc>
        <w:tc>
          <w:tcPr>
            <w:tcW w:w="2273" w:type="pct"/>
          </w:tcPr>
          <w:p w14:paraId="6E775FBF" w14:textId="77777777" w:rsidR="00C1413A" w:rsidRPr="00675D9E" w:rsidRDefault="00C1413A" w:rsidP="005D12E2">
            <w:pPr>
              <w:spacing w:after="0" w:line="240" w:lineRule="auto"/>
              <w:jc w:val="center"/>
              <w:rPr>
                <w:rFonts w:ascii="Arial" w:hAnsi="Arial" w:cs="Arial"/>
                <w:b/>
                <w:sz w:val="20"/>
                <w:szCs w:val="20"/>
              </w:rPr>
            </w:pPr>
            <w:r w:rsidRPr="00675D9E">
              <w:rPr>
                <w:rFonts w:ascii="Arial" w:hAnsi="Arial" w:cs="Arial"/>
                <w:b/>
                <w:sz w:val="20"/>
                <w:szCs w:val="20"/>
              </w:rPr>
              <w:t>E-MAIL</w:t>
            </w:r>
          </w:p>
        </w:tc>
      </w:tr>
      <w:tr w:rsidR="00C1413A" w:rsidRPr="00675D9E" w14:paraId="57BC4FAF" w14:textId="77777777" w:rsidTr="005D12E2">
        <w:tc>
          <w:tcPr>
            <w:tcW w:w="2013" w:type="pct"/>
          </w:tcPr>
          <w:p w14:paraId="6026E129" w14:textId="77777777" w:rsidR="00C1413A" w:rsidRPr="00675D9E" w:rsidRDefault="00C1413A" w:rsidP="005D12E2">
            <w:pPr>
              <w:spacing w:after="0" w:line="240" w:lineRule="auto"/>
              <w:jc w:val="both"/>
              <w:rPr>
                <w:rFonts w:ascii="Arial" w:hAnsi="Arial" w:cs="Arial"/>
                <w:b/>
                <w:bCs/>
              </w:rPr>
            </w:pPr>
            <w:r w:rsidRPr="00675D9E">
              <w:rPr>
                <w:rFonts w:ascii="Arial" w:hAnsi="Arial" w:cs="Arial"/>
                <w:b/>
                <w:bCs/>
              </w:rPr>
              <w:t>ERNAI ARIZA SANTANA</w:t>
            </w:r>
          </w:p>
        </w:tc>
        <w:tc>
          <w:tcPr>
            <w:tcW w:w="714" w:type="pct"/>
          </w:tcPr>
          <w:p w14:paraId="4E98D702" w14:textId="77777777" w:rsidR="00C1413A" w:rsidRPr="00675D9E" w:rsidRDefault="00C1413A" w:rsidP="005D12E2">
            <w:pPr>
              <w:spacing w:after="0" w:line="240" w:lineRule="auto"/>
              <w:rPr>
                <w:rFonts w:ascii="Arial" w:hAnsi="Arial" w:cs="Arial"/>
                <w:b/>
                <w:bCs/>
              </w:rPr>
            </w:pPr>
            <w:r w:rsidRPr="00675D9E">
              <w:rPr>
                <w:rFonts w:ascii="Arial" w:hAnsi="Arial" w:cs="Arial"/>
                <w:b/>
                <w:bCs/>
              </w:rPr>
              <w:t>601 a 608</w:t>
            </w:r>
          </w:p>
        </w:tc>
        <w:tc>
          <w:tcPr>
            <w:tcW w:w="2273" w:type="pct"/>
          </w:tcPr>
          <w:p w14:paraId="587D3DE5" w14:textId="77777777" w:rsidR="00C1413A" w:rsidRPr="00675D9E" w:rsidRDefault="00C1413A" w:rsidP="005D12E2">
            <w:pPr>
              <w:jc w:val="both"/>
              <w:rPr>
                <w:rFonts w:ascii="Arial" w:hAnsi="Arial" w:cs="Arial"/>
                <w:b/>
                <w:bCs/>
                <w:sz w:val="20"/>
                <w:szCs w:val="20"/>
              </w:rPr>
            </w:pPr>
            <w:bookmarkStart w:id="1" w:name="_Hlk35229555"/>
            <w:r w:rsidRPr="00675D9E">
              <w:rPr>
                <w:rFonts w:ascii="Arial" w:hAnsi="Arial" w:cs="Arial"/>
                <w:b/>
                <w:bCs/>
                <w:sz w:val="20"/>
                <w:szCs w:val="20"/>
              </w:rPr>
              <w:t>eiariza</w:t>
            </w:r>
            <w:r w:rsidRPr="00675D9E">
              <w:rPr>
                <w:rFonts w:ascii="Arial" w:hAnsi="Arial" w:cs="Arial"/>
                <w:b/>
                <w:bCs/>
                <w:color w:val="3C4043"/>
                <w:sz w:val="20"/>
                <w:szCs w:val="20"/>
                <w:shd w:val="clear" w:color="auto" w:fill="FFFFFF"/>
              </w:rPr>
              <w:t>@educacionbogota.edu.co</w:t>
            </w:r>
            <w:bookmarkEnd w:id="1"/>
          </w:p>
        </w:tc>
      </w:tr>
    </w:tbl>
    <w:tbl>
      <w:tblPr>
        <w:tblStyle w:val="Tablaconcuadrcula"/>
        <w:tblW w:w="0" w:type="auto"/>
        <w:tblLook w:val="04A0" w:firstRow="1" w:lastRow="0" w:firstColumn="1" w:lastColumn="0" w:noHBand="0" w:noVBand="1"/>
      </w:tblPr>
      <w:tblGrid>
        <w:gridCol w:w="1980"/>
        <w:gridCol w:w="2410"/>
        <w:gridCol w:w="994"/>
        <w:gridCol w:w="5384"/>
      </w:tblGrid>
      <w:tr w:rsidR="00C1413A" w:rsidRPr="00675D9E" w14:paraId="4B7635B3" w14:textId="77777777" w:rsidTr="005D12E2">
        <w:tc>
          <w:tcPr>
            <w:tcW w:w="1980" w:type="dxa"/>
          </w:tcPr>
          <w:p w14:paraId="6E49D014" w14:textId="77777777" w:rsidR="00C1413A" w:rsidRPr="00675D9E" w:rsidRDefault="00C1413A" w:rsidP="005D12E2">
            <w:pPr>
              <w:spacing w:after="0"/>
              <w:jc w:val="center"/>
              <w:rPr>
                <w:rFonts w:ascii="Arial" w:hAnsi="Arial" w:cs="Arial"/>
                <w:b/>
              </w:rPr>
            </w:pPr>
            <w:r w:rsidRPr="00675D9E">
              <w:rPr>
                <w:rFonts w:ascii="Arial" w:hAnsi="Arial" w:cs="Arial"/>
                <w:b/>
              </w:rPr>
              <w:t>TEMA</w:t>
            </w:r>
          </w:p>
        </w:tc>
        <w:tc>
          <w:tcPr>
            <w:tcW w:w="8788" w:type="dxa"/>
            <w:gridSpan w:val="3"/>
          </w:tcPr>
          <w:p w14:paraId="11CEF413" w14:textId="61C647DA" w:rsidR="00C1413A" w:rsidRPr="003A2840" w:rsidRDefault="00C1413A" w:rsidP="003A2840">
            <w:pPr>
              <w:jc w:val="center"/>
              <w:rPr>
                <w:b/>
                <w:bCs/>
              </w:rPr>
            </w:pPr>
            <w:r w:rsidRPr="009D5FAE">
              <w:rPr>
                <w:b/>
                <w:bCs/>
              </w:rPr>
              <w:t>SISTEMA CARDIOVASCULAR</w:t>
            </w:r>
            <w:r>
              <w:rPr>
                <w:b/>
                <w:bCs/>
              </w:rPr>
              <w:t xml:space="preserve"> Y EJERCICIO FÍSICO</w:t>
            </w:r>
          </w:p>
        </w:tc>
      </w:tr>
      <w:tr w:rsidR="00C1413A" w:rsidRPr="00675D9E" w14:paraId="7B6533E3" w14:textId="77777777" w:rsidTr="005D12E2">
        <w:tc>
          <w:tcPr>
            <w:tcW w:w="4390" w:type="dxa"/>
            <w:gridSpan w:val="2"/>
          </w:tcPr>
          <w:p w14:paraId="10F6E1BB" w14:textId="77777777" w:rsidR="00C1413A" w:rsidRPr="00675D9E" w:rsidRDefault="00C1413A" w:rsidP="005D12E2">
            <w:pPr>
              <w:spacing w:after="0"/>
              <w:jc w:val="center"/>
              <w:rPr>
                <w:rFonts w:ascii="Arial" w:hAnsi="Arial" w:cs="Arial"/>
                <w:b/>
              </w:rPr>
            </w:pPr>
            <w:r w:rsidRPr="00675D9E">
              <w:rPr>
                <w:rFonts w:ascii="Arial" w:hAnsi="Arial" w:cs="Arial"/>
                <w:b/>
              </w:rPr>
              <w:t>OB</w:t>
            </w:r>
            <w:r>
              <w:rPr>
                <w:rFonts w:ascii="Arial" w:hAnsi="Arial" w:cs="Arial"/>
                <w:b/>
              </w:rPr>
              <w:t>JE</w:t>
            </w:r>
            <w:r w:rsidRPr="00675D9E">
              <w:rPr>
                <w:rFonts w:ascii="Arial" w:hAnsi="Arial" w:cs="Arial"/>
                <w:b/>
              </w:rPr>
              <w:t>TIVOS</w:t>
            </w:r>
          </w:p>
        </w:tc>
        <w:tc>
          <w:tcPr>
            <w:tcW w:w="6378" w:type="dxa"/>
            <w:gridSpan w:val="2"/>
          </w:tcPr>
          <w:p w14:paraId="6A3E8445" w14:textId="77777777" w:rsidR="00C1413A" w:rsidRPr="00675D9E" w:rsidRDefault="00C1413A" w:rsidP="005D12E2">
            <w:pPr>
              <w:spacing w:after="0"/>
              <w:rPr>
                <w:rFonts w:ascii="Arial" w:hAnsi="Arial" w:cs="Arial"/>
                <w:b/>
              </w:rPr>
            </w:pPr>
            <w:r w:rsidRPr="00675D9E">
              <w:rPr>
                <w:rFonts w:ascii="Arial" w:eastAsia="Calibri" w:hAnsi="Arial" w:cs="Arial"/>
                <w:b/>
                <w:bCs/>
              </w:rPr>
              <w:t>INDICADOR (ES) DE DESEMPEÑO:</w:t>
            </w:r>
          </w:p>
        </w:tc>
      </w:tr>
      <w:tr w:rsidR="00C1413A" w:rsidRPr="00675D9E" w14:paraId="6AF8BD8E" w14:textId="77777777" w:rsidTr="005D12E2">
        <w:tc>
          <w:tcPr>
            <w:tcW w:w="4390" w:type="dxa"/>
            <w:gridSpan w:val="2"/>
          </w:tcPr>
          <w:p w14:paraId="74849016" w14:textId="7163169E" w:rsidR="00C1413A" w:rsidRPr="00C1413A" w:rsidRDefault="00C1413A" w:rsidP="005D12E2">
            <w:pPr>
              <w:spacing w:after="0" w:line="240" w:lineRule="auto"/>
              <w:jc w:val="both"/>
              <w:rPr>
                <w:rFonts w:ascii="Arial" w:eastAsia="Calibri" w:hAnsi="Arial" w:cs="Arial"/>
              </w:rPr>
            </w:pPr>
            <w:r w:rsidRPr="00C1413A">
              <w:rPr>
                <w:rFonts w:ascii="Arial" w:eastAsia="Calibri" w:hAnsi="Arial" w:cs="Arial"/>
              </w:rPr>
              <w:t>Conocer de forma general los aspectos relacionados con el sistema cardiovascular y su relación con el ejercicio físico, que propician un mayor conocimiento para el mantenimiento de la salud.</w:t>
            </w:r>
          </w:p>
          <w:p w14:paraId="1C988951" w14:textId="77777777" w:rsidR="00C1413A" w:rsidRPr="00675D9E" w:rsidRDefault="00C1413A" w:rsidP="005D12E2">
            <w:pPr>
              <w:spacing w:after="0" w:line="240" w:lineRule="auto"/>
              <w:jc w:val="both"/>
              <w:rPr>
                <w:rFonts w:ascii="Arial" w:eastAsia="Calibri" w:hAnsi="Arial" w:cs="Arial"/>
                <w:sz w:val="20"/>
                <w:szCs w:val="20"/>
              </w:rPr>
            </w:pPr>
          </w:p>
        </w:tc>
        <w:tc>
          <w:tcPr>
            <w:tcW w:w="6378" w:type="dxa"/>
            <w:gridSpan w:val="2"/>
          </w:tcPr>
          <w:p w14:paraId="4595A682" w14:textId="72FF87E3" w:rsidR="00C1413A" w:rsidRDefault="00C1413A" w:rsidP="00EC56FB">
            <w:pPr>
              <w:pStyle w:val="Prrafodelista"/>
              <w:numPr>
                <w:ilvl w:val="0"/>
                <w:numId w:val="4"/>
              </w:numPr>
              <w:spacing w:after="0"/>
              <w:rPr>
                <w:rFonts w:ascii="Arial" w:hAnsi="Arial" w:cs="Arial"/>
                <w:bCs/>
              </w:rPr>
            </w:pPr>
            <w:r w:rsidRPr="00EC56FB">
              <w:rPr>
                <w:rFonts w:ascii="Arial" w:hAnsi="Arial" w:cs="Arial"/>
                <w:bCs/>
              </w:rPr>
              <w:t xml:space="preserve">Identifico las relaciones existentes entre el ejercicio físico </w:t>
            </w:r>
            <w:r w:rsidR="00EC56FB" w:rsidRPr="00EC56FB">
              <w:rPr>
                <w:rFonts w:ascii="Arial" w:hAnsi="Arial" w:cs="Arial"/>
                <w:bCs/>
              </w:rPr>
              <w:t>y el funcionamiento del sistema cardiovascular.</w:t>
            </w:r>
          </w:p>
          <w:p w14:paraId="500CFF08" w14:textId="7A98886D" w:rsidR="00EC56FB" w:rsidRPr="00EC56FB" w:rsidRDefault="00EC56FB" w:rsidP="00EC56FB">
            <w:pPr>
              <w:pStyle w:val="Prrafodelista"/>
              <w:numPr>
                <w:ilvl w:val="0"/>
                <w:numId w:val="4"/>
              </w:numPr>
              <w:spacing w:after="0"/>
              <w:rPr>
                <w:rFonts w:ascii="Arial" w:hAnsi="Arial" w:cs="Arial"/>
                <w:bCs/>
              </w:rPr>
            </w:pPr>
            <w:r>
              <w:rPr>
                <w:rFonts w:ascii="Arial" w:hAnsi="Arial" w:cs="Arial"/>
                <w:bCs/>
              </w:rPr>
              <w:t>Realizo un ejercicio práctico donde involucro el concepto de frecuencia cardiaca.</w:t>
            </w:r>
          </w:p>
          <w:p w14:paraId="22D89C81" w14:textId="3E8D161A" w:rsidR="00EC56FB" w:rsidRPr="00675D9E" w:rsidRDefault="00EC56FB" w:rsidP="005D12E2">
            <w:pPr>
              <w:spacing w:after="0"/>
              <w:rPr>
                <w:rFonts w:ascii="Arial" w:hAnsi="Arial" w:cs="Arial"/>
                <w:bCs/>
              </w:rPr>
            </w:pPr>
          </w:p>
        </w:tc>
      </w:tr>
      <w:tr w:rsidR="00C1413A" w:rsidRPr="00675D9E" w14:paraId="536C40FD" w14:textId="77777777" w:rsidTr="005D12E2">
        <w:tc>
          <w:tcPr>
            <w:tcW w:w="5384" w:type="dxa"/>
            <w:gridSpan w:val="3"/>
          </w:tcPr>
          <w:p w14:paraId="638CCF5E" w14:textId="77777777" w:rsidR="00C1413A" w:rsidRPr="00675D9E" w:rsidRDefault="00C1413A" w:rsidP="005D12E2">
            <w:pPr>
              <w:spacing w:after="0"/>
              <w:rPr>
                <w:rFonts w:ascii="Arial" w:hAnsi="Arial" w:cs="Arial"/>
                <w:b/>
              </w:rPr>
            </w:pPr>
            <w:r w:rsidRPr="00675D9E">
              <w:rPr>
                <w:rFonts w:ascii="Arial" w:hAnsi="Arial" w:cs="Arial"/>
                <w:b/>
              </w:rPr>
              <w:t>AREAS - ASIGNATURAS INVOLUCRADAS:</w:t>
            </w:r>
          </w:p>
          <w:p w14:paraId="2BFC40CF" w14:textId="77777777" w:rsidR="00C1413A" w:rsidRPr="00675D9E" w:rsidRDefault="00C1413A" w:rsidP="005D12E2">
            <w:pPr>
              <w:spacing w:after="0"/>
              <w:rPr>
                <w:rFonts w:ascii="Arial" w:hAnsi="Arial" w:cs="Arial"/>
                <w:b/>
              </w:rPr>
            </w:pPr>
          </w:p>
          <w:p w14:paraId="074F221D" w14:textId="77777777" w:rsidR="00C1413A" w:rsidRPr="00675D9E" w:rsidRDefault="00C1413A" w:rsidP="005D12E2">
            <w:pPr>
              <w:spacing w:after="0"/>
              <w:rPr>
                <w:rFonts w:ascii="Arial" w:hAnsi="Arial" w:cs="Arial"/>
                <w:b/>
              </w:rPr>
            </w:pPr>
            <w:r w:rsidRPr="00675D9E">
              <w:rPr>
                <w:rFonts w:ascii="Arial" w:hAnsi="Arial" w:cs="Arial"/>
                <w:b/>
              </w:rPr>
              <w:t>EDUCACIÓN FÍSICA E INICIACIÓN DEPORTIVA</w:t>
            </w:r>
          </w:p>
          <w:p w14:paraId="01DC6F02" w14:textId="77777777" w:rsidR="00C1413A" w:rsidRPr="00675D9E" w:rsidRDefault="00C1413A" w:rsidP="005D12E2">
            <w:pPr>
              <w:spacing w:after="0"/>
              <w:rPr>
                <w:rFonts w:ascii="Arial" w:eastAsia="Calibri" w:hAnsi="Arial" w:cs="Arial"/>
              </w:rPr>
            </w:pPr>
          </w:p>
        </w:tc>
        <w:tc>
          <w:tcPr>
            <w:tcW w:w="5384" w:type="dxa"/>
          </w:tcPr>
          <w:p w14:paraId="009B433F" w14:textId="77777777" w:rsidR="00C1413A" w:rsidRPr="00675D9E" w:rsidRDefault="00C1413A" w:rsidP="005D12E2">
            <w:pPr>
              <w:spacing w:after="0"/>
              <w:rPr>
                <w:rFonts w:ascii="Arial" w:hAnsi="Arial" w:cs="Arial"/>
                <w:b/>
              </w:rPr>
            </w:pPr>
            <w:r w:rsidRPr="00675D9E">
              <w:rPr>
                <w:rFonts w:ascii="Arial" w:hAnsi="Arial" w:cs="Arial"/>
                <w:b/>
              </w:rPr>
              <w:t>PRODUCTO A ENTREGAR</w:t>
            </w:r>
          </w:p>
          <w:p w14:paraId="5F6F7F1C" w14:textId="5236B4C4" w:rsidR="00C1413A" w:rsidRPr="00675D9E" w:rsidRDefault="00C1413A" w:rsidP="005D12E2">
            <w:pPr>
              <w:spacing w:after="0"/>
              <w:rPr>
                <w:rFonts w:ascii="Arial" w:hAnsi="Arial" w:cs="Arial"/>
                <w:b/>
              </w:rPr>
            </w:pPr>
            <w:r w:rsidRPr="00675D9E">
              <w:rPr>
                <w:rFonts w:ascii="Arial" w:hAnsi="Arial" w:cs="Arial"/>
                <w:b/>
              </w:rPr>
              <w:t xml:space="preserve">Desarrollo </w:t>
            </w:r>
            <w:r w:rsidR="00EC56FB">
              <w:rPr>
                <w:rFonts w:ascii="Arial" w:hAnsi="Arial" w:cs="Arial"/>
                <w:b/>
              </w:rPr>
              <w:t>conceptual de la guía y la realización de un ejercicio práctico relacionado con la frecuencia cardiaca y el ejercicio físico.</w:t>
            </w:r>
          </w:p>
        </w:tc>
      </w:tr>
    </w:tbl>
    <w:p w14:paraId="301E362F" w14:textId="77777777" w:rsidR="00C1413A" w:rsidRDefault="00C1413A" w:rsidP="00C1413A">
      <w:pPr>
        <w:spacing w:after="0"/>
        <w:rPr>
          <w:rFonts w:ascii="Arial" w:hAnsi="Arial" w:cs="Arial"/>
          <w:b/>
          <w:bCs/>
        </w:rPr>
      </w:pPr>
    </w:p>
    <w:p w14:paraId="12116D56" w14:textId="77777777" w:rsidR="00C1413A" w:rsidRPr="00856708" w:rsidRDefault="00C1413A" w:rsidP="00C1413A">
      <w:pPr>
        <w:spacing w:after="0"/>
        <w:rPr>
          <w:rFonts w:ascii="Arial" w:hAnsi="Arial" w:cs="Arial"/>
          <w:b/>
          <w:bCs/>
          <w:sz w:val="20"/>
          <w:szCs w:val="20"/>
        </w:rPr>
      </w:pPr>
      <w:r w:rsidRPr="00856708">
        <w:rPr>
          <w:rFonts w:ascii="Arial" w:hAnsi="Arial" w:cs="Arial"/>
          <w:b/>
          <w:bCs/>
          <w:sz w:val="20"/>
          <w:szCs w:val="20"/>
        </w:rPr>
        <w:t>ACTIVIDADES:</w:t>
      </w:r>
    </w:p>
    <w:tbl>
      <w:tblPr>
        <w:tblStyle w:val="Tablaconcuadrcula"/>
        <w:tblW w:w="0" w:type="auto"/>
        <w:tblLook w:val="04A0" w:firstRow="1" w:lastRow="0" w:firstColumn="1" w:lastColumn="0" w:noHBand="0" w:noVBand="1"/>
      </w:tblPr>
      <w:tblGrid>
        <w:gridCol w:w="10792"/>
      </w:tblGrid>
      <w:tr w:rsidR="00C1413A" w:rsidRPr="00856708" w14:paraId="2299F817" w14:textId="77777777" w:rsidTr="005D12E2">
        <w:tc>
          <w:tcPr>
            <w:tcW w:w="10768" w:type="dxa"/>
          </w:tcPr>
          <w:p w14:paraId="419C41ED" w14:textId="0EEA1131" w:rsidR="00C1413A" w:rsidRPr="00856708" w:rsidRDefault="00C1413A" w:rsidP="005D12E2">
            <w:pPr>
              <w:spacing w:after="0"/>
              <w:rPr>
                <w:rFonts w:ascii="Arial" w:hAnsi="Arial" w:cs="Arial"/>
                <w:b/>
                <w:sz w:val="20"/>
                <w:szCs w:val="20"/>
              </w:rPr>
            </w:pPr>
            <w:r w:rsidRPr="00856708">
              <w:rPr>
                <w:rFonts w:ascii="Arial" w:hAnsi="Arial" w:cs="Arial"/>
                <w:b/>
                <w:sz w:val="20"/>
                <w:szCs w:val="20"/>
              </w:rPr>
              <w:t>FECHA DE DESARROLLO: 1</w:t>
            </w:r>
            <w:r w:rsidR="00EC56FB">
              <w:rPr>
                <w:rFonts w:ascii="Arial" w:hAnsi="Arial" w:cs="Arial"/>
                <w:b/>
                <w:sz w:val="20"/>
                <w:szCs w:val="20"/>
              </w:rPr>
              <w:t>3 al 31 de julio</w:t>
            </w:r>
            <w:r w:rsidRPr="00856708">
              <w:rPr>
                <w:rFonts w:ascii="Arial" w:hAnsi="Arial" w:cs="Arial"/>
                <w:b/>
                <w:sz w:val="20"/>
                <w:szCs w:val="20"/>
              </w:rPr>
              <w:t xml:space="preserve"> de 2020</w:t>
            </w:r>
          </w:p>
        </w:tc>
      </w:tr>
      <w:tr w:rsidR="00C1413A" w:rsidRPr="00856708" w14:paraId="68FC373B" w14:textId="77777777" w:rsidTr="005D12E2">
        <w:tc>
          <w:tcPr>
            <w:tcW w:w="10768" w:type="dxa"/>
          </w:tcPr>
          <w:p w14:paraId="76A7177A" w14:textId="31379D9C" w:rsidR="00EC56FB" w:rsidRDefault="00EC56FB" w:rsidP="00EC56FB">
            <w:pPr>
              <w:spacing w:after="0"/>
              <w:rPr>
                <w:rFonts w:ascii="Arial" w:hAnsi="Arial" w:cs="Arial"/>
                <w:sz w:val="20"/>
                <w:szCs w:val="20"/>
              </w:rPr>
            </w:pPr>
            <w:r>
              <w:rPr>
                <w:rFonts w:ascii="Arial" w:hAnsi="Arial" w:cs="Arial"/>
                <w:b/>
                <w:sz w:val="20"/>
                <w:szCs w:val="20"/>
              </w:rPr>
              <w:t xml:space="preserve">LEA CON ATENCIÓN LA SIGUIENTE RECOMENDACIÓN: </w:t>
            </w:r>
            <w:r w:rsidRPr="00EC56FB">
              <w:rPr>
                <w:rFonts w:ascii="Arial" w:hAnsi="Arial" w:cs="Arial"/>
                <w:sz w:val="20"/>
                <w:szCs w:val="20"/>
                <w:highlight w:val="yellow"/>
              </w:rPr>
              <w:t>por favor cuando envíe el trabajo desarrollado, colocar nombres completos y curso en la guía y en el asunto del correo.</w:t>
            </w:r>
          </w:p>
          <w:p w14:paraId="12BCE59F" w14:textId="77777777" w:rsidR="001C226C" w:rsidRDefault="001C226C" w:rsidP="00EC56FB">
            <w:pPr>
              <w:spacing w:after="0"/>
              <w:rPr>
                <w:rFonts w:ascii="Arial" w:hAnsi="Arial" w:cs="Arial"/>
                <w:sz w:val="20"/>
                <w:szCs w:val="20"/>
              </w:rPr>
            </w:pPr>
          </w:p>
          <w:p w14:paraId="65CCDFE4" w14:textId="0EBF54E8" w:rsidR="003609B0" w:rsidRPr="003A2840" w:rsidRDefault="003609B0" w:rsidP="003A2840">
            <w:pPr>
              <w:spacing w:after="0"/>
              <w:jc w:val="both"/>
              <w:rPr>
                <w:rFonts w:ascii="Arial" w:hAnsi="Arial" w:cs="Arial"/>
                <w:b/>
                <w:bCs/>
                <w:sz w:val="20"/>
                <w:szCs w:val="20"/>
              </w:rPr>
            </w:pPr>
            <w:r w:rsidRPr="001C226C">
              <w:rPr>
                <w:rFonts w:ascii="Arial" w:hAnsi="Arial" w:cs="Arial"/>
                <w:b/>
                <w:bCs/>
                <w:sz w:val="20"/>
                <w:szCs w:val="20"/>
              </w:rPr>
              <w:t>1. Lea con atención el siguiente artículo.</w:t>
            </w:r>
          </w:p>
          <w:p w14:paraId="2E2BF326" w14:textId="2F3DF815" w:rsidR="00EC56FB" w:rsidRPr="004553BA" w:rsidRDefault="003609B0" w:rsidP="004553BA">
            <w:pPr>
              <w:spacing w:after="0" w:line="240" w:lineRule="auto"/>
              <w:jc w:val="center"/>
            </w:pPr>
            <w:r w:rsidRPr="001C226C">
              <w:t>SISTEMA CARDIOVASCULAR Y EJERCICIO FÍSICO</w:t>
            </w:r>
          </w:p>
          <w:p w14:paraId="04AF73B3" w14:textId="34178A11" w:rsidR="004A368C" w:rsidRPr="00A32B92" w:rsidRDefault="003609B0" w:rsidP="001C226C">
            <w:pPr>
              <w:spacing w:after="0" w:line="240" w:lineRule="auto"/>
              <w:jc w:val="both"/>
              <w:rPr>
                <w:rFonts w:cstheme="minorHAnsi"/>
              </w:rPr>
            </w:pPr>
            <w:r w:rsidRPr="00A32B92">
              <w:rPr>
                <w:rFonts w:cstheme="minorHAnsi"/>
              </w:rPr>
              <w:t>Introducción</w:t>
            </w:r>
          </w:p>
          <w:p w14:paraId="0618847F" w14:textId="593BB8D3" w:rsidR="001C226C" w:rsidRPr="00A32B92" w:rsidRDefault="002E6A51" w:rsidP="001C226C">
            <w:pPr>
              <w:spacing w:after="0" w:line="240" w:lineRule="auto"/>
              <w:jc w:val="both"/>
              <w:rPr>
                <w:rFonts w:cstheme="minorHAnsi"/>
              </w:rPr>
            </w:pPr>
            <w:r>
              <w:rPr>
                <w:noProof/>
              </w:rPr>
              <w:drawing>
                <wp:anchor distT="0" distB="0" distL="114300" distR="114300" simplePos="0" relativeHeight="251659264" behindDoc="0" locked="0" layoutInCell="1" allowOverlap="1" wp14:anchorId="3CEDB789" wp14:editId="5D8D8D4D">
                  <wp:simplePos x="0" y="0"/>
                  <wp:positionH relativeFrom="column">
                    <wp:posOffset>2116829</wp:posOffset>
                  </wp:positionH>
                  <wp:positionV relativeFrom="paragraph">
                    <wp:posOffset>72165</wp:posOffset>
                  </wp:positionV>
                  <wp:extent cx="1564640" cy="1173480"/>
                  <wp:effectExtent l="0" t="0" r="0" b="7620"/>
                  <wp:wrapSquare wrapText="bothSides"/>
                  <wp:docPr id="4" name="Imagen 4" descr="Sistema Cardiovascular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stema Cardiovascular - ppt descarg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4640"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33D358" w14:textId="4FD5B112" w:rsidR="004A368C" w:rsidRPr="00A32B92" w:rsidRDefault="003609B0" w:rsidP="001C226C">
            <w:pPr>
              <w:spacing w:after="0" w:line="240" w:lineRule="auto"/>
              <w:jc w:val="both"/>
              <w:rPr>
                <w:rFonts w:cstheme="minorHAnsi"/>
              </w:rPr>
            </w:pPr>
            <w:r w:rsidRPr="00A32B92">
              <w:rPr>
                <w:rFonts w:cstheme="minorHAnsi"/>
              </w:rPr>
              <w:t>El cuerpo humano está compuesto por varios sistemas, los cuales cumplen unas funciones específicas y están formados por órganos similares. En este caso vamos a estudiar el sistema cardiovascular, el cual está formado por el corazón y los vasos sanguíneos: arterias, venas y capilares. Se trata de un sistema de transporte en el que el corazón proporciona la energía necesaria para mover la sangre por todo el cuerpo humano.</w:t>
            </w:r>
          </w:p>
          <w:p w14:paraId="7CCB6041" w14:textId="77777777" w:rsidR="002E6A51" w:rsidRPr="00A32B92" w:rsidRDefault="002E6A51" w:rsidP="001C226C">
            <w:pPr>
              <w:spacing w:after="0" w:line="240" w:lineRule="auto"/>
              <w:jc w:val="both"/>
              <w:rPr>
                <w:rFonts w:cstheme="minorHAnsi"/>
              </w:rPr>
            </w:pPr>
          </w:p>
          <w:p w14:paraId="23B3F2F6" w14:textId="759FB933" w:rsidR="004A368C" w:rsidRPr="00A32B92" w:rsidRDefault="004A368C" w:rsidP="001C226C">
            <w:pPr>
              <w:spacing w:after="0" w:line="240" w:lineRule="auto"/>
              <w:rPr>
                <w:rFonts w:cstheme="minorHAnsi"/>
              </w:rPr>
            </w:pPr>
            <w:r w:rsidRPr="00A32B92">
              <w:rPr>
                <w:rFonts w:cstheme="minorHAnsi"/>
              </w:rPr>
              <w:t>Corazón</w:t>
            </w:r>
          </w:p>
          <w:p w14:paraId="0B90DB28" w14:textId="77777777" w:rsidR="001C226C" w:rsidRPr="00A32B92" w:rsidRDefault="001C226C" w:rsidP="001C226C">
            <w:pPr>
              <w:spacing w:after="0" w:line="240" w:lineRule="auto"/>
              <w:rPr>
                <w:rFonts w:cstheme="minorHAnsi"/>
              </w:rPr>
            </w:pPr>
          </w:p>
          <w:p w14:paraId="0169EDB2" w14:textId="489571CE" w:rsidR="004A368C" w:rsidRPr="00A32B92" w:rsidRDefault="004A368C" w:rsidP="001C226C">
            <w:pPr>
              <w:spacing w:after="0" w:line="240" w:lineRule="auto"/>
              <w:rPr>
                <w:rFonts w:cstheme="minorHAnsi"/>
              </w:rPr>
            </w:pPr>
            <w:r w:rsidRPr="00A32B92">
              <w:rPr>
                <w:rFonts w:cstheme="minorHAnsi"/>
              </w:rPr>
              <w:t xml:space="preserve">El corazón es un órgano musculoso formado por 4 cavidades. Su tamaño es parecido al de un puño y tiene un peso aproximado de 250 y 300 g, en mujeres y varones adultos, respectivamente. El corazón está formato por 4 cavidades: dos superiores, las aurículas y dos inferiores, los ventrículos. </w:t>
            </w:r>
          </w:p>
          <w:p w14:paraId="24132B5D" w14:textId="77777777" w:rsidR="001C226C" w:rsidRPr="00A32B92" w:rsidRDefault="001C226C" w:rsidP="001C226C">
            <w:pPr>
              <w:spacing w:after="0" w:line="240" w:lineRule="auto"/>
              <w:rPr>
                <w:rFonts w:cstheme="minorHAnsi"/>
              </w:rPr>
            </w:pPr>
          </w:p>
          <w:p w14:paraId="5338A1FC" w14:textId="4F344A4C" w:rsidR="004A368C" w:rsidRPr="00A32B92" w:rsidRDefault="004A368C" w:rsidP="001C226C">
            <w:pPr>
              <w:spacing w:after="0" w:line="240" w:lineRule="auto"/>
              <w:rPr>
                <w:rFonts w:cstheme="minorHAnsi"/>
              </w:rPr>
            </w:pPr>
            <w:r w:rsidRPr="00A32B92">
              <w:rPr>
                <w:rFonts w:cstheme="minorHAnsi"/>
              </w:rPr>
              <w:t>Los vasos sanguíneos</w:t>
            </w:r>
          </w:p>
          <w:p w14:paraId="7A98E9C7" w14:textId="77777777" w:rsidR="001C226C" w:rsidRPr="00A32B92" w:rsidRDefault="001C226C" w:rsidP="001C226C">
            <w:pPr>
              <w:spacing w:after="0" w:line="240" w:lineRule="auto"/>
              <w:rPr>
                <w:rFonts w:cstheme="minorHAnsi"/>
              </w:rPr>
            </w:pPr>
          </w:p>
          <w:p w14:paraId="3EAB3177" w14:textId="0E735BE4" w:rsidR="004A368C" w:rsidRPr="00A32B92" w:rsidRDefault="004A368C" w:rsidP="001C226C">
            <w:pPr>
              <w:spacing w:after="0" w:line="240" w:lineRule="auto"/>
              <w:rPr>
                <w:rFonts w:cstheme="minorHAnsi"/>
              </w:rPr>
            </w:pPr>
            <w:r w:rsidRPr="00A32B92">
              <w:rPr>
                <w:rFonts w:cstheme="minorHAnsi"/>
              </w:rPr>
              <w:t xml:space="preserve">Los vasos sanguíneos forman una red de conductos que transportan la sangre desde el corazón a los tejidos y desde los tejidos al corazón. </w:t>
            </w:r>
            <w:r w:rsidRPr="00A32B92">
              <w:rPr>
                <w:rFonts w:cstheme="minorHAnsi"/>
                <w:b/>
                <w:bCs/>
              </w:rPr>
              <w:t>Las arterias</w:t>
            </w:r>
            <w:r w:rsidRPr="00A32B92">
              <w:rPr>
                <w:rFonts w:cstheme="minorHAnsi"/>
              </w:rPr>
              <w:t xml:space="preserve"> son vasos que distribuyen la sangre del corazón a los tejidos. Las arterias se ramifican y progresivamente en cada ramificación disminuye su calibre y se forman las arteriolas. En el interior de los tejidos las arteriolas se ramifican en múltiples vasos microscópicos, los capilares que se distribuyen entre las células. Los capilares se unen en grupos formando venas pequeñas, llamadas vénulas, que se fusionan para dar lugar a venas de mayor calibre. Las </w:t>
            </w:r>
            <w:r w:rsidRPr="00A32B92">
              <w:rPr>
                <w:rFonts w:cstheme="minorHAnsi"/>
                <w:b/>
                <w:bCs/>
              </w:rPr>
              <w:t>venas</w:t>
            </w:r>
            <w:r w:rsidRPr="00A32B92">
              <w:rPr>
                <w:rFonts w:cstheme="minorHAnsi"/>
              </w:rPr>
              <w:t xml:space="preserve"> retornan la sangre al corazón.</w:t>
            </w:r>
            <w:r w:rsidR="00792F19" w:rsidRPr="00A32B92">
              <w:rPr>
                <w:rFonts w:cstheme="minorHAnsi"/>
              </w:rPr>
              <w:t xml:space="preserve"> Los capilares son vasos microscópicos que comunican las arteriolas con las vénulas.</w:t>
            </w:r>
          </w:p>
          <w:p w14:paraId="16274CEE" w14:textId="77777777" w:rsidR="001C226C" w:rsidRPr="00A32B92" w:rsidRDefault="001C226C" w:rsidP="001C226C">
            <w:pPr>
              <w:spacing w:after="0" w:line="240" w:lineRule="auto"/>
              <w:rPr>
                <w:rFonts w:cstheme="minorHAnsi"/>
              </w:rPr>
            </w:pPr>
          </w:p>
          <w:p w14:paraId="3F4A9E90" w14:textId="6229C92A" w:rsidR="00792F19" w:rsidRPr="00A32B92" w:rsidRDefault="00780AE0" w:rsidP="001C226C">
            <w:pPr>
              <w:spacing w:after="0" w:line="240" w:lineRule="auto"/>
              <w:rPr>
                <w:rFonts w:cstheme="minorHAnsi"/>
              </w:rPr>
            </w:pPr>
            <w:r w:rsidRPr="00A32B92">
              <w:rPr>
                <w:rFonts w:cstheme="minorHAnsi"/>
              </w:rPr>
              <w:t>La circulación</w:t>
            </w:r>
          </w:p>
          <w:p w14:paraId="535E0454" w14:textId="77777777" w:rsidR="001C226C" w:rsidRPr="00A32B92" w:rsidRDefault="001C226C" w:rsidP="001C226C">
            <w:pPr>
              <w:spacing w:after="0" w:line="240" w:lineRule="auto"/>
              <w:rPr>
                <w:rFonts w:cstheme="minorHAnsi"/>
              </w:rPr>
            </w:pPr>
          </w:p>
          <w:p w14:paraId="52722B9C" w14:textId="3F3C3A66" w:rsidR="001C226C" w:rsidRPr="00A32B92" w:rsidRDefault="00792F19" w:rsidP="001C226C">
            <w:pPr>
              <w:spacing w:after="0" w:line="240" w:lineRule="auto"/>
              <w:rPr>
                <w:rFonts w:cstheme="minorHAnsi"/>
              </w:rPr>
            </w:pPr>
            <w:r w:rsidRPr="00A32B92">
              <w:rPr>
                <w:rFonts w:cstheme="minorHAnsi"/>
              </w:rPr>
              <w:t>En cada latido, el corazón bombea sangre a dos circuitos cerrados, la circulación general o mayor y la pulmonar o menor. La sangre no oxigenada llega al corazón a través de las venas. Esta sangre no oxigenada se oxigena en los pulmones y regresa nuevamente al corazón. La sangre oxigenada pasa al ventrículo izquierdo donde se bombea a la aorta ascendente. A este nivel, la sangre fluye hacia las</w:t>
            </w:r>
            <w:r w:rsidR="00780AE0" w:rsidRPr="00A32B92">
              <w:rPr>
                <w:rFonts w:cstheme="minorHAnsi"/>
              </w:rPr>
              <w:t xml:space="preserve"> demás</w:t>
            </w:r>
            <w:r w:rsidRPr="00A32B92">
              <w:rPr>
                <w:rFonts w:cstheme="minorHAnsi"/>
              </w:rPr>
              <w:t xml:space="preserve"> arterias. Estos vasos y sus ramas transportan la sangre oxigenada hacia todas las regiones del organism</w:t>
            </w:r>
            <w:r w:rsidR="00780AE0" w:rsidRPr="00A32B92">
              <w:rPr>
                <w:rFonts w:cstheme="minorHAnsi"/>
              </w:rPr>
              <w:t xml:space="preserve">o, lo que se conoce como </w:t>
            </w:r>
            <w:r w:rsidRPr="00A32B92">
              <w:rPr>
                <w:rFonts w:cstheme="minorHAnsi"/>
              </w:rPr>
              <w:t>circulación gene</w:t>
            </w:r>
            <w:r w:rsidR="00780AE0" w:rsidRPr="00A32B92">
              <w:rPr>
                <w:rFonts w:cstheme="minorHAnsi"/>
              </w:rPr>
              <w:t>ral o mayor.</w:t>
            </w:r>
          </w:p>
          <w:p w14:paraId="68C79FA2" w14:textId="77777777" w:rsidR="00A32B92" w:rsidRPr="00A32B92" w:rsidRDefault="00A32B92" w:rsidP="001C226C">
            <w:pPr>
              <w:spacing w:after="0" w:line="240" w:lineRule="auto"/>
              <w:rPr>
                <w:rFonts w:cstheme="minorHAnsi"/>
              </w:rPr>
            </w:pPr>
          </w:p>
          <w:p w14:paraId="04F8AB1A" w14:textId="4D43E8EF" w:rsidR="001C226C" w:rsidRPr="00A32B92" w:rsidRDefault="001C226C" w:rsidP="001C226C">
            <w:pPr>
              <w:spacing w:after="0" w:line="240" w:lineRule="auto"/>
              <w:rPr>
                <w:rFonts w:cstheme="minorHAnsi"/>
              </w:rPr>
            </w:pPr>
            <w:r w:rsidRPr="00A32B92">
              <w:rPr>
                <w:rFonts w:cstheme="minorHAnsi"/>
              </w:rPr>
              <w:t>La frecuencia cardiaca</w:t>
            </w:r>
          </w:p>
          <w:p w14:paraId="414C05EC" w14:textId="77777777" w:rsidR="00A32B92" w:rsidRPr="00A32B92" w:rsidRDefault="00A32B92" w:rsidP="001C226C">
            <w:pPr>
              <w:spacing w:after="0" w:line="240" w:lineRule="auto"/>
              <w:rPr>
                <w:rFonts w:cstheme="minorHAnsi"/>
              </w:rPr>
            </w:pPr>
          </w:p>
          <w:p w14:paraId="290A5414" w14:textId="06392687" w:rsidR="001C226C" w:rsidRDefault="006D61DB" w:rsidP="001C226C">
            <w:pPr>
              <w:spacing w:after="0" w:line="240" w:lineRule="auto"/>
              <w:rPr>
                <w:rFonts w:cstheme="minorHAnsi"/>
              </w:rPr>
            </w:pPr>
            <w:r>
              <w:rPr>
                <w:noProof/>
              </w:rPr>
              <w:drawing>
                <wp:anchor distT="0" distB="0" distL="114300" distR="114300" simplePos="0" relativeHeight="251658240" behindDoc="0" locked="0" layoutInCell="1" allowOverlap="1" wp14:anchorId="626F0B28" wp14:editId="6EB407EF">
                  <wp:simplePos x="0" y="0"/>
                  <wp:positionH relativeFrom="column">
                    <wp:posOffset>2477396</wp:posOffset>
                  </wp:positionH>
                  <wp:positionV relativeFrom="paragraph">
                    <wp:posOffset>121882</wp:posOffset>
                  </wp:positionV>
                  <wp:extent cx="1236980" cy="1236980"/>
                  <wp:effectExtent l="0" t="0" r="1270" b="1270"/>
                  <wp:wrapSquare wrapText="bothSides"/>
                  <wp:docPr id="3" name="Imagen 3" descr="SIGNOS V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OS VIT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980" cy="1236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26C" w:rsidRPr="00A32B92">
              <w:rPr>
                <w:rFonts w:cstheme="minorHAnsi"/>
              </w:rPr>
              <w:t>La frecuencia cardiaca</w:t>
            </w:r>
            <w:r w:rsidR="00A3462E">
              <w:rPr>
                <w:rFonts w:cstheme="minorHAnsi"/>
              </w:rPr>
              <w:t xml:space="preserve"> es la cantidad de latidos del corazón en un minuto. </w:t>
            </w:r>
            <w:r w:rsidR="001C226C" w:rsidRPr="00A32B92">
              <w:rPr>
                <w:rFonts w:cstheme="minorHAnsi"/>
              </w:rPr>
              <w:t xml:space="preserve"> </w:t>
            </w:r>
            <w:r w:rsidR="00A3462E">
              <w:rPr>
                <w:rFonts w:cstheme="minorHAnsi"/>
              </w:rPr>
              <w:t>E</w:t>
            </w:r>
            <w:r w:rsidR="001C226C" w:rsidRPr="00A32B92">
              <w:rPr>
                <w:rFonts w:cstheme="minorHAnsi"/>
              </w:rPr>
              <w:t>n reposo en una persona adulta es entre 70 y 80 latidos por minuto. Cuando la frecuencia cardiaca es inferior a 60 latidos por minuto se denomina bradicardia. Por otra parte, la taquicardia es la frecuencia cardiaca rápida en reposo mayor de 100 latidos por minuto. El pulso es más fuerte en las arterias cercanas al corazón</w:t>
            </w:r>
            <w:r w:rsidR="00A3462E">
              <w:rPr>
                <w:rFonts w:cstheme="minorHAnsi"/>
              </w:rPr>
              <w:t xml:space="preserve"> y </w:t>
            </w:r>
            <w:r w:rsidR="001C226C" w:rsidRPr="00A32B92">
              <w:rPr>
                <w:rFonts w:cstheme="minorHAnsi"/>
              </w:rPr>
              <w:t>se va debilitando de forma progresiva hasta desaparecer por completo en los capilares. Otros factores que pueden influir en el valor de la frecuencia cardiaca incluyen la edad, el género y la temperatura corporal.</w:t>
            </w:r>
            <w:r w:rsidR="002E6A51">
              <w:rPr>
                <w:rFonts w:cstheme="minorHAnsi"/>
              </w:rPr>
              <w:t xml:space="preserve">  Hay varios puntos en el cuerpo para tomar la frecuencia cardiaca, pero el más usado es en la muñeca, como aparece en la fotografía, y se llama pulso radial.</w:t>
            </w:r>
          </w:p>
          <w:p w14:paraId="26B90A25" w14:textId="77777777" w:rsidR="006D61DB" w:rsidRPr="00A32B92" w:rsidRDefault="006D61DB" w:rsidP="001C226C">
            <w:pPr>
              <w:spacing w:after="0" w:line="240" w:lineRule="auto"/>
              <w:rPr>
                <w:rFonts w:cstheme="minorHAnsi"/>
              </w:rPr>
            </w:pPr>
          </w:p>
          <w:p w14:paraId="749B4D7D" w14:textId="0EE6AD10" w:rsidR="001C226C" w:rsidRPr="00A32B92" w:rsidRDefault="00A32B92" w:rsidP="00A32B92">
            <w:pPr>
              <w:spacing w:after="0" w:line="240" w:lineRule="auto"/>
              <w:rPr>
                <w:rFonts w:cstheme="minorHAnsi"/>
              </w:rPr>
            </w:pPr>
            <w:r w:rsidRPr="00A32B92">
              <w:rPr>
                <w:rFonts w:cstheme="minorHAnsi"/>
              </w:rPr>
              <w:t>Sistema cardiovascular y ejercicio</w:t>
            </w:r>
          </w:p>
          <w:p w14:paraId="428A0B04" w14:textId="77777777" w:rsidR="00A32B92" w:rsidRPr="00A32B92" w:rsidRDefault="00A32B92" w:rsidP="00A32B92">
            <w:pPr>
              <w:spacing w:after="0" w:line="240" w:lineRule="auto"/>
              <w:rPr>
                <w:rFonts w:cstheme="minorHAnsi"/>
              </w:rPr>
            </w:pPr>
          </w:p>
          <w:p w14:paraId="7A21EA6A" w14:textId="6A4C2132" w:rsidR="002E6A51" w:rsidRDefault="002E6A51" w:rsidP="00792F19">
            <w:pPr>
              <w:rPr>
                <w:rFonts w:cstheme="minorHAnsi"/>
                <w:color w:val="000000"/>
                <w:shd w:val="clear" w:color="auto" w:fill="FFFFFF"/>
              </w:rPr>
            </w:pPr>
            <w:r>
              <w:rPr>
                <w:noProof/>
              </w:rPr>
              <w:drawing>
                <wp:anchor distT="0" distB="0" distL="114300" distR="114300" simplePos="0" relativeHeight="251660288" behindDoc="0" locked="0" layoutInCell="1" allowOverlap="1" wp14:anchorId="409BB9A2" wp14:editId="758420C6">
                  <wp:simplePos x="0" y="0"/>
                  <wp:positionH relativeFrom="column">
                    <wp:posOffset>1956622</wp:posOffset>
                  </wp:positionH>
                  <wp:positionV relativeFrom="paragraph">
                    <wp:posOffset>537173</wp:posOffset>
                  </wp:positionV>
                  <wp:extent cx="2167666" cy="1082957"/>
                  <wp:effectExtent l="0" t="0" r="4445" b="3175"/>
                  <wp:wrapSquare wrapText="bothSides"/>
                  <wp:docPr id="5" name="Imagen 5" descr="7 Beneficios Cardiovasculares del Ejercicio Físico que No Conoc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Beneficios Cardiovasculares del Ejercicio Físico que No Conocí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7666" cy="1082957"/>
                          </a:xfrm>
                          <a:prstGeom prst="rect">
                            <a:avLst/>
                          </a:prstGeom>
                          <a:noFill/>
                          <a:ln>
                            <a:noFill/>
                          </a:ln>
                        </pic:spPr>
                      </pic:pic>
                    </a:graphicData>
                  </a:graphic>
                </wp:anchor>
              </w:drawing>
            </w:r>
            <w:r w:rsidR="00A32B92" w:rsidRPr="00A32B92">
              <w:rPr>
                <w:rFonts w:cstheme="minorHAnsi"/>
                <w:color w:val="000000"/>
                <w:shd w:val="clear" w:color="auto" w:fill="FFFFFF"/>
              </w:rPr>
              <w:t>Durante el ejercicio cardiovascular, se produce un</w:t>
            </w:r>
            <w:r w:rsidR="00A32B92">
              <w:rPr>
                <w:rFonts w:cstheme="minorHAnsi"/>
                <w:color w:val="000000"/>
                <w:shd w:val="clear" w:color="auto" w:fill="FFFFFF"/>
              </w:rPr>
              <w:t xml:space="preserve"> mayor aporte</w:t>
            </w:r>
            <w:r w:rsidR="00A32B92" w:rsidRPr="00A32B92">
              <w:rPr>
                <w:rFonts w:cstheme="minorHAnsi"/>
                <w:color w:val="000000"/>
                <w:shd w:val="clear" w:color="auto" w:fill="FFFFFF"/>
              </w:rPr>
              <w:t xml:space="preserve"> sanguíneo a los músculos activos. De esta manera nuestro organismo consigue aportar más cantidad de sangre, es decir, nutrientes y oxígeno, a las zonas del cuerpo que más lo necesitan. Con el entrenamiento cardiovascular se genera una mayor cantidad de glóbulos rojos</w:t>
            </w:r>
            <w:r w:rsidR="006D61DB">
              <w:rPr>
                <w:rFonts w:cstheme="minorHAnsi"/>
                <w:color w:val="000000"/>
                <w:shd w:val="clear" w:color="auto" w:fill="FFFFFF"/>
              </w:rPr>
              <w:t>, t</w:t>
            </w:r>
            <w:r w:rsidR="00A32B92" w:rsidRPr="00A32B92">
              <w:rPr>
                <w:rFonts w:cstheme="minorHAnsi"/>
                <w:color w:val="000000"/>
                <w:shd w:val="clear" w:color="auto" w:fill="FFFFFF"/>
              </w:rPr>
              <w:t xml:space="preserve">ambién aumenta la capacidad de transporte de oxígeno y mejora el rendimiento aeróbico. Los latidos del corazón por minuto </w:t>
            </w:r>
            <w:r w:rsidR="00A32B92">
              <w:rPr>
                <w:rFonts w:cstheme="minorHAnsi"/>
                <w:color w:val="000000"/>
                <w:shd w:val="clear" w:color="auto" w:fill="FFFFFF"/>
              </w:rPr>
              <w:t>o frecuencia cardiaca</w:t>
            </w:r>
            <w:r w:rsidR="00A32B92" w:rsidRPr="00A32B92">
              <w:rPr>
                <w:rFonts w:cstheme="minorHAnsi"/>
                <w:color w:val="000000"/>
                <w:shd w:val="clear" w:color="auto" w:fill="FFFFFF"/>
              </w:rPr>
              <w:t xml:space="preserve"> son la referencia principal de la intensidad de un ejercicio físico.</w:t>
            </w:r>
            <w:r w:rsidR="00A32B92">
              <w:rPr>
                <w:rFonts w:cstheme="minorHAnsi"/>
                <w:color w:val="000000"/>
                <w:shd w:val="clear" w:color="auto" w:fill="FFFFFF"/>
              </w:rPr>
              <w:t xml:space="preserve"> </w:t>
            </w:r>
            <w:r w:rsidR="00A32B92" w:rsidRPr="00A32B92">
              <w:rPr>
                <w:rFonts w:cstheme="minorHAnsi"/>
                <w:color w:val="000000"/>
                <w:shd w:val="clear" w:color="auto" w:fill="FFFFFF"/>
              </w:rPr>
              <w:t>Con el ejercicio cardiovascular, aumenta el tamaño del corazón</w:t>
            </w:r>
            <w:r w:rsidR="006D61DB">
              <w:rPr>
                <w:rFonts w:cstheme="minorHAnsi"/>
                <w:color w:val="000000"/>
                <w:shd w:val="clear" w:color="auto" w:fill="FFFFFF"/>
              </w:rPr>
              <w:t xml:space="preserve">, </w:t>
            </w:r>
            <w:r w:rsidR="00A32B92" w:rsidRPr="00A32B92">
              <w:rPr>
                <w:rFonts w:cstheme="minorHAnsi"/>
                <w:color w:val="000000"/>
                <w:shd w:val="clear" w:color="auto" w:fill="FFFFFF"/>
              </w:rPr>
              <w:t>el corazón crece de una forma armónica sin que se produzcan desequilibri</w:t>
            </w:r>
            <w:r w:rsidR="006D61DB">
              <w:rPr>
                <w:rFonts w:cstheme="minorHAnsi"/>
                <w:color w:val="000000"/>
                <w:shd w:val="clear" w:color="auto" w:fill="FFFFFF"/>
              </w:rPr>
              <w:t>os</w:t>
            </w:r>
            <w:r w:rsidR="00A32B92" w:rsidRPr="00A32B92">
              <w:rPr>
                <w:rFonts w:cstheme="minorHAnsi"/>
                <w:color w:val="000000"/>
                <w:shd w:val="clear" w:color="auto" w:fill="FFFFFF"/>
              </w:rPr>
              <w:t>. E</w:t>
            </w:r>
            <w:r w:rsidR="006D61DB">
              <w:rPr>
                <w:rFonts w:cstheme="minorHAnsi"/>
                <w:color w:val="000000"/>
                <w:shd w:val="clear" w:color="auto" w:fill="FFFFFF"/>
              </w:rPr>
              <w:t>n</w:t>
            </w:r>
            <w:r w:rsidR="00A32B92" w:rsidRPr="00A32B92">
              <w:rPr>
                <w:rFonts w:cstheme="minorHAnsi"/>
                <w:color w:val="000000"/>
                <w:shd w:val="clear" w:color="auto" w:fill="FFFFFF"/>
              </w:rPr>
              <w:t xml:space="preserve"> la población sedentaria o no deportista las paredes del corazón son algo más delgadas que en las personas que practican ejercicio.</w:t>
            </w:r>
            <w:r w:rsidR="006D61DB">
              <w:rPr>
                <w:rFonts w:cstheme="minorHAnsi"/>
                <w:color w:val="000000"/>
                <w:shd w:val="clear" w:color="auto" w:fill="FFFFFF"/>
              </w:rPr>
              <w:t xml:space="preserve"> El fortalecimiento del sistema cardiovascular ayuda a mantener una mejor salud y previene muchas enfermedades aportando sustancialmente a la calidad de vida de los seres humanos.</w:t>
            </w:r>
          </w:p>
          <w:p w14:paraId="57A11BBB" w14:textId="20EB6027" w:rsidR="006D61DB" w:rsidRDefault="006D61DB" w:rsidP="00792F19">
            <w:pPr>
              <w:rPr>
                <w:rFonts w:cstheme="minorHAnsi"/>
                <w:color w:val="000000"/>
                <w:shd w:val="clear" w:color="auto" w:fill="FFFFFF"/>
              </w:rPr>
            </w:pPr>
            <w:r>
              <w:rPr>
                <w:rFonts w:cstheme="minorHAnsi"/>
                <w:color w:val="000000"/>
                <w:shd w:val="clear" w:color="auto" w:fill="FFFFFF"/>
              </w:rPr>
              <w:t>2. Explique con sus propias palabras que función cumple el sistema cardiovascular.</w:t>
            </w:r>
          </w:p>
          <w:p w14:paraId="00D46AC0" w14:textId="0BA160D3" w:rsidR="006D61DB" w:rsidRDefault="006D61DB" w:rsidP="00792F19">
            <w:pPr>
              <w:rPr>
                <w:rFonts w:cstheme="minorHAnsi"/>
                <w:color w:val="000000"/>
                <w:shd w:val="clear" w:color="auto" w:fill="FFFFFF"/>
              </w:rPr>
            </w:pPr>
            <w:r>
              <w:rPr>
                <w:rFonts w:cstheme="minorHAnsi"/>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DA6B9C" w14:textId="46BD84EC" w:rsidR="002D0E8B" w:rsidRDefault="002D0E8B" w:rsidP="00792F19">
            <w:pPr>
              <w:rPr>
                <w:rFonts w:cstheme="minorHAnsi"/>
                <w:color w:val="000000"/>
                <w:shd w:val="clear" w:color="auto" w:fill="FFFFFF"/>
              </w:rPr>
            </w:pPr>
            <w:r>
              <w:rPr>
                <w:rFonts w:cstheme="minorHAnsi"/>
                <w:color w:val="000000"/>
                <w:shd w:val="clear" w:color="auto" w:fill="FFFFFF"/>
              </w:rPr>
              <w:t>3. Explique con sus propias palabras que es la frecuencia cardiaca.</w:t>
            </w:r>
          </w:p>
          <w:p w14:paraId="6FA1262D" w14:textId="652752B3" w:rsidR="002D0E8B" w:rsidRDefault="002D0E8B" w:rsidP="00792F19">
            <w:pPr>
              <w:rPr>
                <w:rFonts w:cstheme="minorHAnsi"/>
                <w:color w:val="000000"/>
                <w:shd w:val="clear" w:color="auto" w:fill="FFFFFF"/>
              </w:rPr>
            </w:pPr>
            <w:r>
              <w:rPr>
                <w:rFonts w:cstheme="minorHAnsi"/>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2840">
              <w:rPr>
                <w:rFonts w:cstheme="minorHAnsi"/>
                <w:color w:val="000000"/>
                <w:shd w:val="clear" w:color="auto" w:fill="FFFFFF"/>
              </w:rPr>
              <w:t>________________</w:t>
            </w:r>
          </w:p>
          <w:p w14:paraId="219A9556" w14:textId="5EBA3216" w:rsidR="002D0E8B" w:rsidRDefault="002D0E8B" w:rsidP="00792F19">
            <w:pPr>
              <w:rPr>
                <w:rFonts w:cstheme="minorHAnsi"/>
                <w:color w:val="000000"/>
                <w:shd w:val="clear" w:color="auto" w:fill="FFFFFF"/>
              </w:rPr>
            </w:pPr>
            <w:r>
              <w:rPr>
                <w:rFonts w:cstheme="minorHAnsi"/>
                <w:color w:val="000000"/>
                <w:shd w:val="clear" w:color="auto" w:fill="FFFFFF"/>
              </w:rPr>
              <w:t xml:space="preserve">4. </w:t>
            </w:r>
            <w:r w:rsidR="00CF634C">
              <w:rPr>
                <w:rFonts w:cstheme="minorHAnsi"/>
                <w:color w:val="000000"/>
                <w:shd w:val="clear" w:color="auto" w:fill="FFFFFF"/>
              </w:rPr>
              <w:t>Sentado y en reposo</w:t>
            </w:r>
            <w:r w:rsidR="003A2840">
              <w:rPr>
                <w:rFonts w:cstheme="minorHAnsi"/>
                <w:color w:val="000000"/>
                <w:shd w:val="clear" w:color="auto" w:fill="FFFFFF"/>
              </w:rPr>
              <w:t>,</w:t>
            </w:r>
            <w:r w:rsidR="00CF634C">
              <w:rPr>
                <w:rFonts w:cstheme="minorHAnsi"/>
                <w:color w:val="000000"/>
                <w:shd w:val="clear" w:color="auto" w:fill="FFFFFF"/>
              </w:rPr>
              <w:t xml:space="preserve"> u</w:t>
            </w:r>
            <w:r>
              <w:rPr>
                <w:rFonts w:cstheme="minorHAnsi"/>
                <w:color w:val="000000"/>
                <w:shd w:val="clear" w:color="auto" w:fill="FFFFFF"/>
              </w:rPr>
              <w:t>bique en la muñeca</w:t>
            </w:r>
            <w:r w:rsidR="00A3462E">
              <w:rPr>
                <w:rFonts w:cstheme="minorHAnsi"/>
                <w:color w:val="000000"/>
                <w:shd w:val="clear" w:color="auto" w:fill="FFFFFF"/>
              </w:rPr>
              <w:t xml:space="preserve"> (hacia el lado del dedo pulgar)</w:t>
            </w:r>
            <w:r>
              <w:rPr>
                <w:rFonts w:cstheme="minorHAnsi"/>
                <w:color w:val="000000"/>
                <w:shd w:val="clear" w:color="auto" w:fill="FFFFFF"/>
              </w:rPr>
              <w:t>, con los dedos índice y corazón</w:t>
            </w:r>
            <w:r w:rsidR="00A3462E">
              <w:rPr>
                <w:rFonts w:cstheme="minorHAnsi"/>
                <w:color w:val="000000"/>
                <w:shd w:val="clear" w:color="auto" w:fill="FFFFFF"/>
              </w:rPr>
              <w:t xml:space="preserve"> de la otra mano</w:t>
            </w:r>
            <w:r w:rsidR="003A2840">
              <w:rPr>
                <w:rFonts w:cstheme="minorHAnsi"/>
                <w:color w:val="000000"/>
                <w:shd w:val="clear" w:color="auto" w:fill="FFFFFF"/>
              </w:rPr>
              <w:t xml:space="preserve"> </w:t>
            </w:r>
            <w:r>
              <w:rPr>
                <w:rFonts w:cstheme="minorHAnsi"/>
                <w:color w:val="000000"/>
                <w:shd w:val="clear" w:color="auto" w:fill="FFFFFF"/>
              </w:rPr>
              <w:t>el pulso</w:t>
            </w:r>
            <w:r w:rsidR="00681A9F">
              <w:rPr>
                <w:rFonts w:cstheme="minorHAnsi"/>
                <w:color w:val="000000"/>
                <w:shd w:val="clear" w:color="auto" w:fill="FFFFFF"/>
              </w:rPr>
              <w:t xml:space="preserve">; </w:t>
            </w:r>
            <w:r w:rsidR="00CF634C">
              <w:rPr>
                <w:rFonts w:cstheme="minorHAnsi"/>
                <w:color w:val="000000"/>
                <w:shd w:val="clear" w:color="auto" w:fill="FFFFFF"/>
              </w:rPr>
              <w:t>como se muestra en la gráfica de arriba</w:t>
            </w:r>
            <w:r w:rsidR="003A2840">
              <w:rPr>
                <w:rFonts w:cstheme="minorHAnsi"/>
                <w:color w:val="000000"/>
                <w:shd w:val="clear" w:color="auto" w:fill="FFFFFF"/>
              </w:rPr>
              <w:t xml:space="preserve">, y cuente cuantas pulsaciones </w:t>
            </w:r>
            <w:r w:rsidR="00681A9F">
              <w:rPr>
                <w:rFonts w:cstheme="minorHAnsi"/>
                <w:color w:val="000000"/>
                <w:shd w:val="clear" w:color="auto" w:fill="FFFFFF"/>
              </w:rPr>
              <w:t xml:space="preserve">que </w:t>
            </w:r>
            <w:r w:rsidR="003A2840">
              <w:rPr>
                <w:rFonts w:cstheme="minorHAnsi"/>
                <w:color w:val="000000"/>
                <w:shd w:val="clear" w:color="auto" w:fill="FFFFFF"/>
              </w:rPr>
              <w:t>ocurren en un minuto. Escriba el resultado a continuación. Mi frecuencia cardiaca</w:t>
            </w:r>
            <w:r w:rsidR="00681A9F">
              <w:rPr>
                <w:rFonts w:cstheme="minorHAnsi"/>
                <w:color w:val="000000"/>
                <w:shd w:val="clear" w:color="auto" w:fill="FFFFFF"/>
              </w:rPr>
              <w:t xml:space="preserve"> en reposo</w:t>
            </w:r>
            <w:r w:rsidR="003A2840">
              <w:rPr>
                <w:rFonts w:cstheme="minorHAnsi"/>
                <w:color w:val="000000"/>
                <w:shd w:val="clear" w:color="auto" w:fill="FFFFFF"/>
              </w:rPr>
              <w:t xml:space="preserve"> es de ________ por minuto.</w:t>
            </w:r>
          </w:p>
          <w:p w14:paraId="1C6B9E33" w14:textId="74C585AE" w:rsidR="004553BA" w:rsidRDefault="003A2840" w:rsidP="004553BA">
            <w:pPr>
              <w:rPr>
                <w:rFonts w:cstheme="minorHAnsi"/>
                <w:color w:val="000000"/>
                <w:shd w:val="clear" w:color="auto" w:fill="FFFFFF"/>
              </w:rPr>
            </w:pPr>
            <w:r>
              <w:rPr>
                <w:rFonts w:cstheme="minorHAnsi"/>
                <w:color w:val="000000"/>
                <w:shd w:val="clear" w:color="auto" w:fill="FFFFFF"/>
              </w:rPr>
              <w:t xml:space="preserve">5. Tome un lazo o una cuerda y salte por tres minutos </w:t>
            </w:r>
            <w:r w:rsidR="004553BA">
              <w:rPr>
                <w:rFonts w:cstheme="minorHAnsi"/>
                <w:color w:val="000000"/>
                <w:shd w:val="clear" w:color="auto" w:fill="FFFFFF"/>
              </w:rPr>
              <w:t>continuos y al terminar tome</w:t>
            </w:r>
            <w:r w:rsidR="00681A9F">
              <w:rPr>
                <w:rFonts w:cstheme="minorHAnsi"/>
                <w:color w:val="000000"/>
                <w:shd w:val="clear" w:color="auto" w:fill="FFFFFF"/>
              </w:rPr>
              <w:t xml:space="preserve"> inmediatamente</w:t>
            </w:r>
            <w:r w:rsidR="004553BA">
              <w:rPr>
                <w:rFonts w:cstheme="minorHAnsi"/>
                <w:color w:val="000000"/>
                <w:shd w:val="clear" w:color="auto" w:fill="FFFFFF"/>
              </w:rPr>
              <w:t xml:space="preserve"> nuevamente la frecuencia cardiaca. Mi frecuencia cardiaca</w:t>
            </w:r>
            <w:r w:rsidR="00681A9F">
              <w:rPr>
                <w:rFonts w:cstheme="minorHAnsi"/>
                <w:color w:val="000000"/>
                <w:shd w:val="clear" w:color="auto" w:fill="FFFFFF"/>
              </w:rPr>
              <w:t xml:space="preserve"> después del ejercicio</w:t>
            </w:r>
            <w:r w:rsidR="004553BA">
              <w:rPr>
                <w:rFonts w:cstheme="minorHAnsi"/>
                <w:color w:val="000000"/>
                <w:shd w:val="clear" w:color="auto" w:fill="FFFFFF"/>
              </w:rPr>
              <w:t xml:space="preserve"> es de ________ por minuto.</w:t>
            </w:r>
          </w:p>
          <w:p w14:paraId="48EEC143" w14:textId="51F61E9B" w:rsidR="003A2840" w:rsidRDefault="004553BA" w:rsidP="00792F19">
            <w:pPr>
              <w:rPr>
                <w:rFonts w:cstheme="minorHAnsi"/>
                <w:color w:val="000000"/>
                <w:shd w:val="clear" w:color="auto" w:fill="FFFFFF"/>
              </w:rPr>
            </w:pPr>
            <w:r>
              <w:rPr>
                <w:rFonts w:cstheme="minorHAnsi"/>
                <w:color w:val="000000"/>
                <w:shd w:val="clear" w:color="auto" w:fill="FFFFFF"/>
              </w:rPr>
              <w:t>6. Por obvias razones la frecuencia cardiaca se incrementó con el ejercicio. Según la lectura ¿cuál fue la causa del incremento de la frecuencia cardiaca durante el ejercicio? Construya un escrito de cuatro líneas con la respuesta.</w:t>
            </w:r>
          </w:p>
          <w:p w14:paraId="6D48FA37" w14:textId="12E9D285" w:rsidR="004A368C" w:rsidRPr="004553BA" w:rsidRDefault="004553BA" w:rsidP="003609B0">
            <w:pPr>
              <w:rPr>
                <w:rFonts w:cstheme="minorHAnsi"/>
                <w:color w:val="000000"/>
                <w:shd w:val="clear" w:color="auto" w:fill="FFFFFF"/>
              </w:rPr>
            </w:pPr>
            <w:r>
              <w:rPr>
                <w:rFonts w:cstheme="minorHAnsi"/>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7F0F7C" w14:textId="60AE0255" w:rsidR="003609B0" w:rsidRPr="003609B0" w:rsidRDefault="00A3462E" w:rsidP="003609B0">
            <w:pPr>
              <w:jc w:val="both"/>
              <w:rPr>
                <w:rFonts w:ascii="Arial" w:hAnsi="Arial" w:cs="Arial"/>
                <w:sz w:val="20"/>
                <w:szCs w:val="20"/>
              </w:rPr>
            </w:pPr>
            <w:r>
              <w:rPr>
                <w:rFonts w:ascii="Arial" w:hAnsi="Arial" w:cs="Arial"/>
                <w:sz w:val="20"/>
                <w:szCs w:val="20"/>
              </w:rPr>
              <w:t xml:space="preserve">Si cuenta con Internet, puede ver este video: </w:t>
            </w:r>
            <w:hyperlink r:id="rId10" w:history="1">
              <w:r>
                <w:rPr>
                  <w:rStyle w:val="Hipervnculo"/>
                </w:rPr>
                <w:t>https://www.youtube.com/watch?v=nsSg4Eq3LEo</w:t>
              </w:r>
            </w:hyperlink>
          </w:p>
          <w:p w14:paraId="2E20C49D" w14:textId="77777777" w:rsidR="00C1413A" w:rsidRDefault="00C1413A" w:rsidP="005D12E2">
            <w:pPr>
              <w:jc w:val="center"/>
              <w:rPr>
                <w:rFonts w:ascii="Arial" w:hAnsi="Arial" w:cs="Arial"/>
                <w:b/>
                <w:bCs/>
                <w:sz w:val="20"/>
                <w:szCs w:val="20"/>
              </w:rPr>
            </w:pPr>
          </w:p>
          <w:p w14:paraId="5F26024D" w14:textId="77777777" w:rsidR="00C1413A" w:rsidRDefault="00C1413A" w:rsidP="005D12E2">
            <w:pPr>
              <w:spacing w:after="0"/>
              <w:jc w:val="both"/>
              <w:rPr>
                <w:rFonts w:ascii="Arial" w:hAnsi="Arial" w:cs="Arial"/>
                <w:bCs/>
                <w:sz w:val="20"/>
                <w:szCs w:val="20"/>
              </w:rPr>
            </w:pPr>
          </w:p>
          <w:p w14:paraId="50331B0A" w14:textId="77777777" w:rsidR="00C1413A" w:rsidRPr="00856708" w:rsidRDefault="00C1413A" w:rsidP="005D12E2">
            <w:pPr>
              <w:spacing w:after="0"/>
              <w:jc w:val="both"/>
              <w:rPr>
                <w:rFonts w:ascii="Arial" w:hAnsi="Arial" w:cs="Arial"/>
                <w:b/>
                <w:sz w:val="20"/>
                <w:szCs w:val="20"/>
              </w:rPr>
            </w:pPr>
          </w:p>
          <w:p w14:paraId="53A12B05" w14:textId="77777777" w:rsidR="00C1413A" w:rsidRPr="00856708" w:rsidRDefault="00C1413A" w:rsidP="005D12E2">
            <w:pPr>
              <w:spacing w:after="0"/>
              <w:jc w:val="both"/>
              <w:rPr>
                <w:rFonts w:ascii="Arial" w:hAnsi="Arial" w:cs="Arial"/>
                <w:b/>
                <w:sz w:val="20"/>
                <w:szCs w:val="20"/>
              </w:rPr>
            </w:pPr>
          </w:p>
        </w:tc>
      </w:tr>
    </w:tbl>
    <w:p w14:paraId="2EDFB929" w14:textId="77777777" w:rsidR="00C1413A" w:rsidRPr="00675D9E" w:rsidRDefault="00C1413A" w:rsidP="00C1413A">
      <w:pPr>
        <w:spacing w:after="0" w:line="259" w:lineRule="auto"/>
        <w:rPr>
          <w:rFonts w:ascii="Arial" w:hAnsi="Arial" w:cs="Arial"/>
          <w:b/>
        </w:rPr>
      </w:pPr>
    </w:p>
    <w:p w14:paraId="1BC55923" w14:textId="77777777" w:rsidR="0038529D" w:rsidRDefault="0038529D"/>
    <w:sectPr w:rsidR="0038529D" w:rsidSect="0060451B">
      <w:headerReference w:type="default" r:id="rId11"/>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C2241" w14:textId="77777777" w:rsidR="00D8053C" w:rsidRDefault="00D8053C">
      <w:pPr>
        <w:spacing w:after="0" w:line="240" w:lineRule="auto"/>
      </w:pPr>
      <w:r>
        <w:separator/>
      </w:r>
    </w:p>
  </w:endnote>
  <w:endnote w:type="continuationSeparator" w:id="0">
    <w:p w14:paraId="453ABFD6" w14:textId="77777777" w:rsidR="00D8053C" w:rsidRDefault="00D8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A2513" w14:textId="77777777" w:rsidR="00D8053C" w:rsidRDefault="00D8053C">
      <w:pPr>
        <w:spacing w:after="0" w:line="240" w:lineRule="auto"/>
      </w:pPr>
      <w:r>
        <w:separator/>
      </w:r>
    </w:p>
  </w:footnote>
  <w:footnote w:type="continuationSeparator" w:id="0">
    <w:p w14:paraId="7A1BA546" w14:textId="77777777" w:rsidR="00D8053C" w:rsidRDefault="00D80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4A849" w14:textId="77777777" w:rsidR="00DE1B31" w:rsidRDefault="00780AE0"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eastAsia="es-CO"/>
      </w:rPr>
      <w:drawing>
        <wp:anchor distT="0" distB="0" distL="114300" distR="114300" simplePos="0" relativeHeight="251660288" behindDoc="0" locked="0" layoutInCell="1" allowOverlap="1" wp14:anchorId="418E7057" wp14:editId="10789C37">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E0D9EF4" wp14:editId="6B97E096">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COLEGIO JOSÉ MARTÍ I.E.D.</w:t>
    </w:r>
  </w:p>
  <w:p w14:paraId="44B8D9C7" w14:textId="77777777" w:rsidR="00DE1B31" w:rsidRDefault="00780AE0"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0287784B" w14:textId="77777777" w:rsidR="00DE1B31" w:rsidRDefault="00780AE0"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221E9649" w14:textId="77777777" w:rsidR="00DE1B31" w:rsidRDefault="00D8053C"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B2AC0"/>
    <w:multiLevelType w:val="hybridMultilevel"/>
    <w:tmpl w:val="A782C0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B6F9B"/>
    <w:multiLevelType w:val="multilevel"/>
    <w:tmpl w:val="CB24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BA37B9"/>
    <w:multiLevelType w:val="hybridMultilevel"/>
    <w:tmpl w:val="E6E47E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7C559B"/>
    <w:multiLevelType w:val="hybridMultilevel"/>
    <w:tmpl w:val="E0E69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3A"/>
    <w:rsid w:val="001C226C"/>
    <w:rsid w:val="0022648D"/>
    <w:rsid w:val="002D0E8B"/>
    <w:rsid w:val="002E6A51"/>
    <w:rsid w:val="003609B0"/>
    <w:rsid w:val="0037452D"/>
    <w:rsid w:val="0038529D"/>
    <w:rsid w:val="003A2840"/>
    <w:rsid w:val="004553BA"/>
    <w:rsid w:val="004A368C"/>
    <w:rsid w:val="00681A9F"/>
    <w:rsid w:val="006D61DB"/>
    <w:rsid w:val="00780AE0"/>
    <w:rsid w:val="00792F19"/>
    <w:rsid w:val="0091506C"/>
    <w:rsid w:val="009B3981"/>
    <w:rsid w:val="00A32B92"/>
    <w:rsid w:val="00A3462E"/>
    <w:rsid w:val="00C1413A"/>
    <w:rsid w:val="00CF634C"/>
    <w:rsid w:val="00D8053C"/>
    <w:rsid w:val="00EC56FB"/>
    <w:rsid w:val="00F1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86B2"/>
  <w15:chartTrackingRefBased/>
  <w15:docId w15:val="{AA5C00AF-55FF-46D7-B4AA-54B64AA6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3A"/>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C1413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1413A"/>
    <w:rPr>
      <w:color w:val="0000FF"/>
      <w:u w:val="single"/>
    </w:rPr>
  </w:style>
  <w:style w:type="paragraph" w:styleId="Encabezado">
    <w:name w:val="header"/>
    <w:basedOn w:val="Normal"/>
    <w:link w:val="EncabezadoCar"/>
    <w:uiPriority w:val="99"/>
    <w:unhideWhenUsed/>
    <w:rsid w:val="00C141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13A"/>
    <w:rPr>
      <w:lang w:val="es-ES"/>
    </w:rPr>
  </w:style>
  <w:style w:type="paragraph" w:styleId="Prrafodelista">
    <w:name w:val="List Paragraph"/>
    <w:basedOn w:val="Normal"/>
    <w:uiPriority w:val="34"/>
    <w:qFormat/>
    <w:rsid w:val="00C14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nsSg4Eq3LEo"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6082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ERNAI ILDEBRANDO ARIZA SANTANA</dc:creator>
  <cp:keywords/>
  <dc:description/>
  <cp:lastModifiedBy>Clara Beltran</cp:lastModifiedBy>
  <cp:revision>2</cp:revision>
  <dcterms:created xsi:type="dcterms:W3CDTF">2020-07-08T12:41:00Z</dcterms:created>
  <dcterms:modified xsi:type="dcterms:W3CDTF">2020-07-08T12:41:00Z</dcterms:modified>
</cp:coreProperties>
</file>