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1094740</wp:posOffset>
            </wp:positionH>
            <wp:positionV relativeFrom="page">
              <wp:posOffset>365760</wp:posOffset>
            </wp:positionV>
            <wp:extent cx="1430655" cy="257175"/>
            <wp:effectExtent l="0" t="0" r="0" b="0"/>
            <wp:wrapSquare wrapText="largest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174" t="15177" r="19107" b="4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GUÍA </w:t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N°5</w:t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 ÁREAS 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/>
          <w:sz w:val="22"/>
          <w:szCs w:val="22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CÁTEDRA POR LA PAZ E HISTORIA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DOCENTE ÓSCAR GARZÓN           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/>
          <w:sz w:val="22"/>
          <w:szCs w:val="22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GRADOS 601 a 608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tbl>
      <w:tblPr>
        <w:tblW w:w="9138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875"/>
        <w:gridCol w:w="1441"/>
        <w:gridCol w:w="4812"/>
        <w:gridCol w:w="10"/>
      </w:tblGrid>
      <w:tr>
        <w:trPr>
          <w:trHeight w:val="203" w:hRule="atLeast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bCs/>
                <w:sz w:val="22"/>
                <w:szCs w:val="22"/>
              </w:rPr>
              <w:t>GRUPO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E-MAIL</w:t>
            </w:r>
          </w:p>
        </w:tc>
      </w:tr>
      <w:tr>
        <w:trPr>
          <w:trHeight w:val="134" w:hRule="atLeast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bCs/>
                <w:sz w:val="22"/>
                <w:szCs w:val="22"/>
              </w:rPr>
              <w:t>ÓSCAR GARZÓN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bCs/>
                <w:sz w:val="22"/>
                <w:szCs w:val="22"/>
              </w:rPr>
              <w:t>601-608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oagarzona@educacionbogota.edu.co</w:t>
            </w:r>
          </w:p>
        </w:tc>
      </w:tr>
      <w:tr>
        <w:trPr>
          <w:trHeight w:val="134" w:hRule="atLeast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TEMA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Arial" w:cs="Arial" w:ascii="Liberation Sans" w:hAnsi="Liberation Sans"/>
                <w:b/>
                <w:sz w:val="22"/>
                <w:szCs w:val="22"/>
              </w:rPr>
              <w:t xml:space="preserve">Pluralidad, identidad y valoración de las diferencias. </w:t>
            </w:r>
            <w:r>
              <w:rPr>
                <w:rFonts w:eastAsia="Arial" w:cs="Arial" w:ascii="Liberation Sans" w:hAnsi="Liberation Sans"/>
                <w:b/>
                <w:sz w:val="22"/>
                <w:szCs w:val="22"/>
              </w:rPr>
              <w:t xml:space="preserve">Medidas del tiempo histórico. </w:t>
            </w:r>
          </w:p>
        </w:tc>
      </w:tr>
      <w:tr>
        <w:trPr>
          <w:trHeight w:val="134" w:hRule="atLeast"/>
        </w:trPr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OBJETIVOS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INDICADOR (ES) DE DESEMPEÑO:</w:t>
            </w:r>
          </w:p>
        </w:tc>
      </w:tr>
      <w:tr>
        <w:trPr>
          <w:trHeight w:val="1495" w:hRule="atLeast"/>
        </w:trPr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eastAsia="Arial" w:cs="Arial"/>
                <w:sz w:val="22"/>
                <w:szCs w:val="22"/>
              </w:rPr>
            </w:pPr>
            <w:r>
              <w:rPr>
                <w:rFonts w:eastAsia="Arial" w:cs="Arial" w:ascii="Liberation Sans" w:hAnsi="Liberation Sans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>*</w:t>
            </w: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 xml:space="preserve">Configurar la identidad propia a partir del reconocimiento de las diferencias.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rFonts w:ascii="Liberation Sans" w:hAnsi="Liberation Sans" w:eastAsia="Times New Roman" w:cs="Arial"/>
                <w:sz w:val="22"/>
                <w:szCs w:val="22"/>
                <w:lang w:eastAsia="es-CO"/>
              </w:rPr>
            </w:pP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 xml:space="preserve">*Reconocer las </w:t>
            </w: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 xml:space="preserve">diversas maneras que ha usado la humanidad para medir el tiempo histórico. </w:t>
            </w: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cs="Arial" w:ascii="Liberation Sans" w:hAnsi="Liberation Sans"/>
                <w:color w:val="000000"/>
                <w:sz w:val="22"/>
                <w:szCs w:val="22"/>
              </w:rPr>
              <w:t xml:space="preserve">* 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</w:rPr>
              <w:t xml:space="preserve">Expresa manifestaciones de empatia hacia grupos poblacionales diferentes al que pertenece.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cs="Arial" w:ascii="Liberation Sans" w:hAnsi="Liberation Sans"/>
                <w:color w:val="000000"/>
                <w:sz w:val="22"/>
                <w:szCs w:val="22"/>
              </w:rPr>
              <w:t xml:space="preserve">* 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</w:rPr>
              <w:t>Comprende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</w:rPr>
              <w:t xml:space="preserve"> la importancia de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</w:rPr>
              <w:t xml:space="preserve">l calendario como una medida para enmarcar los acontecimientos históricos para su narración y estudio. </w:t>
            </w:r>
          </w:p>
        </w:tc>
      </w:tr>
      <w:tr>
        <w:trPr>
          <w:trHeight w:val="547" w:hRule="atLeast"/>
        </w:trPr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left"/>
              <w:rPr>
                <w:rFonts w:ascii="Liberation Sans" w:hAnsi="Liberation Sans"/>
                <w:b/>
                <w:b/>
                <w:bCs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bCs/>
                <w:sz w:val="22"/>
                <w:szCs w:val="22"/>
              </w:rPr>
              <w:t>ÁREAS - ASIGNATURAS INVOLUCRADAS:</w:t>
            </w:r>
          </w:p>
          <w:p>
            <w:pPr>
              <w:pStyle w:val="Normal"/>
              <w:spacing w:lineRule="auto" w:line="240" w:before="0" w:after="0"/>
              <w:contextualSpacing/>
              <w:jc w:val="left"/>
              <w:rPr>
                <w:rFonts w:ascii="Liberation Sans" w:hAnsi="Liberation Sans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bCs/>
                <w:sz w:val="22"/>
                <w:szCs w:val="22"/>
              </w:rPr>
              <w:t>CÁTEDRA POR LA PAZ</w:t>
            </w:r>
          </w:p>
          <w:p>
            <w:pPr>
              <w:pStyle w:val="Normal"/>
              <w:spacing w:lineRule="auto" w:line="240" w:before="0" w:after="0"/>
              <w:contextualSpacing/>
              <w:jc w:val="left"/>
              <w:rPr>
                <w:rFonts w:ascii="Liberation Sans" w:hAnsi="Liberation Sans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bCs/>
                <w:sz w:val="22"/>
                <w:szCs w:val="22"/>
              </w:rPr>
              <w:t xml:space="preserve">HISTORIA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PRODUCTO PARA ENTREGAR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Liberation Sans" w:hAnsi="Liberation Sans"/>
                <w:b w:val="false"/>
                <w:bCs w:val="false"/>
                <w:sz w:val="22"/>
                <w:szCs w:val="22"/>
              </w:rPr>
              <w:t>Resolver las preguntas en el cuaderno, tomar las fotos y enviar las evidencias de las actividades.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Liberation Sans" w:hAnsi="Liberation Sans" w:cs="Arial"/>
          <w:b/>
          <w:b/>
          <w:sz w:val="22"/>
          <w:szCs w:val="22"/>
        </w:rPr>
      </w:pPr>
      <w:r>
        <w:rPr>
          <w:rFonts w:cs="Arial" w:ascii="Liberation Sans" w:hAnsi="Liberation Sans"/>
          <w:b/>
          <w:sz w:val="22"/>
          <w:szCs w:val="22"/>
        </w:rPr>
        <w:t>ACTIVIDADES:</w:t>
      </w:r>
    </w:p>
    <w:tbl>
      <w:tblPr>
        <w:tblW w:w="9018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8"/>
      </w:tblGrid>
      <w:tr>
        <w:trPr>
          <w:trHeight w:val="159" w:hRule="atLeast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 xml:space="preserve">FECHA DE ENTREGA:    </w:t>
            </w:r>
            <w:r>
              <w:rPr>
                <w:rFonts w:cs="Arial" w:ascii="Liberation Sans" w:hAnsi="Liberation Sans"/>
                <w:b/>
                <w:sz w:val="22"/>
                <w:szCs w:val="22"/>
              </w:rPr>
              <w:t>12</w:t>
            </w:r>
            <w:r>
              <w:rPr>
                <w:rFonts w:cs="Arial" w:ascii="Liberation Sans" w:hAnsi="Liberation Sans"/>
                <w:b/>
                <w:sz w:val="22"/>
                <w:szCs w:val="22"/>
              </w:rPr>
              <w:t xml:space="preserve"> al </w:t>
            </w:r>
            <w:r>
              <w:rPr>
                <w:rFonts w:cs="Arial" w:ascii="Liberation Sans" w:hAnsi="Liberation Sans"/>
                <w:b/>
                <w:sz w:val="22"/>
                <w:szCs w:val="22"/>
              </w:rPr>
              <w:t>30</w:t>
            </w:r>
            <w:r>
              <w:rPr>
                <w:rFonts w:cs="Arial" w:ascii="Liberation Sans" w:hAnsi="Liberation Sans"/>
                <w:b/>
                <w:sz w:val="22"/>
                <w:szCs w:val="22"/>
              </w:rPr>
              <w:t xml:space="preserve"> de julio </w:t>
            </w:r>
          </w:p>
        </w:tc>
      </w:tr>
      <w:tr>
        <w:trPr>
          <w:trHeight w:val="809" w:hRule="atLeast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 xml:space="preserve">Actividad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Cs/>
                <w:sz w:val="22"/>
                <w:szCs w:val="22"/>
              </w:rPr>
            </w:pPr>
            <w:r>
              <w:rPr>
                <w:rFonts w:cs="Arial" w:ascii="Liberation Sans" w:hAnsi="Liberation Sans"/>
                <w:bCs/>
                <w:sz w:val="22"/>
                <w:szCs w:val="22"/>
              </w:rPr>
              <w:t>Observa el vídeo  y responde las preguntas.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NO IMPRIMIR ESTA GUÍA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*Recuerda, lee atentamente la guía y resuelve las actividades en tu cuaderno, luego tómales foto y envíala a mi dirección de e-mail.            oagarzona@educacionbogota.edu.co.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*Recuerda poner en el mensaje tu nombre completo, </w:t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asignatura </w:t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 y curso al que perteneces.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  <w:t>ÁREA DE  CÁTEDRA POR LA PAZ</w:t>
      </w:r>
    </w:p>
    <w:p>
      <w:pPr>
        <w:pStyle w:val="Normal"/>
        <w:spacing w:lineRule="auto" w:line="240" w:before="0" w:after="160"/>
        <w:contextualSpacing/>
        <w:jc w:val="center"/>
        <w:rPr>
          <w:rFonts w:ascii="Liberation Sans" w:hAnsi="Liberation Sans" w:cs="Arial"/>
          <w:b/>
          <w:b/>
          <w:bCs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</w:rPr>
      </w:pPr>
      <w:bookmarkStart w:id="0" w:name="_Hlk43202171"/>
      <w:bookmarkEnd w:id="0"/>
      <w:r>
        <w:rPr>
          <w:rFonts w:cs="Arial" w:ascii="Liberation Sans" w:hAnsi="Liberation Sans"/>
          <w:b/>
          <w:bCs/>
          <w:sz w:val="22"/>
          <w:szCs w:val="22"/>
        </w:rPr>
        <w:t>Observa atentamente el video que encuentras en el siguiente link y responde las preguntas que se encuentran después de la nota.</w:t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</w:r>
      <w:bookmarkStart w:id="1" w:name="_Hlk43202171"/>
      <w:bookmarkStart w:id="2" w:name="_Hlk43202171"/>
      <w:bookmarkEnd w:id="2"/>
    </w:p>
    <w:p>
      <w:pPr>
        <w:pStyle w:val="Normal"/>
        <w:spacing w:lineRule="auto" w:line="240" w:before="0" w:after="160"/>
        <w:contextualSpacing/>
        <w:jc w:val="both"/>
        <w:rPr/>
      </w:pPr>
      <w:r>
        <w:rPr>
          <w:rStyle w:val="EnlacedeInternet"/>
          <w:rFonts w:cs="Arial" w:ascii="Liberation Sans" w:hAnsi="Liberation Sans"/>
          <w:sz w:val="22"/>
          <w:szCs w:val="22"/>
          <w:lang w:val="es-CO"/>
        </w:rPr>
        <w:t>https://www.youtube.com/watch?v=TITKgT3iOOY</w:t>
      </w:r>
      <w:r>
        <w:rPr>
          <w:rFonts w:cs="Arial" w:ascii="Liberation Sans" w:hAnsi="Liberation Sans"/>
          <w:sz w:val="22"/>
          <w:szCs w:val="22"/>
          <w:lang w:val="es-CO"/>
        </w:rPr>
        <w:t xml:space="preserve"> Si el link falla, lo encuentras por este nombre: “Las Razas Humanas ¿de veras existen?”.</w:t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cs="Arial" w:ascii="Liberation Sans" w:hAnsi="Liberation Sans"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/>
          <w:sz w:val="22"/>
          <w:szCs w:val="22"/>
        </w:rPr>
      </w:pPr>
      <w:bookmarkStart w:id="3" w:name="__DdeLink__24_13114772291"/>
      <w:r>
        <w:rPr>
          <w:rFonts w:cs="Arial" w:ascii="Liberation Sans" w:hAnsi="Liberation Sans"/>
          <w:b/>
          <w:bCs/>
          <w:sz w:val="22"/>
          <w:szCs w:val="22"/>
          <w:lang w:val="es-CO"/>
        </w:rPr>
        <w:t>Nota: Si no tienen acceso al vídeo, puede hacer uso de los siguientes alternativas:</w:t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 xml:space="preserve">Responder las preguntas a partir de la información que encuentre en diversas fuentes, pueden ser libros de texto, enciclopedias, buscadores en la internet, etc. </w:t>
      </w:r>
    </w:p>
    <w:p>
      <w:pPr>
        <w:pStyle w:val="Normal"/>
        <w:numPr>
          <w:ilvl w:val="0"/>
          <w:numId w:val="0"/>
        </w:numPr>
        <w:spacing w:lineRule="auto" w:line="240" w:before="0" w:after="160"/>
        <w:ind w:left="720" w:hanging="0"/>
        <w:contextualSpacing/>
        <w:jc w:val="both"/>
        <w:rPr>
          <w:rFonts w:cs="Arial"/>
          <w:lang w:val="es-CO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 xml:space="preserve">Escribir un correo a </w:t>
      </w:r>
      <w:r>
        <w:rPr>
          <w:rFonts w:cs="Arial" w:ascii="Liberation Sans" w:hAnsi="Liberation Sans"/>
          <w:b/>
          <w:bCs/>
          <w:sz w:val="22"/>
          <w:szCs w:val="22"/>
          <w:lang w:val="es-CO"/>
        </w:rPr>
        <w:t>oagarzona@educacionbogota.edu.co</w:t>
      </w:r>
      <w:r>
        <w:rPr>
          <w:rFonts w:cs="Arial" w:ascii="Liberation Sans" w:hAnsi="Liberation Sans"/>
          <w:sz w:val="22"/>
          <w:szCs w:val="22"/>
          <w:lang w:val="es-CO"/>
        </w:rPr>
        <w:t xml:space="preserve"> indicando el nombre completo del estudiante, asignatura y la dirección de correo electrónico a la que desea se le envié el vídeo del tema correspondiente. </w:t>
      </w:r>
      <w:bookmarkEnd w:id="3"/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cs="Arial" w:ascii="Liberation Sans" w:hAnsi="Liberation Sans"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val="es-CO" w:eastAsia="es-CO"/>
        </w:rPr>
        <w:t>Teniendo en cuenta la información del vídeo responda las siguientes preguntas:</w:t>
      </w:r>
    </w:p>
    <w:p>
      <w:pPr>
        <w:pStyle w:val="Normal"/>
        <w:spacing w:lineRule="auto" w:line="240" w:before="0" w:after="160"/>
        <w:ind w:left="720" w:right="0" w:hanging="0"/>
        <w:contextualSpacing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ind w:left="720" w:right="0" w:hanging="0"/>
        <w:contextualSpacing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¿a qué se debe la diferencia en los aspectos faciales de las personas? Justifica tu respuesta.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¿Cuál ha sido el mayor problema generado por los sistemas de clasificación de la humanidad? Explica tu respuesta.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 xml:space="preserve">Si no existen las razas y todos venimos de los mismos ancestros, ¿Qué explica el cambio de color en nuestra pieles? 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¿Es posible que siendo de tono de piel negra, pueda tener un ancestro de tono de piel blanca? Justifica tu respuesta.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¿Qué entiendes por diversidad humana?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 xml:space="preserve">¿Cómo seria un mundo si todos fuésemos iguales, como sacados de un molde? Describe detalles en tu respuesta. </w:t>
      </w:r>
    </w:p>
    <w:p>
      <w:pPr>
        <w:pStyle w:val="Normal"/>
        <w:numPr>
          <w:ilvl w:val="0"/>
          <w:numId w:val="0"/>
        </w:numPr>
        <w:spacing w:lineRule="auto" w:line="240" w:before="0" w:after="160"/>
        <w:ind w:left="720" w:hanging="0"/>
        <w:contextualSpacing/>
        <w:rPr>
          <w:rFonts w:cs="Arial"/>
          <w:bCs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  <w:t>ÁREA DE HISTORIA</w:t>
      </w:r>
    </w:p>
    <w:p>
      <w:pPr>
        <w:pStyle w:val="Normal"/>
        <w:spacing w:lineRule="auto" w:line="240" w:before="0" w:after="160"/>
        <w:contextualSpacing/>
        <w:jc w:val="center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  <w:t>(ÚNICAMENTE 606 Y 607)</w:t>
      </w:r>
    </w:p>
    <w:p>
      <w:pPr>
        <w:pStyle w:val="Normal"/>
        <w:spacing w:lineRule="auto" w:line="240" w:before="0" w:after="160"/>
        <w:contextualSpacing/>
        <w:jc w:val="center"/>
        <w:rPr>
          <w:rFonts w:ascii="Liberation Sans" w:hAnsi="Liberation Sans" w:cs="Arial"/>
          <w:b/>
          <w:b/>
          <w:bCs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b w:val="false"/>
          <w:bCs w:val="false"/>
          <w:sz w:val="22"/>
          <w:szCs w:val="22"/>
        </w:rPr>
        <w:t>Observa atentamente el video que encuentras en el siguiente link y responde las preguntas que se encuentran después de la nota.</w:t>
      </w:r>
    </w:p>
    <w:p>
      <w:pPr>
        <w:pStyle w:val="Normal"/>
        <w:shd w:val="clear" w:fill="FFFFFF"/>
        <w:spacing w:lineRule="auto" w:line="240" w:before="0" w:after="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</w:r>
    </w:p>
    <w:p>
      <w:pPr>
        <w:pStyle w:val="Normal"/>
        <w:spacing w:lineRule="auto" w:line="240" w:before="0" w:after="160"/>
        <w:ind w:left="720" w:right="0" w:hanging="0"/>
        <w:contextualSpacing/>
        <w:jc w:val="both"/>
        <w:rPr/>
      </w:pPr>
      <w:hyperlink r:id="rId3">
        <w:r>
          <w:rPr>
            <w:rStyle w:val="EnlacedeInternet"/>
            <w:rFonts w:cs="Arial" w:ascii="Liberation Sans" w:hAnsi="Liberation Sans"/>
            <w:color w:val="auto"/>
            <w:sz w:val="22"/>
            <w:szCs w:val="22"/>
            <w:u w:val="none"/>
            <w:lang w:val="es-CO"/>
          </w:rPr>
          <w:t>https://www.youtube.com/watch?v=GQ_Po8FSMr8</w:t>
        </w:r>
      </w:hyperlink>
      <w:r>
        <w:rPr>
          <w:rStyle w:val="EnlacedeInternet"/>
          <w:rFonts w:cs="Arial" w:ascii="Liberation Sans" w:hAnsi="Liberation Sans"/>
          <w:color w:val="auto"/>
          <w:sz w:val="22"/>
          <w:szCs w:val="22"/>
          <w:u w:val="none"/>
          <w:lang w:val="es-CO"/>
        </w:rPr>
        <w:t xml:space="preserve"> Si el link falla, lo encuentras por este nombre: “¿Quién inventó el calendario?” </w:t>
      </w:r>
    </w:p>
    <w:p>
      <w:pPr>
        <w:pStyle w:val="Normal"/>
        <w:shd w:val="clear" w:fill="FFFFFF"/>
        <w:spacing w:lineRule="auto" w:line="240" w:before="0" w:after="0"/>
        <w:contextualSpacing/>
        <w:jc w:val="both"/>
        <w:rPr>
          <w:rFonts w:ascii="Liberation Sans" w:hAnsi="Liberation Sans" w:cs="Arial"/>
          <w:bCs/>
          <w:sz w:val="22"/>
          <w:szCs w:val="22"/>
          <w:lang w:val="es-CO"/>
        </w:rPr>
      </w:pPr>
      <w:r>
        <w:rPr>
          <w:rFonts w:cs="Arial" w:ascii="Liberation Sans" w:hAnsi="Liberation Sans"/>
          <w:bCs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/>
          <w:sz w:val="22"/>
          <w:szCs w:val="22"/>
        </w:rPr>
      </w:pPr>
      <w:bookmarkStart w:id="4" w:name="__DdeLink__24_1311477229"/>
      <w:r>
        <w:rPr>
          <w:rFonts w:cs="Arial" w:ascii="Liberation Sans" w:hAnsi="Liberation Sans"/>
          <w:b/>
          <w:bCs/>
          <w:sz w:val="22"/>
          <w:szCs w:val="22"/>
          <w:lang w:val="es-CO"/>
        </w:rPr>
        <w:t>Nota: Si no tienen acceso al vídeo, puede hacer uso de los siguientes alternativas:</w:t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 xml:space="preserve">Responder las preguntas a partir de la información que encuentre en diversas fuentes, pueden ser libros de texto, enciclopedias, buscadores en la internet, etc. </w:t>
      </w:r>
    </w:p>
    <w:p>
      <w:pPr>
        <w:pStyle w:val="Normal"/>
        <w:numPr>
          <w:ilvl w:val="0"/>
          <w:numId w:val="0"/>
        </w:numPr>
        <w:spacing w:lineRule="auto" w:line="240" w:before="0" w:after="160"/>
        <w:ind w:left="720" w:hanging="0"/>
        <w:contextualSpacing/>
        <w:jc w:val="both"/>
        <w:rPr>
          <w:rFonts w:cs="Arial"/>
          <w:lang w:val="es-CO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rFonts w:ascii="Liberation Sans" w:hAnsi="Liberation Sans"/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 xml:space="preserve">Escribir un correo a </w:t>
      </w:r>
      <w:r>
        <w:rPr>
          <w:rFonts w:cs="Arial" w:ascii="Liberation Sans" w:hAnsi="Liberation Sans"/>
          <w:b/>
          <w:bCs/>
          <w:sz w:val="22"/>
          <w:szCs w:val="22"/>
          <w:lang w:val="es-CO"/>
        </w:rPr>
        <w:t>oagarzona@educacionbogota.edu.co</w:t>
      </w:r>
      <w:r>
        <w:rPr>
          <w:rFonts w:cs="Arial" w:ascii="Liberation Sans" w:hAnsi="Liberation Sans"/>
          <w:sz w:val="22"/>
          <w:szCs w:val="22"/>
          <w:lang w:val="es-CO"/>
        </w:rPr>
        <w:t xml:space="preserve"> indicando el nombre completo del estudiante, asignatura y la dirección de correo electrónico a la que desea se le envié el vídeo del tema correspondiente. </w:t>
      </w:r>
      <w:bookmarkEnd w:id="4"/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cs="Arial" w:ascii="Liberation Sans" w:hAnsi="Liberation Sans"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val="es-CO" w:eastAsia="es-CO"/>
        </w:rPr>
        <w:t>Teniendo en cuenta la información del vídeo responda las siguientes preguntas:</w:t>
      </w:r>
    </w:p>
    <w:p>
      <w:pPr>
        <w:pStyle w:val="Normal"/>
        <w:spacing w:lineRule="auto" w:line="240" w:before="0" w:after="160"/>
        <w:ind w:left="720" w:right="0" w:hanging="0"/>
        <w:contextualSpacing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rPr>
          <w:rFonts w:ascii="Liberation Sans" w:hAnsi="Liberation Sans" w:cs="Arial"/>
          <w:bCs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¿Qué entiendes por día, ciclo lunar y año solar?</w:t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rPr>
          <w:rFonts w:ascii="Liberation Sans" w:hAnsi="Liberation Sans" w:cs="Arial"/>
          <w:bCs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 xml:space="preserve">¿Por qué crees que existen varios calendarios en el mundo? </w:t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rPr>
          <w:rFonts w:ascii="Liberation Sans" w:hAnsi="Liberation Sans" w:cs="Arial"/>
          <w:bCs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¿Cuáles son las causas del origen del calendario? ¿Cuál fue el objetivo de haberlo inventado?</w:t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rPr>
          <w:rFonts w:ascii="Liberation Sans" w:hAnsi="Liberation Sans" w:cs="Arial"/>
          <w:bCs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¿Que relación existe entre el nombre de los días y los meses con las religiones?</w:t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rPr>
          <w:rFonts w:ascii="Liberation Sans" w:hAnsi="Liberation Sans" w:cs="Arial"/>
          <w:bCs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 xml:space="preserve">¿Qué tiene que ver la historia del calendario con la enseñanza de la historia? </w:t>
      </w:r>
    </w:p>
    <w:p>
      <w:pPr>
        <w:pStyle w:val="Normal"/>
        <w:spacing w:lineRule="auto" w:line="240" w:before="0" w:after="160"/>
        <w:contextualSpacing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spacing w:lineRule="auto" w:line="240" w:before="0" w:after="160"/>
        <w:ind w:left="720" w:right="0" w:hanging="0"/>
        <w:contextualSpacing/>
        <w:rPr>
          <w:rFonts w:ascii="Liberation Sans" w:hAnsi="Liberation Sans" w:cs="Arial"/>
          <w:bCs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</w:r>
    </w:p>
    <w:p>
      <w:pPr>
        <w:pStyle w:val="Normal"/>
        <w:spacing w:lineRule="auto" w:line="240" w:before="0" w:after="160"/>
        <w:ind w:left="720" w:right="0" w:hanging="0"/>
        <w:contextualSpacing/>
        <w:rPr>
          <w:rFonts w:ascii="Liberation Sans" w:hAnsi="Liberation Sans" w:cs="Arial"/>
          <w:bCs/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</w:r>
    </w:p>
    <w:p>
      <w:pPr>
        <w:pStyle w:val="Normal"/>
        <w:spacing w:before="0" w:after="160"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Recuerda, lee atentamente la guía y resuelve las actividades en tu cuaderno, luego tómales foto y envíala a mi dirección de e-mai</w:t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l:</w:t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 oagarzona@educacionbogota.edu.co</w:t>
      </w:r>
    </w:p>
    <w:sectPr>
      <w:headerReference w:type="default" r:id="rId4"/>
      <w:type w:val="nextPage"/>
      <w:pgSz w:w="12240" w:h="2016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autoSpaceDE w:val="false"/>
      <w:spacing w:lineRule="exact" w:line="259" w:before="21" w:after="0"/>
      <w:jc w:val="center"/>
      <w:rPr/>
    </w:pPr>
    <w:r>
      <w:drawing>
        <wp:anchor behindDoc="0" distT="0" distB="0" distL="114935" distR="114935" simplePos="0" locked="0" layoutInCell="1" allowOverlap="1" relativeHeight="4">
          <wp:simplePos x="0" y="0"/>
          <wp:positionH relativeFrom="column">
            <wp:posOffset>5301615</wp:posOffset>
          </wp:positionH>
          <wp:positionV relativeFrom="paragraph">
            <wp:posOffset>-97155</wp:posOffset>
          </wp:positionV>
          <wp:extent cx="673100" cy="751205"/>
          <wp:effectExtent l="0" t="0" r="0" b="0"/>
          <wp:wrapSquare wrapText="bothSides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8" t="-142" r="-158" b="-142"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b/>
        <w:bCs/>
        <w:sz w:val="28"/>
        <w:szCs w:val="28"/>
        <w:lang w:eastAsia="es-CO"/>
      </w:rPr>
      <w:t xml:space="preserve"> </w:t>
    </w:r>
    <w:r>
      <w:rPr>
        <w:rFonts w:eastAsia="Calibri" w:cs="Calibri"/>
        <w:b/>
        <w:bCs/>
        <w:sz w:val="28"/>
        <w:szCs w:val="28"/>
        <w:lang w:eastAsia="es-CO"/>
      </w:rPr>
      <w:t xml:space="preserve">  </w:t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>
    <w:pPr>
      <w:pStyle w:val="Normal"/>
      <w:widowControl w:val="false"/>
      <w:autoSpaceDE w:val="false"/>
      <w:spacing w:lineRule="exact" w:line="259" w:before="21" w:after="0"/>
      <w:jc w:val="center"/>
      <w:rPr/>
    </w:pPr>
    <w:r>
      <w:rPr>
        <w:rFonts w:eastAsia="Calibri" w:cs="Calibri"/>
        <w:b/>
        <w:bCs/>
        <w:w w:val="106"/>
        <w:lang w:eastAsia="es-CO"/>
      </w:rPr>
      <w:t xml:space="preserve">              </w:t>
    </w:r>
    <w:r>
      <w:rPr>
        <w:rFonts w:eastAsia="Times New Roman" w:cs="Calibri"/>
        <w:b/>
        <w:bCs/>
        <w:w w:val="106"/>
        <w:lang w:eastAsia="es-CO"/>
      </w:rPr>
      <w:t>“</w:t>
    </w:r>
    <w:r>
      <w:rPr>
        <w:rFonts w:eastAsia="Times New Roman" w:cs="Calibri"/>
        <w:b/>
        <w:bCs/>
        <w:w w:val="106"/>
        <w:lang w:eastAsia="es-CO"/>
      </w:rPr>
      <w:t xml:space="preserve">FORMACIÓN PARA EL DESARROLLO HUMANO, </w:t>
    </w:r>
  </w:p>
  <w:p>
    <w:pPr>
      <w:pStyle w:val="Normal"/>
      <w:widowControl w:val="false"/>
      <w:autoSpaceDE w:val="false"/>
      <w:spacing w:lineRule="exact" w:line="259" w:before="21" w:after="0"/>
      <w:jc w:val="center"/>
      <w:rPr/>
    </w:pPr>
    <w:r>
      <w:rPr>
        <w:rFonts w:eastAsia="Times New Roman" w:cs="Calibri"/>
        <w:b/>
        <w:bCs/>
        <w:w w:val="106"/>
        <w:lang w:eastAsia="es-CO"/>
      </w:rPr>
      <w:t>INTEGRAL Y SOCIAL”</w:t>
    </w:r>
  </w:p>
  <w:p>
    <w:pPr>
      <w:pStyle w:val="Normal"/>
      <w:widowControl w:val="false"/>
      <w:autoSpaceDE w:val="false"/>
      <w:spacing w:lineRule="exact" w:line="259" w:before="21" w:after="0"/>
      <w:jc w:val="center"/>
      <w:rPr/>
    </w:pPr>
    <w:r>
      <w:rPr>
        <w:rFonts w:eastAsia="Times New Roman" w:cs="Calibri"/>
        <w:bCs/>
        <w:lang w:eastAsia="es-CO"/>
      </w:rPr>
      <w:t>GUÍA DE TRABAJO</w:t>
    </w:r>
  </w:p>
  <w:p>
    <w:pPr>
      <w:pStyle w:val="Cabecera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bCs/>
        <w:rFonts w:ascii="Arial" w:hAnsi="Arial" w:cs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bCs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szCs w:val="24"/>
        <w:rFonts w:cs="OpenSymbol;Arial Unicode MS"/>
        <w:lang w:val="es-C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rFonts w:cs="OpenSymbol;Arial Unicode MS"/>
        <w:lang w:val="es-C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rFonts w:cs="OpenSymbol;Arial Unicode MS"/>
        <w:lang w:val="es-C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es-CO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</w:pPr>
    <w:rPr>
      <w:rFonts w:ascii="Calibri" w:hAnsi="Calibri" w:eastAsia="Calibri" w:cs="Times New Roman"/>
      <w:color w:val="auto"/>
      <w:sz w:val="22"/>
      <w:szCs w:val="22"/>
      <w:lang w:val="es-ES" w:eastAsia="zh-CN" w:bidi="ar-SA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oto Sans CJK SC" w:cs="Lohit Devanagari"/>
      <w:b/>
      <w:bCs/>
      <w:sz w:val="48"/>
      <w:szCs w:val="48"/>
    </w:rPr>
  </w:style>
  <w:style w:type="character" w:styleId="WW8Num1z0">
    <w:name w:val="WW8Num1z0"/>
    <w:qFormat/>
    <w:rPr>
      <w:rFonts w:ascii="Symbol" w:hAnsi="Symbol" w:cs="Symbol"/>
      <w:sz w:val="24"/>
      <w:szCs w:val="24"/>
      <w:lang w:val="es-CO"/>
    </w:rPr>
  </w:style>
  <w:style w:type="character" w:styleId="WW8Num2z0">
    <w:name w:val="WW8Num2z0"/>
    <w:qFormat/>
    <w:rPr>
      <w:rFonts w:ascii="Arial" w:hAnsi="Arial" w:cs="Arial"/>
      <w:bCs/>
      <w:sz w:val="24"/>
      <w:szCs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" w:hAnsi="Arial" w:cs="Arial"/>
      <w:bCs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EncabezadoCar">
    <w:name w:val="Encabezado Car"/>
    <w:qFormat/>
    <w:rPr>
      <w:rFonts w:ascii="Calibri" w:hAnsi="Calibri" w:eastAsia="Calibri" w:cs="Times New Roman"/>
      <w:lang w:val="es-ES"/>
    </w:rPr>
  </w:style>
  <w:style w:type="character" w:styleId="EnlacedeInternetvisitado">
    <w:name w:val="Enlace de Internet visitado"/>
    <w:rPr>
      <w:color w:val="954F72"/>
      <w:u w:val="single"/>
    </w:rPr>
  </w:style>
  <w:style w:type="character" w:styleId="Mencinsinresolver">
    <w:name w:val="Mención sin resolver"/>
    <w:qFormat/>
    <w:rPr>
      <w:color w:val="605E5C"/>
      <w:shd w:fill="E1DFDD" w:val="clear"/>
    </w:rPr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Smbolosdenumeracin">
    <w:name w:val="Símbolos de numeración"/>
    <w:qFormat/>
    <w:rPr/>
  </w:style>
  <w:style w:type="character" w:styleId="ListLabel44">
    <w:name w:val="ListLabel 44"/>
    <w:qFormat/>
    <w:rPr>
      <w:rFonts w:cs="OpenSymbol;Arial Unicode MS"/>
      <w:b w:val="false"/>
      <w:sz w:val="22"/>
      <w:szCs w:val="24"/>
      <w:lang w:val="es-CO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cs="OpenSymbol;Arial Unicode MS"/>
    </w:rPr>
  </w:style>
  <w:style w:type="character" w:styleId="ListLabel47">
    <w:name w:val="ListLabel 47"/>
    <w:qFormat/>
    <w:rPr>
      <w:rFonts w:cs="OpenSymbol;Arial Unicode MS"/>
      <w:sz w:val="24"/>
      <w:szCs w:val="24"/>
      <w:lang w:val="es-CO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  <w:sz w:val="24"/>
      <w:szCs w:val="24"/>
      <w:lang w:val="es-CO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rrafodelista">
    <w:name w:val="Párrafo de lista"/>
    <w:basedOn w:val="Normal"/>
    <w:qFormat/>
    <w:pPr>
      <w:spacing w:before="0" w:after="160"/>
      <w:ind w:left="720" w:right="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GQ_Po8FSMr8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LibreOffice/6.0.7.3$Linux_X86_64 LibreOffice_project/00m0$Build-3</Application>
  <Pages>2</Pages>
  <Words>642</Words>
  <Characters>3511</Characters>
  <CharactersWithSpaces>4141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2020-06-16T12:35:00Z</dcterms:created>
  <dc:creator>Edgar Elanpon</dc:creator>
  <dc:description/>
  <dc:language>es-CO</dc:language>
  <cp:lastModifiedBy/>
  <dcterms:modified xsi:type="dcterms:W3CDTF">2020-07-08T05:57:47Z</dcterms:modified>
  <cp:revision>6</cp:revision>
  <dc:subject/>
  <dc:title/>
</cp:coreProperties>
</file>