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0"/>
        <w:gridCol w:w="2939"/>
        <w:gridCol w:w="2943"/>
      </w:tblGrid>
      <w:tr w:rsidR="00EB026D" w:rsidRPr="000B7DFA" w:rsidTr="00B206B0">
        <w:trPr>
          <w:trHeight w:val="530"/>
        </w:trPr>
        <w:tc>
          <w:tcPr>
            <w:tcW w:w="5000" w:type="pct"/>
            <w:gridSpan w:val="3"/>
            <w:vAlign w:val="center"/>
          </w:tcPr>
          <w:p w:rsidR="00EB026D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</w:t>
            </w:r>
            <w:r w:rsidR="00A97B0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AN DE RECUPERACIÓN SEXTO </w:t>
            </w:r>
          </w:p>
          <w:p w:rsidR="00EB026D" w:rsidRPr="000B7DFA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2026</w:t>
            </w:r>
          </w:p>
        </w:tc>
      </w:tr>
      <w:tr w:rsidR="00EB026D" w:rsidRPr="00133E5A" w:rsidTr="00B206B0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="00EB026D" w:rsidRPr="00133E5A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="00EB026D" w:rsidRPr="00133E5A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="00EB026D" w:rsidRPr="00133E5A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EB026D" w:rsidRPr="000B7DFA" w:rsidTr="00B206B0">
        <w:trPr>
          <w:trHeight w:val="521"/>
        </w:trPr>
        <w:tc>
          <w:tcPr>
            <w:tcW w:w="1666" w:type="pct"/>
            <w:vAlign w:val="center"/>
          </w:tcPr>
          <w:p w:rsidR="00EB026D" w:rsidRPr="000B7DFA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PRIMER PERIODO</w:t>
            </w:r>
          </w:p>
        </w:tc>
        <w:tc>
          <w:tcPr>
            <w:tcW w:w="1666" w:type="pct"/>
            <w:vAlign w:val="center"/>
          </w:tcPr>
          <w:p w:rsidR="00EB026D" w:rsidRPr="000B7DFA" w:rsidRDefault="00A97B0E" w:rsidP="00B206B0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 FISICA </w:t>
            </w:r>
          </w:p>
        </w:tc>
        <w:tc>
          <w:tcPr>
            <w:tcW w:w="1667" w:type="pct"/>
            <w:vAlign w:val="center"/>
          </w:tcPr>
          <w:p w:rsidR="00EB026D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</w:p>
          <w:p w:rsidR="00EB026D" w:rsidRPr="000B7DFA" w:rsidRDefault="00EB026D" w:rsidP="00B206B0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Diego </w:t>
            </w:r>
            <w:r w:rsidR="00A97B0E">
              <w:rPr>
                <w:rFonts w:ascii="Arial Narrow" w:hAnsi="Arial Narrow" w:cs="Arial"/>
                <w:lang w:val="es-ES"/>
              </w:rPr>
              <w:t>Méndez</w:t>
            </w:r>
          </w:p>
        </w:tc>
      </w:tr>
    </w:tbl>
    <w:p w:rsidR="00EB026D" w:rsidRPr="000B7DFA" w:rsidRDefault="00EB026D" w:rsidP="00EB026D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7"/>
        <w:gridCol w:w="7075"/>
      </w:tblGrid>
      <w:tr w:rsidR="00EB026D" w:rsidRPr="000B7DFA" w:rsidTr="00B206B0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="00EB026D" w:rsidRPr="00133E5A" w:rsidRDefault="00EB026D" w:rsidP="00B206B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OBJETIVO DE LA NIVELACIÓN</w:t>
            </w:r>
          </w:p>
        </w:tc>
        <w:tc>
          <w:tcPr>
            <w:tcW w:w="4010" w:type="pct"/>
          </w:tcPr>
          <w:p w:rsidR="00EB026D" w:rsidRDefault="00EB026D" w:rsidP="00B206B0">
            <w:r>
              <w:rPr>
                <w:rStyle w:val="Textoennegrita"/>
              </w:rPr>
              <w:t>Comprender para qué sirven las mediciones</w:t>
            </w:r>
            <w:r>
              <w:t xml:space="preserve"> en la vida cotidiana, por </w:t>
            </w:r>
            <w:bookmarkStart w:id="0" w:name="_GoBack"/>
            <w:bookmarkEnd w:id="0"/>
            <w:r w:rsidR="00A97B0E">
              <w:t>ejemplo,</w:t>
            </w:r>
            <w:r w:rsidR="00B206B0">
              <w:t xml:space="preserve"> al medir longitudes y masas</w:t>
            </w:r>
            <w:r>
              <w:t>.</w:t>
            </w:r>
          </w:p>
          <w:p w:rsidR="00EB026D" w:rsidRDefault="00A97B0E" w:rsidP="00B206B0">
            <w:r>
              <w:rPr>
                <w:rStyle w:val="Textoennegrita"/>
              </w:rPr>
              <w:t>Interpretar y reso</w:t>
            </w:r>
            <w:r w:rsidR="00EB026D">
              <w:rPr>
                <w:rStyle w:val="Textoennegrita"/>
              </w:rPr>
              <w:t>lver problemas</w:t>
            </w:r>
            <w:r w:rsidR="00EB026D">
              <w:t xml:space="preserve"> donde intervienen estas magnitudes en contextos reales.</w:t>
            </w:r>
          </w:p>
          <w:p w:rsidR="00EB026D" w:rsidRDefault="00EB026D" w:rsidP="00B206B0">
            <w:pPr>
              <w:rPr>
                <w:rStyle w:val="Textoennegrita"/>
                <w:lang w:val="es-CO"/>
              </w:rPr>
            </w:pPr>
            <w:r>
              <w:rPr>
                <w:rStyle w:val="Textoennegrita"/>
              </w:rPr>
              <w:t>Desarrollar habilidades para medir, estimar y comparar</w:t>
            </w:r>
            <w:r>
              <w:t xml:space="preserve"> magnitudes, utilizando instrumentos </w:t>
            </w:r>
            <w:r w:rsidR="00A97B0E">
              <w:t>sencillos (regla, balanza).</w:t>
            </w:r>
          </w:p>
          <w:p w:rsidR="00EB026D" w:rsidRPr="007C3304" w:rsidRDefault="00EB026D" w:rsidP="00B206B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CO"/>
              </w:rPr>
            </w:pPr>
          </w:p>
        </w:tc>
      </w:tr>
      <w:tr w:rsidR="00EB026D" w:rsidRPr="000B7DFA" w:rsidTr="00B206B0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="00EB026D" w:rsidRPr="00133E5A" w:rsidRDefault="00EB026D" w:rsidP="00B206B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:rsidR="00EB026D" w:rsidRDefault="00EB026D" w:rsidP="00B206B0">
            <w:pPr>
              <w:pStyle w:val="NormalWeb"/>
            </w:pPr>
            <w:r>
              <w:t xml:space="preserve">Reconoce las magnitudes de </w:t>
            </w:r>
            <w:r w:rsidR="00A97B0E">
              <w:rPr>
                <w:rStyle w:val="Textoennegrita"/>
                <w:rFonts w:eastAsiaTheme="majorEastAsia"/>
              </w:rPr>
              <w:t xml:space="preserve">masa, </w:t>
            </w:r>
            <w:proofErr w:type="gramStart"/>
            <w:r w:rsidR="00A97B0E">
              <w:rPr>
                <w:rStyle w:val="Textoennegrita"/>
                <w:rFonts w:eastAsiaTheme="majorEastAsia"/>
              </w:rPr>
              <w:t xml:space="preserve">longitud </w:t>
            </w:r>
            <w:r>
              <w:t xml:space="preserve"> en</w:t>
            </w:r>
            <w:proofErr w:type="gramEnd"/>
            <w:r>
              <w:t xml:space="preserve"> diferentes contextos.</w:t>
            </w:r>
          </w:p>
          <w:p w:rsidR="00EB026D" w:rsidRDefault="00EB026D" w:rsidP="00B206B0">
            <w:pPr>
              <w:pStyle w:val="NormalWeb"/>
            </w:pPr>
            <w:r>
              <w:t>Utiliza adecuadamente instrumentos de medición (regla, balanza, reloj).</w:t>
            </w:r>
          </w:p>
          <w:p w:rsidR="00EB026D" w:rsidRPr="00140390" w:rsidRDefault="00EB026D" w:rsidP="00B206B0">
            <w:pPr>
              <w:pStyle w:val="NormalWeb"/>
              <w:rPr>
                <w:rFonts w:ascii="Arial Narrow" w:hAnsi="Arial Narrow" w:cs="Arial"/>
              </w:rPr>
            </w:pPr>
            <w:r>
              <w:t>Resuelve situaciones cotidianas que implican medir, comparar o c</w:t>
            </w:r>
            <w:r w:rsidR="00A97B0E">
              <w:t xml:space="preserve">alcular masa y longitud </w:t>
            </w:r>
          </w:p>
        </w:tc>
      </w:tr>
    </w:tbl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tblpY="-237"/>
        <w:tblW w:w="4834" w:type="pct"/>
        <w:tblLook w:val="04A0" w:firstRow="1" w:lastRow="0" w:firstColumn="1" w:lastColumn="0" w:noHBand="0" w:noVBand="1"/>
      </w:tblPr>
      <w:tblGrid>
        <w:gridCol w:w="4141"/>
        <w:gridCol w:w="1883"/>
        <w:gridCol w:w="2511"/>
      </w:tblGrid>
      <w:tr w:rsidR="00EB026D" w:rsidRPr="00133E5A" w:rsidTr="00B206B0">
        <w:trPr>
          <w:trHeight w:val="397"/>
        </w:trPr>
        <w:tc>
          <w:tcPr>
            <w:tcW w:w="2426" w:type="pct"/>
            <w:shd w:val="clear" w:color="auto" w:fill="E2EFD9" w:themeFill="accent6" w:themeFillTint="33"/>
            <w:vAlign w:val="center"/>
          </w:tcPr>
          <w:p w:rsidR="00EB026D" w:rsidRPr="00133E5A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lastRenderedPageBreak/>
              <w:t xml:space="preserve">ACTIVIDADES PROPUESTAS </w:t>
            </w:r>
          </w:p>
        </w:tc>
        <w:tc>
          <w:tcPr>
            <w:tcW w:w="1103" w:type="pct"/>
            <w:shd w:val="clear" w:color="auto" w:fill="E2EFD9" w:themeFill="accent6" w:themeFillTint="33"/>
            <w:vAlign w:val="center"/>
          </w:tcPr>
          <w:p w:rsidR="00EB026D" w:rsidRPr="00133E5A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471" w:type="pct"/>
            <w:shd w:val="clear" w:color="auto" w:fill="E2EFD9" w:themeFill="accent6" w:themeFillTint="33"/>
            <w:vAlign w:val="center"/>
          </w:tcPr>
          <w:p w:rsidR="00EB026D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  <w:p w:rsidR="00EB026D" w:rsidRPr="00133E5A" w:rsidRDefault="00EB026D" w:rsidP="00B206B0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  <w:tr w:rsidR="00EB026D" w:rsidRPr="00D5420B" w:rsidTr="00B206B0">
        <w:trPr>
          <w:trHeight w:val="3959"/>
        </w:trPr>
        <w:tc>
          <w:tcPr>
            <w:tcW w:w="2426" w:type="pct"/>
            <w:vAlign w:val="center"/>
          </w:tcPr>
          <w:p w:rsidR="00EB026D" w:rsidRPr="00135F33" w:rsidRDefault="00EB026D" w:rsidP="00B206B0">
            <w:pPr>
              <w:pStyle w:val="Ttulo3"/>
              <w:outlineLvl w:val="2"/>
              <w:rPr>
                <w:rFonts w:ascii="Times New Roman" w:eastAsia="Times New Roman" w:hAnsi="Times New Roman"/>
                <w:lang w:val="es-CO"/>
              </w:rPr>
            </w:pPr>
            <w:r>
              <w:rPr>
                <w:rStyle w:val="Textoennegrita"/>
              </w:rPr>
              <w:t>Actividad 1: Preguntas de comprensión</w:t>
            </w:r>
          </w:p>
          <w:p w:rsidR="00EB026D" w:rsidRDefault="00EB026D" w:rsidP="00B206B0">
            <w:pPr>
              <w:spacing w:before="100" w:beforeAutospacing="1" w:after="100" w:afterAutospacing="1" w:line="240" w:lineRule="auto"/>
              <w:ind w:left="720"/>
              <w:jc w:val="both"/>
              <w:rPr>
                <w:rStyle w:val="Textoennegrita"/>
                <w:b w:val="0"/>
                <w:bCs w:val="0"/>
              </w:rPr>
            </w:pPr>
            <w:r>
              <w:t>1.¿por qué es importante el proceso de medición en la vida cotidiana ?</w:t>
            </w:r>
            <w:r>
              <w:br/>
              <w:t>2.¿Por qué es importante tener un sistema internacional de medidas ?</w:t>
            </w:r>
            <w:r>
              <w:br/>
              <w:t xml:space="preserve">3.¿ Por qué es importante saber en qué unidad se está trabajando en un </w:t>
            </w:r>
            <w:proofErr w:type="spellStart"/>
            <w:r>
              <w:t>fruver</w:t>
            </w:r>
            <w:proofErr w:type="spellEnd"/>
            <w:r>
              <w:t xml:space="preserve"> para el abastecimiento de comida de las personas?</w:t>
            </w:r>
          </w:p>
          <w:p w:rsidR="00EB026D" w:rsidRPr="00B33A84" w:rsidRDefault="00EB026D" w:rsidP="00B206B0">
            <w:pPr>
              <w:pStyle w:val="Ttulo2"/>
              <w:outlineLvl w:val="1"/>
              <w:rPr>
                <w:rFonts w:ascii="Times New Roman" w:eastAsia="Times New Roman" w:hAnsi="Times New Roman"/>
                <w:lang w:val="es-CO"/>
              </w:rPr>
            </w:pPr>
            <w:r>
              <w:t xml:space="preserve">  Actividad 2: “Instrumentos de medición</w:t>
            </w:r>
          </w:p>
          <w:p w:rsidR="00EB026D" w:rsidRDefault="00EB026D" w:rsidP="00B206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 xml:space="preserve">Identifican instrumentos: regla, balanza, reloj. </w:t>
            </w:r>
          </w:p>
          <w:p w:rsidR="00EB026D" w:rsidRDefault="00EB026D" w:rsidP="00B206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 xml:space="preserve">Explican para qué sirve cada uno. </w:t>
            </w:r>
          </w:p>
          <w:p w:rsidR="00EB026D" w:rsidRDefault="00EB026D" w:rsidP="00B206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Realizar los respectivos dibujos indicando valor mínimo y máximo de cada instrumento de medida.</w:t>
            </w:r>
          </w:p>
          <w:p w:rsidR="00A97B0E" w:rsidRPr="00A97B0E" w:rsidRDefault="00A97B0E" w:rsidP="00A97B0E">
            <w:pPr>
              <w:spacing w:before="100" w:beforeAutospacing="1" w:after="100" w:afterAutospacing="1" w:line="240" w:lineRule="auto"/>
              <w:ind w:left="360"/>
              <w:rPr>
                <w:color w:val="5B9BD5" w:themeColor="accent1"/>
                <w:sz w:val="24"/>
                <w:szCs w:val="24"/>
              </w:rPr>
            </w:pPr>
            <w:r w:rsidRPr="00A97B0E">
              <w:rPr>
                <w:color w:val="5B9BD5" w:themeColor="accent1"/>
                <w:sz w:val="24"/>
                <w:szCs w:val="24"/>
              </w:rPr>
              <w:t xml:space="preserve">Actividad 3 ejercicios aplicación </w:t>
            </w:r>
          </w:p>
          <w:p w:rsidR="00A97B0E" w:rsidRPr="00A97B0E" w:rsidRDefault="00A97B0E" w:rsidP="00A97B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s-CO"/>
              </w:rPr>
            </w:pPr>
            <w:r>
              <w:t xml:space="preserve">Un ciclista recorre </w:t>
            </w:r>
            <w:r>
              <w:rPr>
                <w:rStyle w:val="Textoennegrita"/>
              </w:rPr>
              <w:t>10 km</w:t>
            </w:r>
            <w:r>
              <w:t xml:space="preserve"> en un paseo.</w:t>
            </w:r>
            <w:r>
              <w:br/>
              <w:t xml:space="preserve"> ¿Cuántos metros recorrió? </w:t>
            </w:r>
          </w:p>
          <w:p w:rsidR="00A97B0E" w:rsidRDefault="00A97B0E" w:rsidP="00A97B0E">
            <w:pPr>
              <w:spacing w:before="100" w:beforeAutospacing="1" w:after="100" w:afterAutospacing="1" w:line="240" w:lineRule="auto"/>
            </w:pPr>
            <w:r>
              <w:t xml:space="preserve">En una tienda venden </w:t>
            </w:r>
            <w:r>
              <w:rPr>
                <w:rStyle w:val="Textoennegrita"/>
              </w:rPr>
              <w:t>750 g de queso</w:t>
            </w:r>
            <w:r>
              <w:t>.</w:t>
            </w:r>
            <w:r>
              <w:br/>
              <w:t xml:space="preserve"> ¿Cuántos kilogramos son? </w:t>
            </w:r>
          </w:p>
          <w:p w:rsidR="00A97B0E" w:rsidRDefault="00A97B0E" w:rsidP="00A97B0E">
            <w:pPr>
              <w:spacing w:before="100" w:beforeAutospacing="1" w:after="100" w:afterAutospacing="1" w:line="240" w:lineRule="auto"/>
            </w:pPr>
            <w:r>
              <w:t xml:space="preserve">Un viaje dura </w:t>
            </w:r>
            <w:r>
              <w:rPr>
                <w:rStyle w:val="Textoennegrita"/>
              </w:rPr>
              <w:t>2 horas y 30 minutos</w:t>
            </w:r>
            <w:r>
              <w:t>.</w:t>
            </w:r>
            <w:r>
              <w:br/>
              <w:t xml:space="preserve"> ¿Cuántos minutos dura en total? </w:t>
            </w:r>
          </w:p>
          <w:p w:rsidR="00A97B0E" w:rsidRDefault="00A97B0E" w:rsidP="00A97B0E">
            <w:pPr>
              <w:spacing w:before="100" w:beforeAutospacing="1" w:after="100" w:afterAutospacing="1" w:line="240" w:lineRule="auto"/>
            </w:pPr>
            <w:r>
              <w:t xml:space="preserve">Una botella contiene </w:t>
            </w:r>
            <w:r>
              <w:rPr>
                <w:rStyle w:val="Textoennegrita"/>
              </w:rPr>
              <w:t>1,5 kg de arroz</w:t>
            </w:r>
            <w:r>
              <w:t>.</w:t>
            </w:r>
            <w:r>
              <w:br/>
              <w:t xml:space="preserve"> ¿Cuántos gramos son? </w:t>
            </w:r>
          </w:p>
          <w:p w:rsidR="00A97B0E" w:rsidRDefault="00A97B0E" w:rsidP="00A97B0E">
            <w:pPr>
              <w:spacing w:before="100" w:beforeAutospacing="1" w:after="100" w:afterAutospacing="1" w:line="240" w:lineRule="auto"/>
            </w:pPr>
            <w:r>
              <w:t xml:space="preserve">Tu casa está a </w:t>
            </w:r>
            <w:r>
              <w:rPr>
                <w:rStyle w:val="Textoennegrita"/>
              </w:rPr>
              <w:t>800 metros</w:t>
            </w:r>
            <w:r>
              <w:t xml:space="preserve"> del colegio.</w:t>
            </w:r>
            <w:r>
              <w:br/>
              <w:t xml:space="preserve"> ¿Cuántos kilómetros son? </w:t>
            </w:r>
          </w:p>
          <w:p w:rsidR="00A97B0E" w:rsidRDefault="00A97B0E" w:rsidP="00A97B0E">
            <w:pPr>
              <w:spacing w:before="100" w:beforeAutospacing="1" w:after="100" w:afterAutospacing="1" w:line="240" w:lineRule="auto"/>
            </w:pPr>
            <w:r>
              <w:t xml:space="preserve">Compras </w:t>
            </w:r>
            <w:r>
              <w:rPr>
                <w:rStyle w:val="Textoennegrita"/>
              </w:rPr>
              <w:t>3 kg de frutas</w:t>
            </w:r>
            <w:r>
              <w:t>.</w:t>
            </w:r>
            <w:r>
              <w:br/>
              <w:t xml:space="preserve"> ¿Cuántos gramos llevas? </w:t>
            </w:r>
          </w:p>
          <w:p w:rsidR="00EB026D" w:rsidRPr="00A97B0E" w:rsidRDefault="00EB026D" w:rsidP="00A97B0E">
            <w:pPr>
              <w:spacing w:before="100" w:beforeAutospacing="1" w:after="100" w:afterAutospacing="1" w:line="240" w:lineRule="auto"/>
              <w:ind w:left="1069"/>
            </w:pPr>
          </w:p>
        </w:tc>
        <w:tc>
          <w:tcPr>
            <w:tcW w:w="1103" w:type="pct"/>
            <w:vAlign w:val="center"/>
          </w:tcPr>
          <w:p w:rsidR="00EB026D" w:rsidRPr="00D5420B" w:rsidRDefault="00EB026D" w:rsidP="00B206B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Fechas programadas a nivel institucional </w:t>
            </w:r>
          </w:p>
        </w:tc>
        <w:tc>
          <w:tcPr>
            <w:tcW w:w="1471" w:type="pct"/>
            <w:vAlign w:val="center"/>
          </w:tcPr>
          <w:p w:rsidR="00EB026D" w:rsidRDefault="00EB026D" w:rsidP="00B206B0">
            <w:pPr>
              <w:pStyle w:val="NormalWeb"/>
            </w:pPr>
          </w:p>
          <w:p w:rsidR="00EB026D" w:rsidRDefault="00A97B0E" w:rsidP="00B206B0">
            <w:pPr>
              <w:pStyle w:val="NormalWeb"/>
            </w:pPr>
            <w:r>
              <w:t>Aplica correctamente los conceptos</w:t>
            </w:r>
            <w:r w:rsidR="00EB026D">
              <w:t xml:space="preserve"> de unidades de conversión de uni</w:t>
            </w:r>
            <w:r>
              <w:t xml:space="preserve">dades de longitud, masa </w:t>
            </w:r>
            <w:r w:rsidR="00EB026D">
              <w:t xml:space="preserve"> </w:t>
            </w:r>
          </w:p>
          <w:p w:rsidR="00EB026D" w:rsidRDefault="00EB026D" w:rsidP="00B206B0">
            <w:pPr>
              <w:pStyle w:val="NormalWeb"/>
            </w:pPr>
          </w:p>
          <w:p w:rsidR="00EB026D" w:rsidRDefault="00EB026D" w:rsidP="00B206B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EB026D" w:rsidRDefault="00EB026D" w:rsidP="00B206B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Trabajo el 50%</w:t>
            </w:r>
          </w:p>
          <w:p w:rsidR="00EB026D" w:rsidRPr="00D5420B" w:rsidRDefault="00EB026D" w:rsidP="00B206B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Sustentación el 50%</w:t>
            </w:r>
          </w:p>
        </w:tc>
      </w:tr>
    </w:tbl>
    <w:p w:rsidR="00EB026D" w:rsidRPr="000B7DFA" w:rsidRDefault="00EB026D" w:rsidP="00EB026D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0"/>
        <w:gridCol w:w="6562"/>
      </w:tblGrid>
      <w:tr w:rsidR="00EB026D" w:rsidRPr="000B7DFA" w:rsidTr="00B206B0">
        <w:trPr>
          <w:trHeight w:val="2919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:rsidR="00EB026D" w:rsidRPr="00133E5A" w:rsidRDefault="00EB026D" w:rsidP="00B206B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lastRenderedPageBreak/>
              <w:t>COMPROMISO DEL ESTUDIANTE</w:t>
            </w:r>
          </w:p>
        </w:tc>
        <w:tc>
          <w:tcPr>
            <w:tcW w:w="3719" w:type="pct"/>
          </w:tcPr>
          <w:p w:rsidR="00EB026D" w:rsidRDefault="00EB026D" w:rsidP="00B206B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EB026D" w:rsidRDefault="00EB026D" w:rsidP="00B206B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:rsidR="00EB026D" w:rsidRPr="00140390" w:rsidRDefault="00EB026D" w:rsidP="00B206B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p w:rsidR="00EB026D" w:rsidRDefault="00EB026D" w:rsidP="00EB026D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78"/>
        <w:gridCol w:w="4460"/>
      </w:tblGrid>
      <w:tr w:rsidR="00EB026D" w:rsidRPr="00971489" w:rsidTr="00B206B0">
        <w:trPr>
          <w:trHeight w:val="521"/>
        </w:trPr>
        <w:tc>
          <w:tcPr>
            <w:tcW w:w="2477" w:type="pct"/>
            <w:vAlign w:val="center"/>
          </w:tcPr>
          <w:p w:rsidR="00EB026D" w:rsidRDefault="00EB026D" w:rsidP="00B206B0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="00EB026D" w:rsidRPr="00971489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:rsidR="00EB026D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="00EB026D" w:rsidRPr="00971489" w:rsidRDefault="00EB026D" w:rsidP="00B206B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:rsidR="00514AEA" w:rsidRDefault="00514AEA"/>
    <w:sectPr w:rsidR="00514A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843"/>
    <w:multiLevelType w:val="multilevel"/>
    <w:tmpl w:val="FB78CD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D1242"/>
    <w:multiLevelType w:val="multilevel"/>
    <w:tmpl w:val="2BB8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536CE"/>
    <w:multiLevelType w:val="multilevel"/>
    <w:tmpl w:val="69D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045E0"/>
    <w:multiLevelType w:val="multilevel"/>
    <w:tmpl w:val="CF6047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E7F13"/>
    <w:multiLevelType w:val="multilevel"/>
    <w:tmpl w:val="BC405E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D59A3"/>
    <w:multiLevelType w:val="multilevel"/>
    <w:tmpl w:val="0B64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C12242"/>
    <w:multiLevelType w:val="multilevel"/>
    <w:tmpl w:val="10527C48"/>
    <w:lvl w:ilvl="0">
      <w:start w:val="17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6D"/>
    <w:rsid w:val="00514AEA"/>
    <w:rsid w:val="00A97B0E"/>
    <w:rsid w:val="00AE7083"/>
    <w:rsid w:val="00B206B0"/>
    <w:rsid w:val="00E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88CA"/>
  <w15:chartTrackingRefBased/>
  <w15:docId w15:val="{3658C38A-770A-4D10-A878-68A91949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6D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0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B0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B02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EB02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EB0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B026D"/>
    <w:rPr>
      <w:b/>
      <w:bCs/>
    </w:rPr>
  </w:style>
  <w:style w:type="table" w:styleId="Tablaconcuadrcula">
    <w:name w:val="Table Grid"/>
    <w:basedOn w:val="Tablanormal"/>
    <w:uiPriority w:val="59"/>
    <w:rsid w:val="00EB026D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atex-mathml">
    <w:name w:val="katex-mathml"/>
    <w:basedOn w:val="Fuentedeprrafopredeter"/>
    <w:rsid w:val="00EB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6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1</cp:revision>
  <dcterms:created xsi:type="dcterms:W3CDTF">2026-04-01T22:11:00Z</dcterms:created>
  <dcterms:modified xsi:type="dcterms:W3CDTF">2026-04-03T12:58:00Z</dcterms:modified>
</cp:coreProperties>
</file>