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34BF0" w14:textId="77777777" w:rsidR="001C1840" w:rsidRPr="000B7DFA" w:rsidRDefault="001C1840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18"/>
        <w:gridCol w:w="3318"/>
        <w:gridCol w:w="3322"/>
      </w:tblGrid>
      <w:tr w:rsidR="00786062" w:rsidRPr="000B7DFA" w14:paraId="7292DA2A" w14:textId="77777777" w:rsidTr="28B7DB45">
        <w:trPr>
          <w:trHeight w:val="530"/>
        </w:trPr>
        <w:tc>
          <w:tcPr>
            <w:tcW w:w="5000" w:type="pct"/>
            <w:gridSpan w:val="3"/>
            <w:vAlign w:val="center"/>
          </w:tcPr>
          <w:p w14:paraId="693510D9" w14:textId="77777777" w:rsidR="00786062" w:rsidRDefault="00E15681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PLAN</w:t>
            </w:r>
            <w:r w:rsidR="009C19F8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DE RECUPER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ACIÓN</w:t>
            </w:r>
          </w:p>
          <w:p w14:paraId="33D44CCB" w14:textId="77777777" w:rsidR="002478A2" w:rsidRPr="000B7DFA" w:rsidRDefault="28B7DB45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28B7DB45">
              <w:rPr>
                <w:rFonts w:ascii="Arial Narrow" w:hAnsi="Arial Narrow" w:cs="Arial"/>
                <w:b/>
                <w:bCs/>
              </w:rPr>
              <w:t>AÑO: 2026</w:t>
            </w:r>
          </w:p>
        </w:tc>
      </w:tr>
      <w:tr w:rsidR="00133E5A" w:rsidRPr="00133E5A" w14:paraId="2ED4F485" w14:textId="77777777" w:rsidTr="28B7DB45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06C875F9" w14:textId="77777777" w:rsidR="00786062" w:rsidRPr="00133E5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5362768C" w14:textId="77777777" w:rsidR="00786062" w:rsidRPr="00133E5A" w:rsidRDefault="00E15681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ASIGNATURA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036AAF55" w14:textId="77777777" w:rsidR="00786062" w:rsidRPr="00133E5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NOMBRE DOCENTE</w:t>
            </w:r>
          </w:p>
        </w:tc>
      </w:tr>
      <w:tr w:rsidR="00786062" w:rsidRPr="000B7DFA" w14:paraId="110F15EF" w14:textId="77777777" w:rsidTr="28B7DB45">
        <w:trPr>
          <w:trHeight w:val="521"/>
        </w:trPr>
        <w:tc>
          <w:tcPr>
            <w:tcW w:w="1666" w:type="pct"/>
            <w:vAlign w:val="center"/>
          </w:tcPr>
          <w:p w14:paraId="3AB56556" w14:textId="77777777" w:rsidR="001957A2" w:rsidRDefault="00881EF0">
            <w:pPr>
              <w:spacing w:after="20" w:line="240" w:lineRule="auto"/>
              <w:jc w:val="center"/>
            </w:pPr>
            <w:r>
              <w:rPr>
                <w:rFonts w:ascii="Arial" w:eastAsia="Arial" w:hAnsi="Arial"/>
              </w:rPr>
              <w:t>I PERIODO ACADÉMICO</w:t>
            </w:r>
          </w:p>
        </w:tc>
        <w:tc>
          <w:tcPr>
            <w:tcW w:w="1666" w:type="pct"/>
            <w:vAlign w:val="center"/>
          </w:tcPr>
          <w:p w14:paraId="5BFD77F8" w14:textId="77777777" w:rsidR="001957A2" w:rsidRDefault="00881EF0">
            <w:pPr>
              <w:spacing w:after="20" w:line="240" w:lineRule="auto"/>
              <w:jc w:val="center"/>
            </w:pPr>
            <w:r>
              <w:rPr>
                <w:rFonts w:ascii="Arial" w:eastAsia="Arial" w:hAnsi="Arial"/>
              </w:rPr>
              <w:t>Física</w:t>
            </w:r>
          </w:p>
        </w:tc>
        <w:tc>
          <w:tcPr>
            <w:tcW w:w="1667" w:type="pct"/>
            <w:vAlign w:val="center"/>
          </w:tcPr>
          <w:p w14:paraId="25F05C3B" w14:textId="77777777" w:rsidR="001957A2" w:rsidRDefault="00881EF0">
            <w:pPr>
              <w:spacing w:after="20" w:line="240" w:lineRule="auto"/>
              <w:jc w:val="center"/>
            </w:pPr>
            <w:r>
              <w:rPr>
                <w:rFonts w:ascii="Arial" w:eastAsia="Arial" w:hAnsi="Arial"/>
              </w:rPr>
              <w:t>Luz Divia Rico Suárez</w:t>
            </w:r>
          </w:p>
        </w:tc>
      </w:tr>
    </w:tbl>
    <w:p w14:paraId="0AC924C7" w14:textId="77777777" w:rsidR="006575FB" w:rsidRPr="000B7DFA" w:rsidRDefault="006575FB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7986"/>
      </w:tblGrid>
      <w:tr w:rsidR="00786062" w:rsidRPr="000B7DFA" w14:paraId="749FECAF" w14:textId="77777777" w:rsidTr="00133E5A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6194AD8C" w14:textId="77777777" w:rsidR="00786062" w:rsidRPr="00133E5A" w:rsidRDefault="00140390" w:rsidP="0078606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 xml:space="preserve">OBJETIVO </w:t>
            </w:r>
            <w:r w:rsidR="00E15681"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DE LA NIVELACIÓN</w:t>
            </w:r>
          </w:p>
        </w:tc>
        <w:tc>
          <w:tcPr>
            <w:tcW w:w="4010" w:type="pct"/>
            <w:vAlign w:val="center"/>
          </w:tcPr>
          <w:p w14:paraId="1FD2CA19" w14:textId="77777777" w:rsidR="001957A2" w:rsidRDefault="00881EF0">
            <w:pPr>
              <w:spacing w:after="20" w:line="240" w:lineRule="auto"/>
            </w:pPr>
            <w:r>
              <w:rPr>
                <w:rFonts w:ascii="Arial" w:eastAsia="Arial" w:hAnsi="Arial"/>
                <w:sz w:val="20"/>
              </w:rPr>
              <w:t>Fortalecer la comprensión y aplicación de los conceptos de calor y temperatura; realizar conversiones entre Celsius, Fahrenheit y Kelvin; interpretar la transferencia de calor y registrar datos con precisión, con responsabilidad y compromiso.</w:t>
            </w:r>
          </w:p>
        </w:tc>
      </w:tr>
      <w:tr w:rsidR="00266C7F" w:rsidRPr="000B7DFA" w14:paraId="0E44A903" w14:textId="77777777" w:rsidTr="00133E5A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3647D9FB" w14:textId="77777777" w:rsidR="00266C7F" w:rsidRPr="00133E5A" w:rsidRDefault="00133E5A" w:rsidP="0078606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COMPETENCIA POR EVALUAR</w:t>
            </w:r>
          </w:p>
        </w:tc>
        <w:tc>
          <w:tcPr>
            <w:tcW w:w="4010" w:type="pct"/>
            <w:vAlign w:val="center"/>
          </w:tcPr>
          <w:p w14:paraId="7D8234F1" w14:textId="77777777" w:rsidR="001957A2" w:rsidRDefault="00881EF0">
            <w:pPr>
              <w:spacing w:after="20" w:line="240" w:lineRule="auto"/>
            </w:pPr>
            <w:r>
              <w:rPr>
                <w:rFonts w:ascii="Arial" w:eastAsia="Arial" w:hAnsi="Arial"/>
                <w:sz w:val="20"/>
              </w:rPr>
              <w:t>Uso comprensivo del conocimiento científico.</w:t>
            </w:r>
          </w:p>
          <w:p w14:paraId="0735FBB0" w14:textId="77777777" w:rsidR="001957A2" w:rsidRDefault="00881EF0">
            <w:pPr>
              <w:spacing w:after="20" w:line="240" w:lineRule="auto"/>
            </w:pPr>
            <w:r>
              <w:rPr>
                <w:rFonts w:ascii="Arial" w:eastAsia="Arial" w:hAnsi="Arial"/>
                <w:sz w:val="20"/>
              </w:rPr>
              <w:t>Explicación de fenómenos.</w:t>
            </w:r>
          </w:p>
          <w:p w14:paraId="3D054569" w14:textId="77777777" w:rsidR="001957A2" w:rsidRDefault="00881EF0">
            <w:pPr>
              <w:spacing w:after="20" w:line="240" w:lineRule="auto"/>
            </w:pPr>
            <w:r>
              <w:rPr>
                <w:rFonts w:ascii="Arial" w:eastAsia="Arial" w:hAnsi="Arial"/>
                <w:sz w:val="20"/>
              </w:rPr>
              <w:t>Indagar.</w:t>
            </w:r>
          </w:p>
        </w:tc>
      </w:tr>
    </w:tbl>
    <w:p w14:paraId="7B147FB9" w14:textId="77777777" w:rsidR="006A266D" w:rsidRPr="000B7DFA" w:rsidRDefault="006A266D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15"/>
        <w:gridCol w:w="2080"/>
        <w:gridCol w:w="3069"/>
      </w:tblGrid>
      <w:tr w:rsidR="00133E5A" w:rsidRPr="00133E5A" w14:paraId="1B9CAAC7" w14:textId="77777777" w:rsidTr="00881EF0">
        <w:trPr>
          <w:trHeight w:val="397"/>
        </w:trPr>
        <w:tc>
          <w:tcPr>
            <w:tcW w:w="4815" w:type="dxa"/>
            <w:shd w:val="clear" w:color="auto" w:fill="E2EFD9" w:themeFill="accent6" w:themeFillTint="33"/>
            <w:vAlign w:val="center"/>
          </w:tcPr>
          <w:p w14:paraId="5C74DFC8" w14:textId="77777777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 xml:space="preserve">ACTIVIDADES PROPUESTAS </w:t>
            </w:r>
          </w:p>
        </w:tc>
        <w:tc>
          <w:tcPr>
            <w:tcW w:w="2080" w:type="dxa"/>
            <w:shd w:val="clear" w:color="auto" w:fill="E2EFD9" w:themeFill="accent6" w:themeFillTint="33"/>
            <w:vAlign w:val="center"/>
          </w:tcPr>
          <w:p w14:paraId="0AB9D400" w14:textId="77777777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FECHA DE REVISIÓN</w:t>
            </w:r>
          </w:p>
        </w:tc>
        <w:tc>
          <w:tcPr>
            <w:tcW w:w="3069" w:type="dxa"/>
            <w:shd w:val="clear" w:color="auto" w:fill="E2EFD9" w:themeFill="accent6" w:themeFillTint="33"/>
            <w:vAlign w:val="center"/>
          </w:tcPr>
          <w:p w14:paraId="1606BD66" w14:textId="77777777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CRITERIOS DE EVALUACIÓN</w:t>
            </w:r>
          </w:p>
        </w:tc>
      </w:tr>
      <w:tr w:rsidR="00266C7F" w:rsidRPr="00D5420B" w14:paraId="36CC0EB6" w14:textId="77777777" w:rsidTr="00881EF0">
        <w:trPr>
          <w:trHeight w:val="874"/>
        </w:trPr>
        <w:tc>
          <w:tcPr>
            <w:tcW w:w="4815" w:type="dxa"/>
            <w:vAlign w:val="center"/>
          </w:tcPr>
          <w:p w14:paraId="3BAB4FA1" w14:textId="77777777" w:rsidR="001957A2" w:rsidRDefault="00881EF0">
            <w:pPr>
              <w:spacing w:after="0" w:line="240" w:lineRule="auto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 xml:space="preserve">Taller escrito de </w:t>
            </w:r>
            <w:r w:rsidR="00C41565">
              <w:rPr>
                <w:rFonts w:ascii="Arial" w:eastAsia="Arial" w:hAnsi="Arial"/>
                <w:sz w:val="18"/>
              </w:rPr>
              <w:t>recuperación:</w:t>
            </w:r>
            <w:r>
              <w:rPr>
                <w:rFonts w:ascii="Arial" w:eastAsia="Arial" w:hAnsi="Arial"/>
                <w:sz w:val="18"/>
              </w:rPr>
              <w:t xml:space="preserve"> sobre calor, temperatura, escalas térmicas y transferencia de calor.</w:t>
            </w:r>
          </w:p>
          <w:p w14:paraId="64505B06" w14:textId="361AADED" w:rsidR="00C41565" w:rsidRDefault="00C41565">
            <w:pPr>
              <w:spacing w:after="0" w:line="240" w:lineRule="auto"/>
            </w:pPr>
            <w:r>
              <w:rPr>
                <w:rFonts w:ascii="Arial" w:eastAsia="Arial" w:hAnsi="Arial"/>
                <w:sz w:val="18"/>
              </w:rPr>
              <w:t>Tabla comparativa de Celsius, Fahrenheit y Kelvin con símbolo, puntos de referencia, fórmulas y ejemplos.</w:t>
            </w:r>
          </w:p>
        </w:tc>
        <w:tc>
          <w:tcPr>
            <w:tcW w:w="2080" w:type="dxa"/>
            <w:vAlign w:val="center"/>
          </w:tcPr>
          <w:p w14:paraId="79C0E100" w14:textId="6F733A90" w:rsidR="001957A2" w:rsidRDefault="00881EF0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sz w:val="18"/>
              </w:rPr>
              <w:t>En la segunda semana, después de la entrega de boletines según horario de clase</w:t>
            </w:r>
          </w:p>
        </w:tc>
        <w:tc>
          <w:tcPr>
            <w:tcW w:w="3069" w:type="dxa"/>
            <w:vAlign w:val="center"/>
          </w:tcPr>
          <w:p w14:paraId="7784A572" w14:textId="48DE4041" w:rsidR="001957A2" w:rsidRDefault="00881EF0">
            <w:pPr>
              <w:spacing w:after="0" w:line="240" w:lineRule="auto"/>
            </w:pPr>
            <w:r>
              <w:rPr>
                <w:rFonts w:ascii="Arial" w:eastAsia="Arial" w:hAnsi="Arial"/>
                <w:sz w:val="18"/>
              </w:rPr>
              <w:t>Desarrolla completo el taller, usa procedimiento y diferencia calor y temperatura</w:t>
            </w:r>
            <w:r w:rsidR="00C41565">
              <w:rPr>
                <w:rFonts w:ascii="Arial" w:eastAsia="Arial" w:hAnsi="Arial"/>
                <w:sz w:val="18"/>
              </w:rPr>
              <w:t xml:space="preserve"> y aplica con precisión las conversiones.</w:t>
            </w:r>
          </w:p>
        </w:tc>
      </w:tr>
      <w:tr w:rsidR="001957A2" w14:paraId="357673BF" w14:textId="77777777" w:rsidTr="00881EF0">
        <w:tc>
          <w:tcPr>
            <w:tcW w:w="4815" w:type="dxa"/>
            <w:vAlign w:val="center"/>
          </w:tcPr>
          <w:p w14:paraId="4D5D1F2D" w14:textId="77777777" w:rsidR="001957A2" w:rsidRDefault="00881EF0">
            <w:pPr>
              <w:spacing w:after="0" w:line="240" w:lineRule="auto"/>
            </w:pPr>
            <w:r>
              <w:rPr>
                <w:rFonts w:ascii="Arial" w:eastAsia="Arial" w:hAnsi="Arial"/>
                <w:sz w:val="18"/>
              </w:rPr>
              <w:t>Friso sobre Fahrenheit, Celsius y Kelvin con biografía breve, imagen y aporte científico.</w:t>
            </w:r>
          </w:p>
        </w:tc>
        <w:tc>
          <w:tcPr>
            <w:tcW w:w="2080" w:type="dxa"/>
            <w:vAlign w:val="center"/>
          </w:tcPr>
          <w:p w14:paraId="0881F0FF" w14:textId="078B6508" w:rsidR="001957A2" w:rsidRDefault="00881EF0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sz w:val="18"/>
              </w:rPr>
              <w:t>En la segunda semana, después de la entrega de boletines según horario de clase</w:t>
            </w:r>
          </w:p>
        </w:tc>
        <w:tc>
          <w:tcPr>
            <w:tcW w:w="3069" w:type="dxa"/>
            <w:vAlign w:val="center"/>
          </w:tcPr>
          <w:p w14:paraId="7C070C79" w14:textId="77777777" w:rsidR="001957A2" w:rsidRDefault="00881EF0">
            <w:pPr>
              <w:spacing w:after="0" w:line="240" w:lineRule="auto"/>
            </w:pPr>
            <w:r>
              <w:rPr>
                <w:rFonts w:ascii="Arial" w:eastAsia="Arial" w:hAnsi="Arial"/>
                <w:sz w:val="18"/>
              </w:rPr>
              <w:t>Presenta información correcta, ordenada y relacionada con las escalas térmicas.</w:t>
            </w:r>
          </w:p>
        </w:tc>
      </w:tr>
      <w:tr w:rsidR="001957A2" w14:paraId="0705D2DD" w14:textId="77777777" w:rsidTr="00881EF0">
        <w:tc>
          <w:tcPr>
            <w:tcW w:w="4815" w:type="dxa"/>
            <w:vAlign w:val="center"/>
          </w:tcPr>
          <w:p w14:paraId="570D409D" w14:textId="77777777" w:rsidR="001957A2" w:rsidRDefault="00881EF0">
            <w:pPr>
              <w:spacing w:after="0" w:line="240" w:lineRule="auto"/>
            </w:pPr>
            <w:r>
              <w:rPr>
                <w:rFonts w:ascii="Arial" w:eastAsia="Arial" w:hAnsi="Arial"/>
                <w:sz w:val="18"/>
              </w:rPr>
              <w:t>Sustentación escrita u oral de los conceptos trabajados.</w:t>
            </w:r>
          </w:p>
        </w:tc>
        <w:tc>
          <w:tcPr>
            <w:tcW w:w="2080" w:type="dxa"/>
            <w:vAlign w:val="center"/>
          </w:tcPr>
          <w:p w14:paraId="3274A0CD" w14:textId="12547B98" w:rsidR="001957A2" w:rsidRDefault="00881EF0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sz w:val="18"/>
              </w:rPr>
              <w:t>En la tercera semana, después de la entrega de boletines según horario de clase</w:t>
            </w:r>
          </w:p>
        </w:tc>
        <w:tc>
          <w:tcPr>
            <w:tcW w:w="3069" w:type="dxa"/>
            <w:vAlign w:val="center"/>
          </w:tcPr>
          <w:p w14:paraId="3F49A32D" w14:textId="77777777" w:rsidR="001957A2" w:rsidRDefault="00881EF0">
            <w:pPr>
              <w:spacing w:after="0" w:line="240" w:lineRule="auto"/>
            </w:pPr>
            <w:r>
              <w:rPr>
                <w:rFonts w:ascii="Arial" w:eastAsia="Arial" w:hAnsi="Arial"/>
                <w:sz w:val="18"/>
              </w:rPr>
              <w:t>Demuestra comprensión, argumenta y asume la recuperación con responsabilidad.</w:t>
            </w:r>
          </w:p>
        </w:tc>
      </w:tr>
    </w:tbl>
    <w:p w14:paraId="05770FC7" w14:textId="77777777" w:rsidR="000B7DFA" w:rsidRPr="000B7DFA" w:rsidRDefault="000B7DFA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51"/>
        <w:gridCol w:w="7407"/>
      </w:tblGrid>
      <w:tr w:rsidR="00971489" w:rsidRPr="000B7DFA" w14:paraId="7537FDF7" w14:textId="77777777" w:rsidTr="00133E5A">
        <w:trPr>
          <w:trHeight w:val="468"/>
        </w:trPr>
        <w:tc>
          <w:tcPr>
            <w:tcW w:w="1281" w:type="pct"/>
            <w:shd w:val="clear" w:color="auto" w:fill="E2EFD9" w:themeFill="accent6" w:themeFillTint="33"/>
            <w:vAlign w:val="center"/>
          </w:tcPr>
          <w:p w14:paraId="43A4EE34" w14:textId="77777777" w:rsidR="00971489" w:rsidRPr="00133E5A" w:rsidRDefault="00971489" w:rsidP="0095197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COMPROMISO DEL ESTUDIANTE</w:t>
            </w:r>
          </w:p>
        </w:tc>
        <w:tc>
          <w:tcPr>
            <w:tcW w:w="3719" w:type="pct"/>
            <w:vAlign w:val="center"/>
          </w:tcPr>
          <w:p w14:paraId="2953217A" w14:textId="77777777" w:rsidR="001957A2" w:rsidRDefault="00881EF0" w:rsidP="00C41565">
            <w:pPr>
              <w:spacing w:after="20" w:line="240" w:lineRule="auto"/>
              <w:jc w:val="both"/>
            </w:pPr>
            <w:r>
              <w:rPr>
                <w:rFonts w:ascii="Arial" w:eastAsia="Arial" w:hAnsi="Arial"/>
                <w:sz w:val="20"/>
              </w:rPr>
              <w:t>Me comprometo a desarrollar y entregar puntualmente las actividades propuestas, presentar la sustentación correspondiente y demostrar responsabilidad, respeto y disposición de mejora en el proceso de recuperación.</w:t>
            </w:r>
          </w:p>
        </w:tc>
      </w:tr>
    </w:tbl>
    <w:p w14:paraId="0016D2DD" w14:textId="77777777" w:rsidR="009E3D6A" w:rsidRDefault="009E3D6A" w:rsidP="00786062">
      <w:pPr>
        <w:snapToGrid w:val="0"/>
        <w:spacing w:after="0"/>
        <w:rPr>
          <w:rFonts w:ascii="Arial Narrow" w:hAnsi="Arial Narrow" w:cs="Arial"/>
        </w:rPr>
      </w:pPr>
    </w:p>
    <w:p w14:paraId="06A40B95" w14:textId="77777777" w:rsidR="00DC7F4C" w:rsidRDefault="00DC7F4C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41"/>
        <w:gridCol w:w="5033"/>
      </w:tblGrid>
      <w:tr w:rsidR="00DC7F4C" w:rsidRPr="00971489" w14:paraId="3070E739" w14:textId="77777777" w:rsidTr="008B40EF">
        <w:trPr>
          <w:trHeight w:val="521"/>
        </w:trPr>
        <w:tc>
          <w:tcPr>
            <w:tcW w:w="2477" w:type="pct"/>
            <w:vAlign w:val="center"/>
          </w:tcPr>
          <w:p w14:paraId="5E5CF572" w14:textId="77777777" w:rsidR="00DC7F4C" w:rsidRDefault="00DC7F4C" w:rsidP="008B40EF">
            <w:pPr>
              <w:snapToGrid w:val="0"/>
              <w:spacing w:after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2F410541" w14:textId="77777777" w:rsidR="00DC7F4C" w:rsidRPr="00971489" w:rsidRDefault="00DC7F4C" w:rsidP="008B40EF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vAlign w:val="center"/>
          </w:tcPr>
          <w:p w14:paraId="6C735305" w14:textId="77777777" w:rsidR="00DC7F4C" w:rsidRDefault="00DC7F4C" w:rsidP="008B40EF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1F44E0CD" w14:textId="77777777" w:rsidR="00DC7F4C" w:rsidRPr="00971489" w:rsidRDefault="00DC7F4C" w:rsidP="008B40EF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PADRE DE FAMILIA</w:t>
            </w:r>
          </w:p>
        </w:tc>
      </w:tr>
    </w:tbl>
    <w:p w14:paraId="76634BDF" w14:textId="77777777" w:rsidR="00DC7F4C" w:rsidRDefault="00DC7F4C" w:rsidP="00786062">
      <w:pPr>
        <w:snapToGrid w:val="0"/>
        <w:spacing w:after="0"/>
        <w:rPr>
          <w:rFonts w:ascii="Arial Narrow" w:hAnsi="Arial Narrow" w:cs="Arial"/>
        </w:rPr>
      </w:pPr>
    </w:p>
    <w:p w14:paraId="5A62A5DE" w14:textId="77777777" w:rsidR="00266C7F" w:rsidRDefault="00266C7F">
      <w:pPr>
        <w:spacing w:after="160" w:line="259" w:lineRule="auto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br w:type="page"/>
      </w:r>
    </w:p>
    <w:p w14:paraId="1582193B" w14:textId="77777777" w:rsidR="00133E5A" w:rsidRDefault="00133E5A" w:rsidP="00B21C28">
      <w:pPr>
        <w:snapToGrid w:val="0"/>
        <w:spacing w:after="0"/>
        <w:jc w:val="center"/>
        <w:rPr>
          <w:rFonts w:ascii="Arial Narrow" w:hAnsi="Arial Narrow" w:cs="Arial"/>
          <w:b/>
          <w:bCs/>
        </w:rPr>
      </w:pPr>
    </w:p>
    <w:p w14:paraId="3B0EAF45" w14:textId="77777777" w:rsidR="00F851D6" w:rsidRDefault="00B21C28" w:rsidP="00B21C28">
      <w:pPr>
        <w:snapToGrid w:val="0"/>
        <w:spacing w:after="0"/>
        <w:jc w:val="center"/>
        <w:rPr>
          <w:rFonts w:ascii="Arial Narrow" w:hAnsi="Arial Narrow" w:cs="Arial"/>
          <w:b/>
          <w:bCs/>
        </w:rPr>
      </w:pPr>
      <w:r w:rsidRPr="00B21C28">
        <w:rPr>
          <w:rFonts w:ascii="Arial Narrow" w:hAnsi="Arial Narrow" w:cs="Arial"/>
          <w:b/>
          <w:bCs/>
        </w:rPr>
        <w:t>ACTIVIDAD</w:t>
      </w:r>
      <w:r w:rsidR="00266C7F">
        <w:rPr>
          <w:rFonts w:ascii="Arial Narrow" w:hAnsi="Arial Narrow" w:cs="Arial"/>
          <w:b/>
          <w:bCs/>
        </w:rPr>
        <w:t>ES</w:t>
      </w:r>
      <w:r w:rsidRPr="00B21C28">
        <w:rPr>
          <w:rFonts w:ascii="Arial Narrow" w:hAnsi="Arial Narrow" w:cs="Arial"/>
          <w:b/>
          <w:bCs/>
        </w:rPr>
        <w:t xml:space="preserve"> PROPUESTA</w:t>
      </w:r>
      <w:r w:rsidR="00266C7F">
        <w:rPr>
          <w:rFonts w:ascii="Arial Narrow" w:hAnsi="Arial Narrow" w:cs="Arial"/>
          <w:b/>
          <w:bCs/>
        </w:rPr>
        <w:t>S</w:t>
      </w:r>
    </w:p>
    <w:p w14:paraId="3D66C4CE" w14:textId="77777777" w:rsidR="009130EB" w:rsidRDefault="009130EB" w:rsidP="00B21C28">
      <w:pPr>
        <w:tabs>
          <w:tab w:val="left" w:pos="142"/>
        </w:tabs>
        <w:spacing w:after="0" w:line="240" w:lineRule="auto"/>
        <w:jc w:val="both"/>
        <w:rPr>
          <w:b/>
          <w:color w:val="000000" w:themeColor="text1"/>
        </w:rPr>
      </w:pPr>
    </w:p>
    <w:p w14:paraId="2A98EB67" w14:textId="30C37062" w:rsidR="00B21C28" w:rsidRDefault="00B21C28" w:rsidP="00B21C28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  <w:r>
        <w:rPr>
          <w:rFonts w:ascii="Arial" w:eastAsia="Arial" w:hAnsi="Arial"/>
          <w:b/>
          <w:sz w:val="21"/>
        </w:rPr>
        <w:t xml:space="preserve">Nota: La valoración tendrá en cuenta el cumplimiento, </w:t>
      </w:r>
      <w:r w:rsidR="00C41565">
        <w:rPr>
          <w:rFonts w:ascii="Arial" w:eastAsia="Arial" w:hAnsi="Arial"/>
          <w:b/>
          <w:sz w:val="21"/>
        </w:rPr>
        <w:t>el desarrollo correcto de las actividades</w:t>
      </w:r>
      <w:r>
        <w:rPr>
          <w:rFonts w:ascii="Arial" w:eastAsia="Arial" w:hAnsi="Arial"/>
          <w:b/>
          <w:sz w:val="21"/>
        </w:rPr>
        <w:t>, la presentación y la sustentación.</w:t>
      </w:r>
    </w:p>
    <w:p w14:paraId="478B9CB8" w14:textId="77777777" w:rsidR="00B21C28" w:rsidRDefault="00B21C28" w:rsidP="00B21C28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</w:p>
    <w:p w14:paraId="1A96AF89" w14:textId="77777777" w:rsidR="001957A2" w:rsidRDefault="00881EF0">
      <w:pPr>
        <w:spacing w:before="120" w:after="80"/>
      </w:pPr>
      <w:r>
        <w:rPr>
          <w:b/>
          <w:sz w:val="24"/>
        </w:rPr>
        <w:t>1. Taller escrito de nivelación</w:t>
      </w:r>
    </w:p>
    <w:p w14:paraId="21D8D5AA" w14:textId="480933AA" w:rsidR="001957A2" w:rsidRDefault="00881EF0">
      <w:pPr>
        <w:spacing w:after="80"/>
        <w:rPr>
          <w:sz w:val="24"/>
        </w:rPr>
      </w:pPr>
      <w:r>
        <w:t xml:space="preserve">Responde en hojas </w:t>
      </w:r>
      <w:r w:rsidR="0035498E">
        <w:t>cuadriculadas</w:t>
      </w:r>
      <w:r>
        <w:t>. En las preguntas de conversión debes mostrar el procedimiento.</w:t>
      </w:r>
      <w:r w:rsidR="00163C56" w:rsidRPr="00163C56">
        <w:rPr>
          <w:sz w:val="24"/>
        </w:rPr>
        <w:t xml:space="preserve"> </w:t>
      </w:r>
      <w:r w:rsidR="00163C56">
        <w:rPr>
          <w:sz w:val="24"/>
        </w:rPr>
        <w:t>Además de los apuntes de la clase puede revisar, el siguiente enlace.</w:t>
      </w:r>
      <w:r w:rsidR="00163C56" w:rsidRPr="00163C56">
        <w:t xml:space="preserve"> </w:t>
      </w:r>
      <w:hyperlink r:id="rId10" w:history="1">
        <w:r w:rsidR="00163C56" w:rsidRPr="00B37ADA">
          <w:rPr>
            <w:rStyle w:val="Hipervnculo"/>
            <w:sz w:val="24"/>
          </w:rPr>
          <w:t>https://www.youtube.com/watch?v=YxSkljBNvoI&amp;t=416s</w:t>
        </w:r>
      </w:hyperlink>
    </w:p>
    <w:p w14:paraId="1689ABC2" w14:textId="77777777" w:rsidR="001957A2" w:rsidRDefault="00881EF0">
      <w:pPr>
        <w:spacing w:after="40"/>
        <w:ind w:left="198" w:hanging="198"/>
      </w:pPr>
      <w:r>
        <w:t>1. Explica con tus palabras la diferencia entre calor y temperatura.</w:t>
      </w:r>
    </w:p>
    <w:p w14:paraId="762BF3AD" w14:textId="4DEC2EF2" w:rsidR="0035498E" w:rsidRDefault="0035498E">
      <w:pPr>
        <w:spacing w:after="40"/>
        <w:ind w:left="198" w:hanging="198"/>
      </w:pPr>
      <w:r>
        <w:t>2</w:t>
      </w:r>
      <w:r w:rsidR="00881EF0">
        <w:t>. Convierte</w:t>
      </w:r>
      <w:r>
        <w:t>:</w:t>
      </w:r>
    </w:p>
    <w:p w14:paraId="18FA7EE8" w14:textId="58F83D6D" w:rsidR="001957A2" w:rsidRDefault="00881EF0" w:rsidP="0035498E">
      <w:pPr>
        <w:pStyle w:val="Prrafodelista"/>
        <w:numPr>
          <w:ilvl w:val="0"/>
          <w:numId w:val="26"/>
        </w:numPr>
        <w:spacing w:after="40"/>
      </w:pPr>
      <w:r>
        <w:t>25 °C a °F.</w:t>
      </w:r>
    </w:p>
    <w:p w14:paraId="5CE352A9" w14:textId="57E8A51A" w:rsidR="001957A2" w:rsidRDefault="00881EF0" w:rsidP="0035498E">
      <w:pPr>
        <w:pStyle w:val="Prrafodelista"/>
        <w:numPr>
          <w:ilvl w:val="0"/>
          <w:numId w:val="26"/>
        </w:numPr>
        <w:spacing w:after="40"/>
      </w:pPr>
      <w:r>
        <w:t>86 °</w:t>
      </w:r>
      <w:r w:rsidR="00C41565">
        <w:t>C</w:t>
      </w:r>
      <w:r>
        <w:t xml:space="preserve"> a </w:t>
      </w:r>
      <w:r w:rsidR="00C41565">
        <w:t>K</w:t>
      </w:r>
      <w:r>
        <w:t>.</w:t>
      </w:r>
    </w:p>
    <w:p w14:paraId="17E70912" w14:textId="1312B8AE" w:rsidR="001957A2" w:rsidRDefault="00881EF0" w:rsidP="0035498E">
      <w:pPr>
        <w:pStyle w:val="Prrafodelista"/>
        <w:numPr>
          <w:ilvl w:val="0"/>
          <w:numId w:val="26"/>
        </w:numPr>
        <w:spacing w:after="40"/>
      </w:pPr>
      <w:r>
        <w:t>300 K a °C.</w:t>
      </w:r>
    </w:p>
    <w:p w14:paraId="45EE68F6" w14:textId="3E085C76" w:rsidR="001957A2" w:rsidRDefault="0035498E">
      <w:pPr>
        <w:spacing w:after="40"/>
        <w:ind w:left="198" w:hanging="198"/>
      </w:pPr>
      <w:r>
        <w:t xml:space="preserve">3. </w:t>
      </w:r>
      <w:r w:rsidR="00881EF0">
        <w:t>Una persona siente calor al acercarse a una fogata sin tocarla. Explica qué mecanismo de transferencia de calor ocurre principalmente.</w:t>
      </w:r>
    </w:p>
    <w:p w14:paraId="663D8007" w14:textId="017E5A58" w:rsidR="001957A2" w:rsidRDefault="0035498E">
      <w:pPr>
        <w:spacing w:after="40"/>
        <w:ind w:left="198" w:hanging="198"/>
      </w:pPr>
      <w:r>
        <w:t>4</w:t>
      </w:r>
      <w:r w:rsidR="00881EF0">
        <w:t>. Clasifica cada situación en conducción, convección o radiación: a) una cuchara metálica se calienta dentro de una sopa; b) el aire caliente sube en una habitación; c) el Sol calienta la Tierra.</w:t>
      </w:r>
    </w:p>
    <w:p w14:paraId="59B891DD" w14:textId="6645836E" w:rsidR="001957A2" w:rsidRPr="00C41565" w:rsidRDefault="0035498E">
      <w:pPr>
        <w:spacing w:before="160" w:after="80"/>
        <w:rPr>
          <w:bCs/>
        </w:rPr>
      </w:pPr>
      <w:r>
        <w:rPr>
          <w:bCs/>
          <w:sz w:val="24"/>
        </w:rPr>
        <w:t>5</w:t>
      </w:r>
      <w:r w:rsidR="00C41565" w:rsidRPr="00C41565">
        <w:rPr>
          <w:bCs/>
          <w:sz w:val="24"/>
        </w:rPr>
        <w:t xml:space="preserve">. </w:t>
      </w:r>
      <w:r w:rsidR="00881EF0" w:rsidRPr="00C41565">
        <w:rPr>
          <w:bCs/>
          <w:sz w:val="24"/>
        </w:rPr>
        <w:t>Tabla comparativa de las escalas térmicas</w:t>
      </w:r>
    </w:p>
    <w:p w14:paraId="18C0BD07" w14:textId="77777777" w:rsidR="001957A2" w:rsidRDefault="00881EF0">
      <w:pPr>
        <w:spacing w:after="80"/>
      </w:pPr>
      <w:r>
        <w:t>Completa o elabora una tabla como la siguiente. Puedes hacerla en hoja blanca, en el cuaderno o en cartulina.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10"/>
        <w:gridCol w:w="2133"/>
        <w:gridCol w:w="1368"/>
        <w:gridCol w:w="1321"/>
        <w:gridCol w:w="1299"/>
        <w:gridCol w:w="1347"/>
        <w:gridCol w:w="1286"/>
      </w:tblGrid>
      <w:tr w:rsidR="001957A2" w14:paraId="2E67F70F" w14:textId="77777777" w:rsidTr="00C41565">
        <w:trPr>
          <w:jc w:val="center"/>
        </w:trPr>
        <w:tc>
          <w:tcPr>
            <w:tcW w:w="279" w:type="dxa"/>
            <w:shd w:val="clear" w:color="auto" w:fill="D9E2D0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520850B" w14:textId="77777777" w:rsidR="001957A2" w:rsidRDefault="00881EF0">
            <w:pPr>
              <w:jc w:val="center"/>
            </w:pPr>
            <w:r>
              <w:rPr>
                <w:b/>
                <w:sz w:val="20"/>
              </w:rPr>
              <w:t>Escala</w:t>
            </w:r>
          </w:p>
        </w:tc>
        <w:tc>
          <w:tcPr>
            <w:tcW w:w="2568" w:type="dxa"/>
            <w:shd w:val="clear" w:color="auto" w:fill="D9E2D0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B9CC61F" w14:textId="77777777" w:rsidR="001957A2" w:rsidRDefault="00881EF0">
            <w:pPr>
              <w:jc w:val="center"/>
            </w:pPr>
            <w:r>
              <w:rPr>
                <w:b/>
                <w:sz w:val="20"/>
              </w:rPr>
              <w:t>Símbolo</w:t>
            </w:r>
          </w:p>
        </w:tc>
        <w:tc>
          <w:tcPr>
            <w:tcW w:w="1424" w:type="dxa"/>
            <w:shd w:val="clear" w:color="auto" w:fill="D9E2D0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86965E9" w14:textId="77777777" w:rsidR="001957A2" w:rsidRDefault="00881EF0">
            <w:pPr>
              <w:jc w:val="center"/>
            </w:pPr>
            <w:r>
              <w:rPr>
                <w:b/>
                <w:sz w:val="20"/>
              </w:rPr>
              <w:t>Punto de congelación del agua</w:t>
            </w:r>
          </w:p>
        </w:tc>
        <w:tc>
          <w:tcPr>
            <w:tcW w:w="1423" w:type="dxa"/>
            <w:shd w:val="clear" w:color="auto" w:fill="D9E2D0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E775C88" w14:textId="77777777" w:rsidR="001957A2" w:rsidRDefault="00881EF0">
            <w:pPr>
              <w:jc w:val="center"/>
            </w:pPr>
            <w:r>
              <w:rPr>
                <w:b/>
                <w:sz w:val="20"/>
              </w:rPr>
              <w:t>Punto de ebullición del agua</w:t>
            </w:r>
          </w:p>
        </w:tc>
        <w:tc>
          <w:tcPr>
            <w:tcW w:w="1423" w:type="dxa"/>
            <w:shd w:val="clear" w:color="auto" w:fill="D9E2D0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425B2C9" w14:textId="77777777" w:rsidR="001957A2" w:rsidRDefault="00881EF0">
            <w:pPr>
              <w:jc w:val="center"/>
            </w:pPr>
            <w:r>
              <w:rPr>
                <w:b/>
                <w:sz w:val="20"/>
              </w:rPr>
              <w:t>Cero absoluto</w:t>
            </w:r>
          </w:p>
        </w:tc>
        <w:tc>
          <w:tcPr>
            <w:tcW w:w="1424" w:type="dxa"/>
            <w:shd w:val="clear" w:color="auto" w:fill="D9E2D0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54899A4" w14:textId="77777777" w:rsidR="001957A2" w:rsidRDefault="00881EF0">
            <w:pPr>
              <w:jc w:val="center"/>
            </w:pPr>
            <w:r>
              <w:rPr>
                <w:b/>
                <w:sz w:val="20"/>
              </w:rPr>
              <w:t>Fórmula de conversión</w:t>
            </w:r>
          </w:p>
        </w:tc>
        <w:tc>
          <w:tcPr>
            <w:tcW w:w="1423" w:type="dxa"/>
            <w:shd w:val="clear" w:color="auto" w:fill="D9E2D0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D3B1381" w14:textId="77777777" w:rsidR="001957A2" w:rsidRDefault="00881EF0">
            <w:pPr>
              <w:jc w:val="center"/>
            </w:pPr>
            <w:r>
              <w:rPr>
                <w:b/>
                <w:sz w:val="20"/>
              </w:rPr>
              <w:t>Ejemplo</w:t>
            </w:r>
          </w:p>
        </w:tc>
      </w:tr>
      <w:tr w:rsidR="001957A2" w14:paraId="5AF92750" w14:textId="77777777" w:rsidTr="00C41565">
        <w:trPr>
          <w:jc w:val="center"/>
        </w:trPr>
        <w:tc>
          <w:tcPr>
            <w:tcW w:w="279" w:type="dxa"/>
          </w:tcPr>
          <w:p w14:paraId="657DC0F4" w14:textId="77777777" w:rsidR="001957A2" w:rsidRDefault="00881EF0">
            <w:r>
              <w:rPr>
                <w:b/>
              </w:rPr>
              <w:t>Celsius</w:t>
            </w:r>
          </w:p>
        </w:tc>
        <w:tc>
          <w:tcPr>
            <w:tcW w:w="2568" w:type="dxa"/>
          </w:tcPr>
          <w:p w14:paraId="24604DEC" w14:textId="77777777" w:rsidR="001957A2" w:rsidRDefault="00881EF0">
            <w:r>
              <w:t>°C</w:t>
            </w:r>
          </w:p>
        </w:tc>
        <w:tc>
          <w:tcPr>
            <w:tcW w:w="1424" w:type="dxa"/>
          </w:tcPr>
          <w:p w14:paraId="1D9A2530" w14:textId="77777777" w:rsidR="001957A2" w:rsidRDefault="001957A2"/>
        </w:tc>
        <w:tc>
          <w:tcPr>
            <w:tcW w:w="1423" w:type="dxa"/>
          </w:tcPr>
          <w:p w14:paraId="3D915CBB" w14:textId="77777777" w:rsidR="001957A2" w:rsidRDefault="001957A2"/>
        </w:tc>
        <w:tc>
          <w:tcPr>
            <w:tcW w:w="1423" w:type="dxa"/>
          </w:tcPr>
          <w:p w14:paraId="0C9F57EA" w14:textId="77777777" w:rsidR="001957A2" w:rsidRDefault="001957A2"/>
        </w:tc>
        <w:tc>
          <w:tcPr>
            <w:tcW w:w="1424" w:type="dxa"/>
          </w:tcPr>
          <w:p w14:paraId="57FC67A6" w14:textId="77777777" w:rsidR="001957A2" w:rsidRDefault="001957A2"/>
        </w:tc>
        <w:tc>
          <w:tcPr>
            <w:tcW w:w="1423" w:type="dxa"/>
          </w:tcPr>
          <w:p w14:paraId="09213BA0" w14:textId="77777777" w:rsidR="001957A2" w:rsidRDefault="001957A2"/>
        </w:tc>
      </w:tr>
      <w:tr w:rsidR="001957A2" w14:paraId="0846255F" w14:textId="77777777" w:rsidTr="00C41565">
        <w:trPr>
          <w:jc w:val="center"/>
        </w:trPr>
        <w:tc>
          <w:tcPr>
            <w:tcW w:w="279" w:type="dxa"/>
          </w:tcPr>
          <w:p w14:paraId="23661F20" w14:textId="77777777" w:rsidR="001957A2" w:rsidRDefault="00881EF0">
            <w:r>
              <w:rPr>
                <w:b/>
              </w:rPr>
              <w:t>Fahrenheit</w:t>
            </w:r>
          </w:p>
        </w:tc>
        <w:tc>
          <w:tcPr>
            <w:tcW w:w="2568" w:type="dxa"/>
          </w:tcPr>
          <w:p w14:paraId="1FC4DA28" w14:textId="77777777" w:rsidR="001957A2" w:rsidRDefault="00881EF0">
            <w:r>
              <w:t>°F</w:t>
            </w:r>
          </w:p>
        </w:tc>
        <w:tc>
          <w:tcPr>
            <w:tcW w:w="1424" w:type="dxa"/>
          </w:tcPr>
          <w:p w14:paraId="5DF1E79A" w14:textId="77777777" w:rsidR="001957A2" w:rsidRDefault="001957A2"/>
        </w:tc>
        <w:tc>
          <w:tcPr>
            <w:tcW w:w="1423" w:type="dxa"/>
          </w:tcPr>
          <w:p w14:paraId="244EEC31" w14:textId="77777777" w:rsidR="001957A2" w:rsidRDefault="001957A2"/>
        </w:tc>
        <w:tc>
          <w:tcPr>
            <w:tcW w:w="1423" w:type="dxa"/>
          </w:tcPr>
          <w:p w14:paraId="02C7E733" w14:textId="77777777" w:rsidR="001957A2" w:rsidRDefault="001957A2"/>
        </w:tc>
        <w:tc>
          <w:tcPr>
            <w:tcW w:w="1424" w:type="dxa"/>
          </w:tcPr>
          <w:p w14:paraId="49FD495F" w14:textId="77777777" w:rsidR="001957A2" w:rsidRDefault="001957A2"/>
        </w:tc>
        <w:tc>
          <w:tcPr>
            <w:tcW w:w="1423" w:type="dxa"/>
          </w:tcPr>
          <w:p w14:paraId="14F4A40C" w14:textId="77777777" w:rsidR="001957A2" w:rsidRDefault="001957A2"/>
        </w:tc>
      </w:tr>
      <w:tr w:rsidR="001957A2" w14:paraId="572CBA92" w14:textId="77777777" w:rsidTr="00C41565">
        <w:trPr>
          <w:jc w:val="center"/>
        </w:trPr>
        <w:tc>
          <w:tcPr>
            <w:tcW w:w="279" w:type="dxa"/>
          </w:tcPr>
          <w:p w14:paraId="06146C28" w14:textId="77777777" w:rsidR="001957A2" w:rsidRDefault="00881EF0">
            <w:r>
              <w:rPr>
                <w:b/>
              </w:rPr>
              <w:t>Kelvin</w:t>
            </w:r>
          </w:p>
        </w:tc>
        <w:tc>
          <w:tcPr>
            <w:tcW w:w="2568" w:type="dxa"/>
          </w:tcPr>
          <w:p w14:paraId="5885E850" w14:textId="77777777" w:rsidR="001957A2" w:rsidRDefault="00881EF0">
            <w:r>
              <w:t>K</w:t>
            </w:r>
          </w:p>
        </w:tc>
        <w:tc>
          <w:tcPr>
            <w:tcW w:w="1424" w:type="dxa"/>
          </w:tcPr>
          <w:p w14:paraId="242E1E3B" w14:textId="77777777" w:rsidR="001957A2" w:rsidRDefault="001957A2"/>
        </w:tc>
        <w:tc>
          <w:tcPr>
            <w:tcW w:w="1423" w:type="dxa"/>
          </w:tcPr>
          <w:p w14:paraId="184A76C2" w14:textId="77777777" w:rsidR="001957A2" w:rsidRDefault="001957A2"/>
        </w:tc>
        <w:tc>
          <w:tcPr>
            <w:tcW w:w="1423" w:type="dxa"/>
          </w:tcPr>
          <w:p w14:paraId="7BBAA23A" w14:textId="77777777" w:rsidR="001957A2" w:rsidRDefault="001957A2"/>
        </w:tc>
        <w:tc>
          <w:tcPr>
            <w:tcW w:w="1424" w:type="dxa"/>
          </w:tcPr>
          <w:p w14:paraId="41EE7C4A" w14:textId="77777777" w:rsidR="001957A2" w:rsidRDefault="001957A2"/>
        </w:tc>
        <w:tc>
          <w:tcPr>
            <w:tcW w:w="1423" w:type="dxa"/>
          </w:tcPr>
          <w:p w14:paraId="7522E80A" w14:textId="77777777" w:rsidR="001957A2" w:rsidRDefault="001957A2"/>
        </w:tc>
      </w:tr>
    </w:tbl>
    <w:p w14:paraId="69FE6574" w14:textId="77777777" w:rsidR="001957A2" w:rsidRDefault="001957A2">
      <w:pPr>
        <w:spacing w:after="40"/>
      </w:pPr>
    </w:p>
    <w:p w14:paraId="3AAB7348" w14:textId="1EDA5574" w:rsidR="001957A2" w:rsidRDefault="00C41565">
      <w:pPr>
        <w:spacing w:before="160" w:after="80"/>
      </w:pPr>
      <w:r>
        <w:rPr>
          <w:b/>
          <w:sz w:val="24"/>
        </w:rPr>
        <w:t>2</w:t>
      </w:r>
      <w:r w:rsidR="00881EF0">
        <w:rPr>
          <w:b/>
          <w:sz w:val="24"/>
        </w:rPr>
        <w:t>. Actividad complementaria: friso histórico de las escalas térmicas</w:t>
      </w:r>
    </w:p>
    <w:p w14:paraId="5E7275A2" w14:textId="38C6CB90" w:rsidR="001957A2" w:rsidRDefault="00881EF0">
      <w:pPr>
        <w:spacing w:after="120"/>
      </w:pPr>
      <w:r>
        <w:t xml:space="preserve">Elabora un friso sobre Daniel Gabriel Fahrenheit, Anders Celsius y William Thomson (Lord Kelvin). Incluye para cada uno: nombre completo, nacionalidad, año de nacimiento y </w:t>
      </w:r>
      <w:r w:rsidR="00C41565">
        <w:t xml:space="preserve">muerte, corto resumen de su vida, </w:t>
      </w:r>
      <w:r>
        <w:t>aporte</w:t>
      </w:r>
      <w:r w:rsidR="00C41565">
        <w:t>s</w:t>
      </w:r>
      <w:r>
        <w:t xml:space="preserve"> científico</w:t>
      </w:r>
      <w:r w:rsidR="00C41565">
        <w:t>s</w:t>
      </w:r>
      <w:r>
        <w:t>, imagen o dibujo y relación con la escala de temperatura que lleva su nombre.</w:t>
      </w:r>
    </w:p>
    <w:sectPr w:rsidR="001957A2" w:rsidSect="00D5420B">
      <w:headerReference w:type="default" r:id="rId11"/>
      <w:footerReference w:type="default" r:id="rId12"/>
      <w:pgSz w:w="12242" w:h="15842" w:code="1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A2A7B" w14:textId="77777777" w:rsidR="003E35B3" w:rsidRDefault="003E35B3">
      <w:pPr>
        <w:spacing w:after="0" w:line="240" w:lineRule="auto"/>
      </w:pPr>
      <w:r>
        <w:separator/>
      </w:r>
    </w:p>
  </w:endnote>
  <w:endnote w:type="continuationSeparator" w:id="0">
    <w:p w14:paraId="04ED4CA4" w14:textId="77777777" w:rsidR="003E35B3" w:rsidRDefault="003E3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040AC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6F038C3E" wp14:editId="76280FCB">
          <wp:simplePos x="0" y="0"/>
          <wp:positionH relativeFrom="margin">
            <wp:posOffset>4860547</wp:posOffset>
          </wp:positionH>
          <wp:positionV relativeFrom="margin">
            <wp:posOffset>7784681</wp:posOffset>
          </wp:positionV>
          <wp:extent cx="1499870" cy="389890"/>
          <wp:effectExtent l="0" t="0" r="0" b="0"/>
          <wp:wrapThrough wrapText="bothSides">
            <wp:wrapPolygon edited="0"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A1B">
      <w:rPr>
        <w:rFonts w:ascii="Georgia" w:hAnsi="Georgia"/>
        <w:b/>
        <w:sz w:val="16"/>
        <w:szCs w:val="16"/>
      </w:rPr>
      <w:t>LUIS LÓPEZ DE ME</w:t>
    </w:r>
    <w:r>
      <w:rPr>
        <w:rFonts w:ascii="Georgia" w:hAnsi="Georgia"/>
        <w:b/>
        <w:sz w:val="16"/>
        <w:szCs w:val="16"/>
      </w:rPr>
      <w:t>S</w:t>
    </w:r>
    <w:r w:rsidRPr="00E91A1B">
      <w:rPr>
        <w:rFonts w:ascii="Georgia" w:hAnsi="Georgia"/>
        <w:b/>
        <w:sz w:val="16"/>
        <w:szCs w:val="16"/>
      </w:rPr>
      <w:t xml:space="preserve">A (Sede A)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>arrera</w:t>
    </w:r>
    <w:r w:rsidRPr="00E91A1B">
      <w:rPr>
        <w:rFonts w:ascii="Georgia" w:hAnsi="Georgia"/>
        <w:bCs/>
        <w:sz w:val="16"/>
        <w:szCs w:val="16"/>
      </w:rPr>
      <w:t xml:space="preserve"> 13 A No 36 A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36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Tel</w:t>
    </w:r>
    <w:r>
      <w:rPr>
        <w:rFonts w:ascii="Georgia" w:hAnsi="Georgia"/>
        <w:bCs/>
        <w:sz w:val="16"/>
        <w:szCs w:val="16"/>
      </w:rPr>
      <w:t>: 3057984116</w:t>
    </w:r>
  </w:p>
  <w:p w14:paraId="162DCB6C" w14:textId="77777777" w:rsidR="00133E5A" w:rsidRPr="00E91A1B" w:rsidRDefault="48745283" w:rsidP="48745283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r w:rsidRPr="48745283">
      <w:rPr>
        <w:rFonts w:ascii="Georgia" w:hAnsi="Georgia"/>
        <w:b/>
        <w:bCs/>
        <w:sz w:val="16"/>
        <w:szCs w:val="16"/>
        <w:lang w:val="es-ES"/>
      </w:rPr>
      <w:t xml:space="preserve">NAZARETH  - ADMINISTRATIVA (Sede B) </w:t>
    </w:r>
    <w:r w:rsidRPr="48745283">
      <w:rPr>
        <w:rFonts w:ascii="Georgia" w:hAnsi="Georgia"/>
        <w:sz w:val="16"/>
        <w:szCs w:val="16"/>
        <w:lang w:val="es-ES"/>
      </w:rPr>
      <w:t>Diagonal 32 B Sur No. 13B – 17 Tel: 3043986143</w:t>
    </w:r>
  </w:p>
  <w:p w14:paraId="75E1A5E7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GRANJAS DE SAN PABLO (Sede C) </w:t>
    </w:r>
    <w:r w:rsidRPr="00E91A1B">
      <w:rPr>
        <w:rFonts w:ascii="Georgia" w:hAnsi="Georgia"/>
        <w:bCs/>
        <w:sz w:val="16"/>
        <w:szCs w:val="16"/>
      </w:rPr>
      <w:t xml:space="preserve">Calle 40 D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 12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J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>39 Tel: 3</w:t>
    </w:r>
    <w:r>
      <w:rPr>
        <w:rFonts w:ascii="Georgia" w:hAnsi="Georgia"/>
        <w:bCs/>
        <w:sz w:val="16"/>
        <w:szCs w:val="16"/>
      </w:rPr>
      <w:t>057926087</w:t>
    </w:r>
  </w:p>
  <w:p w14:paraId="6CA68D8B" w14:textId="77777777" w:rsidR="00133E5A" w:rsidRPr="00E91A1B" w:rsidRDefault="00133E5A" w:rsidP="00133E5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RESURRECCIÓN (Sede D) </w:t>
    </w:r>
    <w:r w:rsidRPr="00E91A1B">
      <w:rPr>
        <w:rFonts w:ascii="Georgia" w:hAnsi="Georgia"/>
        <w:bCs/>
        <w:sz w:val="16"/>
        <w:szCs w:val="16"/>
      </w:rPr>
      <w:t>Diag</w:t>
    </w:r>
    <w:r>
      <w:rPr>
        <w:rFonts w:ascii="Georgia" w:hAnsi="Georgia"/>
        <w:bCs/>
        <w:sz w:val="16"/>
        <w:szCs w:val="16"/>
      </w:rPr>
      <w:t>onal</w:t>
    </w:r>
    <w:r w:rsidRPr="00E91A1B">
      <w:rPr>
        <w:rFonts w:ascii="Georgia" w:hAnsi="Georgia"/>
        <w:bCs/>
        <w:sz w:val="16"/>
        <w:szCs w:val="16"/>
      </w:rPr>
      <w:t xml:space="preserve"> 32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 xml:space="preserve">B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11 D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40 Tel: </w:t>
    </w:r>
    <w:r>
      <w:rPr>
        <w:rFonts w:ascii="Georgia" w:hAnsi="Georgia"/>
        <w:bCs/>
        <w:sz w:val="16"/>
        <w:szCs w:val="16"/>
      </w:rPr>
      <w:t>3057913313</w:t>
    </w:r>
  </w:p>
  <w:p w14:paraId="4C910CCC" w14:textId="77777777" w:rsidR="0066517D" w:rsidRPr="00133E5A" w:rsidRDefault="00133E5A" w:rsidP="00133E5A">
    <w:pPr>
      <w:snapToGrid w:val="0"/>
      <w:spacing w:after="0" w:line="240" w:lineRule="auto"/>
      <w:ind w:left="-567" w:right="-518"/>
      <w:rPr>
        <w:bCs/>
        <w:sz w:val="18"/>
        <w:szCs w:val="18"/>
      </w:rPr>
    </w:pPr>
    <w:r w:rsidRPr="00E91A1B">
      <w:rPr>
        <w:rFonts w:ascii="Georgia" w:hAnsi="Georgia"/>
        <w:b/>
        <w:sz w:val="16"/>
        <w:szCs w:val="16"/>
      </w:rPr>
      <w:t xml:space="preserve">RIO DE JANEIRO (Sede E) </w:t>
    </w:r>
    <w:r w:rsidRPr="00E91A1B">
      <w:rPr>
        <w:rFonts w:ascii="Georgia" w:hAnsi="Georgia"/>
        <w:bCs/>
        <w:sz w:val="16"/>
        <w:szCs w:val="16"/>
      </w:rPr>
      <w:t xml:space="preserve">Calle 34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16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 xml:space="preserve"> –</w:t>
    </w:r>
    <w:r w:rsidRPr="00E91A1B">
      <w:rPr>
        <w:rFonts w:ascii="Georgia" w:hAnsi="Georgia"/>
        <w:bCs/>
        <w:sz w:val="16"/>
        <w:szCs w:val="16"/>
      </w:rPr>
      <w:t xml:space="preserve"> 21 Tel: 3</w:t>
    </w:r>
    <w:r w:rsidRPr="00E147B0">
      <w:rPr>
        <w:rFonts w:ascii="Lucida Bright" w:hAnsi="Lucida Bright"/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79F2E6E3" wp14:editId="76909450">
          <wp:simplePos x="0" y="0"/>
          <wp:positionH relativeFrom="margin">
            <wp:posOffset>4458302</wp:posOffset>
          </wp:positionH>
          <wp:positionV relativeFrom="margin">
            <wp:posOffset>10159634</wp:posOffset>
          </wp:positionV>
          <wp:extent cx="2010410" cy="522605"/>
          <wp:effectExtent l="0" t="0" r="0" b="0"/>
          <wp:wrapThrough wrapText="bothSides">
            <wp:wrapPolygon edited="0"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Georgia" w:hAnsi="Georgia"/>
        <w:bCs/>
        <w:sz w:val="16"/>
        <w:szCs w:val="16"/>
      </w:rPr>
      <w:t>057927938</w:t>
    </w:r>
  </w:p>
  <w:p w14:paraId="73A4DF53" w14:textId="77777777" w:rsidR="0066517D" w:rsidRDefault="0066517D" w:rsidP="00133E5A">
    <w:pPr>
      <w:pStyle w:val="Piedepgina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230E2" w14:textId="77777777" w:rsidR="003E35B3" w:rsidRDefault="003E35B3">
      <w:pPr>
        <w:spacing w:after="0" w:line="240" w:lineRule="auto"/>
      </w:pPr>
      <w:r>
        <w:separator/>
      </w:r>
    </w:p>
  </w:footnote>
  <w:footnote w:type="continuationSeparator" w:id="0">
    <w:p w14:paraId="3DB75666" w14:textId="77777777" w:rsidR="003E35B3" w:rsidRDefault="003E3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F4E6" w14:textId="77777777" w:rsidR="00133E5A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</w:p>
  <w:p w14:paraId="544DF10C" w14:textId="77777777" w:rsidR="00133E5A" w:rsidRPr="00504575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63360" behindDoc="1" locked="0" layoutInCell="1" allowOverlap="1" wp14:anchorId="0AEB7A5B" wp14:editId="06C19FFF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62336" behindDoc="1" locked="0" layoutInCell="1" allowOverlap="1" wp14:anchorId="4D23B02F" wp14:editId="6D2ADDE7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8FD72A" wp14:editId="493E1DA1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6B906" w14:textId="77777777" w:rsidR="00133E5A" w:rsidRDefault="00133E5A" w:rsidP="00133E5A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8FD72A" id="Rectángulo 1" o:spid="_x0000_s1026" style="position:absolute;left:0;text-align:left;margin-left:.3pt;margin-top:8.95pt;width:7.2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" filled="f" stroked="f">
              <v:textbox inset="0,0,0,0">
                <w:txbxContent>
                  <w:p w14:paraId="2396B906" w14:textId="77777777" w:rsidR="00133E5A" w:rsidRDefault="00133E5A" w:rsidP="00133E5A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4D253CDD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289CCC85" w14:textId="77777777" w:rsidR="00133E5A" w:rsidRPr="009E6679" w:rsidRDefault="00133E5A" w:rsidP="00133E5A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>DANE 11100136769.  NIT.8000111459</w:t>
    </w:r>
  </w:p>
  <w:p w14:paraId="225EC2D1" w14:textId="77777777" w:rsidR="00133E5A" w:rsidRDefault="00133E5A" w:rsidP="00133E5A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hyperlink r:id="rId3" w:history="1">
      <w:r w:rsidRPr="00E83833"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14:paraId="28647DC1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4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323926F0" w14:textId="77777777" w:rsidR="00133E5A" w:rsidRPr="00504575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14:paraId="55978626" w14:textId="77777777" w:rsidR="0066517D" w:rsidRPr="00133E5A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616"/>
    <w:multiLevelType w:val="hybridMultilevel"/>
    <w:tmpl w:val="491C3D64"/>
    <w:lvl w:ilvl="0" w:tplc="240A0019">
      <w:start w:val="1"/>
      <w:numFmt w:val="lowerLetter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DA93711"/>
    <w:multiLevelType w:val="hybridMultilevel"/>
    <w:tmpl w:val="7730CE92"/>
    <w:lvl w:ilvl="0" w:tplc="76145C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0435"/>
    <w:multiLevelType w:val="hybridMultilevel"/>
    <w:tmpl w:val="3A0C6B2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54D45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1DDC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5C61"/>
    <w:multiLevelType w:val="hybridMultilevel"/>
    <w:tmpl w:val="6FB8430E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E03795"/>
    <w:multiLevelType w:val="hybridMultilevel"/>
    <w:tmpl w:val="C5F25868"/>
    <w:lvl w:ilvl="0" w:tplc="7D246B88">
      <w:start w:val="1"/>
      <w:numFmt w:val="decimal"/>
      <w:lvlText w:val="%1."/>
      <w:lvlJc w:val="left"/>
      <w:pPr>
        <w:ind w:left="720" w:hanging="360"/>
      </w:pPr>
      <w:rPr>
        <w:rFonts w:ascii="Impact" w:hint="default"/>
        <w:b w:val="0"/>
        <w:color w:val="FF0000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744D7"/>
    <w:multiLevelType w:val="hybridMultilevel"/>
    <w:tmpl w:val="64F2ED22"/>
    <w:lvl w:ilvl="0" w:tplc="8BE2F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E09F1"/>
    <w:multiLevelType w:val="hybridMultilevel"/>
    <w:tmpl w:val="46964DD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64D1C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8494F"/>
    <w:multiLevelType w:val="hybridMultilevel"/>
    <w:tmpl w:val="E80A6894"/>
    <w:lvl w:ilvl="0" w:tplc="75862B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C11ED"/>
    <w:multiLevelType w:val="hybridMultilevel"/>
    <w:tmpl w:val="41189BDA"/>
    <w:lvl w:ilvl="0" w:tplc="B4385B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B2A09"/>
    <w:multiLevelType w:val="hybridMultilevel"/>
    <w:tmpl w:val="9F726E6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63B92"/>
    <w:multiLevelType w:val="hybridMultilevel"/>
    <w:tmpl w:val="08CAB2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35CE8"/>
    <w:multiLevelType w:val="hybridMultilevel"/>
    <w:tmpl w:val="1CD6A86E"/>
    <w:lvl w:ilvl="0" w:tplc="75F00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26B92"/>
    <w:multiLevelType w:val="hybridMultilevel"/>
    <w:tmpl w:val="30BE73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96565"/>
    <w:multiLevelType w:val="hybridMultilevel"/>
    <w:tmpl w:val="AA40E208"/>
    <w:lvl w:ilvl="0" w:tplc="240A000F">
      <w:start w:val="1"/>
      <w:numFmt w:val="decimal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8" w15:restartNumberingAfterBreak="0">
    <w:nsid w:val="630A512B"/>
    <w:multiLevelType w:val="hybridMultilevel"/>
    <w:tmpl w:val="3FBA24D0"/>
    <w:lvl w:ilvl="0" w:tplc="2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6BC82F9B"/>
    <w:multiLevelType w:val="hybridMultilevel"/>
    <w:tmpl w:val="1D8E3776"/>
    <w:lvl w:ilvl="0" w:tplc="EE0CF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A279F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D57C5"/>
    <w:multiLevelType w:val="hybridMultilevel"/>
    <w:tmpl w:val="D02E005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E86D63"/>
    <w:multiLevelType w:val="hybridMultilevel"/>
    <w:tmpl w:val="C0669402"/>
    <w:lvl w:ilvl="0" w:tplc="83027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8B0276"/>
    <w:multiLevelType w:val="hybridMultilevel"/>
    <w:tmpl w:val="150CB55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7C06582"/>
    <w:multiLevelType w:val="hybridMultilevel"/>
    <w:tmpl w:val="00226B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6B050A"/>
    <w:multiLevelType w:val="hybridMultilevel"/>
    <w:tmpl w:val="DF4878CE"/>
    <w:lvl w:ilvl="0" w:tplc="D6003FFC">
      <w:start w:val="1"/>
      <w:numFmt w:val="decimal"/>
      <w:lvlText w:val="%1-"/>
      <w:lvlJc w:val="left"/>
      <w:pPr>
        <w:ind w:left="217" w:hanging="186"/>
      </w:pPr>
      <w:rPr>
        <w:rFonts w:ascii="Impact" w:eastAsia="Impact" w:hAnsi="Impact" w:cs="Impact" w:hint="default"/>
        <w:color w:val="0000FF"/>
        <w:spacing w:val="-2"/>
        <w:w w:val="92"/>
        <w:sz w:val="30"/>
        <w:szCs w:val="30"/>
        <w:lang w:val="es-ES" w:eastAsia="en-US" w:bidi="ar-SA"/>
      </w:rPr>
    </w:lvl>
    <w:lvl w:ilvl="1" w:tplc="08B8BCCC">
      <w:start w:val="1"/>
      <w:numFmt w:val="lowerLetter"/>
      <w:lvlText w:val="%2)"/>
      <w:lvlJc w:val="left"/>
      <w:pPr>
        <w:ind w:left="1005" w:hanging="221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es-ES" w:eastAsia="en-US" w:bidi="ar-SA"/>
      </w:rPr>
    </w:lvl>
    <w:lvl w:ilvl="2" w:tplc="616E4880">
      <w:numFmt w:val="bullet"/>
      <w:lvlText w:val="•"/>
      <w:lvlJc w:val="left"/>
      <w:pPr>
        <w:ind w:left="2057" w:hanging="221"/>
      </w:pPr>
      <w:rPr>
        <w:rFonts w:hint="default"/>
        <w:lang w:val="es-ES" w:eastAsia="en-US" w:bidi="ar-SA"/>
      </w:rPr>
    </w:lvl>
    <w:lvl w:ilvl="3" w:tplc="BBA4F114">
      <w:numFmt w:val="bullet"/>
      <w:lvlText w:val="•"/>
      <w:lvlJc w:val="left"/>
      <w:pPr>
        <w:ind w:left="3115" w:hanging="221"/>
      </w:pPr>
      <w:rPr>
        <w:rFonts w:hint="default"/>
        <w:lang w:val="es-ES" w:eastAsia="en-US" w:bidi="ar-SA"/>
      </w:rPr>
    </w:lvl>
    <w:lvl w:ilvl="4" w:tplc="3F202F3A">
      <w:numFmt w:val="bullet"/>
      <w:lvlText w:val="•"/>
      <w:lvlJc w:val="left"/>
      <w:pPr>
        <w:ind w:left="4173" w:hanging="221"/>
      </w:pPr>
      <w:rPr>
        <w:rFonts w:hint="default"/>
        <w:lang w:val="es-ES" w:eastAsia="en-US" w:bidi="ar-SA"/>
      </w:rPr>
    </w:lvl>
    <w:lvl w:ilvl="5" w:tplc="35160BAE">
      <w:numFmt w:val="bullet"/>
      <w:lvlText w:val="•"/>
      <w:lvlJc w:val="left"/>
      <w:pPr>
        <w:ind w:left="5231" w:hanging="221"/>
      </w:pPr>
      <w:rPr>
        <w:rFonts w:hint="default"/>
        <w:lang w:val="es-ES" w:eastAsia="en-US" w:bidi="ar-SA"/>
      </w:rPr>
    </w:lvl>
    <w:lvl w:ilvl="6" w:tplc="7834D75C">
      <w:numFmt w:val="bullet"/>
      <w:lvlText w:val="•"/>
      <w:lvlJc w:val="left"/>
      <w:pPr>
        <w:ind w:left="6288" w:hanging="221"/>
      </w:pPr>
      <w:rPr>
        <w:rFonts w:hint="default"/>
        <w:lang w:val="es-ES" w:eastAsia="en-US" w:bidi="ar-SA"/>
      </w:rPr>
    </w:lvl>
    <w:lvl w:ilvl="7" w:tplc="65FA87B8">
      <w:numFmt w:val="bullet"/>
      <w:lvlText w:val="•"/>
      <w:lvlJc w:val="left"/>
      <w:pPr>
        <w:ind w:left="7346" w:hanging="221"/>
      </w:pPr>
      <w:rPr>
        <w:rFonts w:hint="default"/>
        <w:lang w:val="es-ES" w:eastAsia="en-US" w:bidi="ar-SA"/>
      </w:rPr>
    </w:lvl>
    <w:lvl w:ilvl="8" w:tplc="17D256F2">
      <w:numFmt w:val="bullet"/>
      <w:lvlText w:val="•"/>
      <w:lvlJc w:val="left"/>
      <w:pPr>
        <w:ind w:left="8404" w:hanging="221"/>
      </w:pPr>
      <w:rPr>
        <w:rFonts w:hint="default"/>
        <w:lang w:val="es-ES" w:eastAsia="en-US" w:bidi="ar-SA"/>
      </w:rPr>
    </w:lvl>
  </w:abstractNum>
  <w:num w:numId="1" w16cid:durableId="372770308">
    <w:abstractNumId w:val="3"/>
  </w:num>
  <w:num w:numId="2" w16cid:durableId="1803111574">
    <w:abstractNumId w:val="5"/>
  </w:num>
  <w:num w:numId="3" w16cid:durableId="2049404840">
    <w:abstractNumId w:val="20"/>
  </w:num>
  <w:num w:numId="4" w16cid:durableId="1162625379">
    <w:abstractNumId w:val="4"/>
  </w:num>
  <w:num w:numId="5" w16cid:durableId="947078726">
    <w:abstractNumId w:val="10"/>
  </w:num>
  <w:num w:numId="6" w16cid:durableId="820124847">
    <w:abstractNumId w:val="13"/>
  </w:num>
  <w:num w:numId="7" w16cid:durableId="1949965232">
    <w:abstractNumId w:val="16"/>
  </w:num>
  <w:num w:numId="8" w16cid:durableId="368838331">
    <w:abstractNumId w:val="21"/>
  </w:num>
  <w:num w:numId="9" w16cid:durableId="1364163981">
    <w:abstractNumId w:val="22"/>
  </w:num>
  <w:num w:numId="10" w16cid:durableId="1240020999">
    <w:abstractNumId w:val="9"/>
  </w:num>
  <w:num w:numId="11" w16cid:durableId="2145657012">
    <w:abstractNumId w:val="12"/>
  </w:num>
  <w:num w:numId="12" w16cid:durableId="744187865">
    <w:abstractNumId w:val="8"/>
  </w:num>
  <w:num w:numId="13" w16cid:durableId="516775701">
    <w:abstractNumId w:val="23"/>
  </w:num>
  <w:num w:numId="14" w16cid:durableId="526531507">
    <w:abstractNumId w:val="2"/>
  </w:num>
  <w:num w:numId="15" w16cid:durableId="565772648">
    <w:abstractNumId w:val="6"/>
  </w:num>
  <w:num w:numId="16" w16cid:durableId="2121103049">
    <w:abstractNumId w:val="25"/>
  </w:num>
  <w:num w:numId="17" w16cid:durableId="469173567">
    <w:abstractNumId w:val="14"/>
  </w:num>
  <w:num w:numId="18" w16cid:durableId="1186097166">
    <w:abstractNumId w:val="7"/>
  </w:num>
  <w:num w:numId="19" w16cid:durableId="1519269832">
    <w:abstractNumId w:val="15"/>
  </w:num>
  <w:num w:numId="20" w16cid:durableId="2104953085">
    <w:abstractNumId w:val="0"/>
  </w:num>
  <w:num w:numId="21" w16cid:durableId="1091901166">
    <w:abstractNumId w:val="17"/>
  </w:num>
  <w:num w:numId="22" w16cid:durableId="74010395">
    <w:abstractNumId w:val="24"/>
  </w:num>
  <w:num w:numId="23" w16cid:durableId="68161813">
    <w:abstractNumId w:val="1"/>
  </w:num>
  <w:num w:numId="24" w16cid:durableId="496384503">
    <w:abstractNumId w:val="19"/>
  </w:num>
  <w:num w:numId="25" w16cid:durableId="717126050">
    <w:abstractNumId w:val="11"/>
  </w:num>
  <w:num w:numId="26" w16cid:durableId="2555992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00141"/>
    <w:rsid w:val="00016352"/>
    <w:rsid w:val="000425AD"/>
    <w:rsid w:val="000567EA"/>
    <w:rsid w:val="000702C8"/>
    <w:rsid w:val="00081DC9"/>
    <w:rsid w:val="000B1375"/>
    <w:rsid w:val="000B4CF2"/>
    <w:rsid w:val="000B7DFA"/>
    <w:rsid w:val="000C5698"/>
    <w:rsid w:val="001112CD"/>
    <w:rsid w:val="00133E5A"/>
    <w:rsid w:val="00140390"/>
    <w:rsid w:val="00144B4D"/>
    <w:rsid w:val="00163C56"/>
    <w:rsid w:val="001761A7"/>
    <w:rsid w:val="001768B5"/>
    <w:rsid w:val="001916FB"/>
    <w:rsid w:val="00191BEA"/>
    <w:rsid w:val="001957A2"/>
    <w:rsid w:val="001972A0"/>
    <w:rsid w:val="001B72BD"/>
    <w:rsid w:val="001C1840"/>
    <w:rsid w:val="001F1F46"/>
    <w:rsid w:val="00212604"/>
    <w:rsid w:val="002478A2"/>
    <w:rsid w:val="00266C7F"/>
    <w:rsid w:val="00273DE2"/>
    <w:rsid w:val="002814F9"/>
    <w:rsid w:val="002B31D4"/>
    <w:rsid w:val="002B4845"/>
    <w:rsid w:val="002C6770"/>
    <w:rsid w:val="00323332"/>
    <w:rsid w:val="00335BF6"/>
    <w:rsid w:val="00337988"/>
    <w:rsid w:val="00345838"/>
    <w:rsid w:val="0035498E"/>
    <w:rsid w:val="0036418C"/>
    <w:rsid w:val="00364E17"/>
    <w:rsid w:val="0038780D"/>
    <w:rsid w:val="00391FB0"/>
    <w:rsid w:val="003A1974"/>
    <w:rsid w:val="003A345D"/>
    <w:rsid w:val="003A637F"/>
    <w:rsid w:val="003D3F51"/>
    <w:rsid w:val="003E01E6"/>
    <w:rsid w:val="003E35B3"/>
    <w:rsid w:val="003E4199"/>
    <w:rsid w:val="0041478A"/>
    <w:rsid w:val="0045118F"/>
    <w:rsid w:val="004A44D5"/>
    <w:rsid w:val="004B194C"/>
    <w:rsid w:val="004C5476"/>
    <w:rsid w:val="004D145D"/>
    <w:rsid w:val="004F3689"/>
    <w:rsid w:val="0050280A"/>
    <w:rsid w:val="00505CED"/>
    <w:rsid w:val="005170EB"/>
    <w:rsid w:val="00521477"/>
    <w:rsid w:val="005271B8"/>
    <w:rsid w:val="00582158"/>
    <w:rsid w:val="0058656F"/>
    <w:rsid w:val="005A6239"/>
    <w:rsid w:val="005B2FC6"/>
    <w:rsid w:val="005C6F3B"/>
    <w:rsid w:val="005D58E6"/>
    <w:rsid w:val="005E56FB"/>
    <w:rsid w:val="00600895"/>
    <w:rsid w:val="006328C7"/>
    <w:rsid w:val="0065293E"/>
    <w:rsid w:val="006575FB"/>
    <w:rsid w:val="00657A6E"/>
    <w:rsid w:val="0066517D"/>
    <w:rsid w:val="00695F12"/>
    <w:rsid w:val="006A266D"/>
    <w:rsid w:val="006E2790"/>
    <w:rsid w:val="006E480A"/>
    <w:rsid w:val="006F07E2"/>
    <w:rsid w:val="006F1F56"/>
    <w:rsid w:val="007047DC"/>
    <w:rsid w:val="00786062"/>
    <w:rsid w:val="007964CA"/>
    <w:rsid w:val="00811048"/>
    <w:rsid w:val="00813882"/>
    <w:rsid w:val="00842A6A"/>
    <w:rsid w:val="00845BFE"/>
    <w:rsid w:val="00881EF0"/>
    <w:rsid w:val="008B3A71"/>
    <w:rsid w:val="008B6E2B"/>
    <w:rsid w:val="008C18F0"/>
    <w:rsid w:val="008C1E98"/>
    <w:rsid w:val="008C477F"/>
    <w:rsid w:val="008F1488"/>
    <w:rsid w:val="008F3E4B"/>
    <w:rsid w:val="008F63A1"/>
    <w:rsid w:val="009130EB"/>
    <w:rsid w:val="00914794"/>
    <w:rsid w:val="00924D53"/>
    <w:rsid w:val="00930509"/>
    <w:rsid w:val="00931D6B"/>
    <w:rsid w:val="0093695D"/>
    <w:rsid w:val="009379C2"/>
    <w:rsid w:val="0095309A"/>
    <w:rsid w:val="00963CF8"/>
    <w:rsid w:val="00971489"/>
    <w:rsid w:val="009721C4"/>
    <w:rsid w:val="00992E18"/>
    <w:rsid w:val="009C1505"/>
    <w:rsid w:val="009C19F8"/>
    <w:rsid w:val="009C1B08"/>
    <w:rsid w:val="009E3D6A"/>
    <w:rsid w:val="00A061D4"/>
    <w:rsid w:val="00A263B1"/>
    <w:rsid w:val="00A26BFA"/>
    <w:rsid w:val="00A27F26"/>
    <w:rsid w:val="00A31D01"/>
    <w:rsid w:val="00A53AFB"/>
    <w:rsid w:val="00A82068"/>
    <w:rsid w:val="00A91548"/>
    <w:rsid w:val="00AA0ECF"/>
    <w:rsid w:val="00AA232C"/>
    <w:rsid w:val="00AC4B69"/>
    <w:rsid w:val="00AF3619"/>
    <w:rsid w:val="00B07C7B"/>
    <w:rsid w:val="00B21C28"/>
    <w:rsid w:val="00B37C30"/>
    <w:rsid w:val="00B65211"/>
    <w:rsid w:val="00B6688B"/>
    <w:rsid w:val="00B67DF6"/>
    <w:rsid w:val="00B83017"/>
    <w:rsid w:val="00BB9C2B"/>
    <w:rsid w:val="00BE31EC"/>
    <w:rsid w:val="00C04C95"/>
    <w:rsid w:val="00C35C49"/>
    <w:rsid w:val="00C41565"/>
    <w:rsid w:val="00C4666B"/>
    <w:rsid w:val="00C46C28"/>
    <w:rsid w:val="00CB4917"/>
    <w:rsid w:val="00CC0960"/>
    <w:rsid w:val="00CC4DEF"/>
    <w:rsid w:val="00CD5354"/>
    <w:rsid w:val="00CD6E31"/>
    <w:rsid w:val="00CE34AB"/>
    <w:rsid w:val="00CF3C43"/>
    <w:rsid w:val="00D01A59"/>
    <w:rsid w:val="00D1719C"/>
    <w:rsid w:val="00D22ACA"/>
    <w:rsid w:val="00D270D7"/>
    <w:rsid w:val="00D329D5"/>
    <w:rsid w:val="00D46898"/>
    <w:rsid w:val="00D5420B"/>
    <w:rsid w:val="00D5447B"/>
    <w:rsid w:val="00D569C4"/>
    <w:rsid w:val="00D631C0"/>
    <w:rsid w:val="00D70C9D"/>
    <w:rsid w:val="00D80C86"/>
    <w:rsid w:val="00DA403B"/>
    <w:rsid w:val="00DC7F4C"/>
    <w:rsid w:val="00DE7CAC"/>
    <w:rsid w:val="00E147B0"/>
    <w:rsid w:val="00E15681"/>
    <w:rsid w:val="00E55E7A"/>
    <w:rsid w:val="00E62074"/>
    <w:rsid w:val="00E772A9"/>
    <w:rsid w:val="00E87FBB"/>
    <w:rsid w:val="00E90AAE"/>
    <w:rsid w:val="00EA4B4C"/>
    <w:rsid w:val="00EB4C33"/>
    <w:rsid w:val="00EB69E6"/>
    <w:rsid w:val="00ED7D8B"/>
    <w:rsid w:val="00EE2FEF"/>
    <w:rsid w:val="00EF1ADE"/>
    <w:rsid w:val="00F148AE"/>
    <w:rsid w:val="00F41058"/>
    <w:rsid w:val="00F7155C"/>
    <w:rsid w:val="00F851D6"/>
    <w:rsid w:val="00F959C6"/>
    <w:rsid w:val="00FD45C0"/>
    <w:rsid w:val="019CA22B"/>
    <w:rsid w:val="0245D5C8"/>
    <w:rsid w:val="06228EBE"/>
    <w:rsid w:val="06755A7B"/>
    <w:rsid w:val="06E0382D"/>
    <w:rsid w:val="08A65BD3"/>
    <w:rsid w:val="08DA70BA"/>
    <w:rsid w:val="0BEAE202"/>
    <w:rsid w:val="0D8CA72F"/>
    <w:rsid w:val="0D99715D"/>
    <w:rsid w:val="0DC2E54B"/>
    <w:rsid w:val="0F86A601"/>
    <w:rsid w:val="124D729B"/>
    <w:rsid w:val="12931BBD"/>
    <w:rsid w:val="135253C1"/>
    <w:rsid w:val="1511BFD6"/>
    <w:rsid w:val="15CE2793"/>
    <w:rsid w:val="15FA7F66"/>
    <w:rsid w:val="16D771A7"/>
    <w:rsid w:val="1756C189"/>
    <w:rsid w:val="17788F89"/>
    <w:rsid w:val="1D090C29"/>
    <w:rsid w:val="216EDC55"/>
    <w:rsid w:val="21F68846"/>
    <w:rsid w:val="22224BB4"/>
    <w:rsid w:val="229A2726"/>
    <w:rsid w:val="2398C66F"/>
    <w:rsid w:val="23B6B9A3"/>
    <w:rsid w:val="24E8C359"/>
    <w:rsid w:val="255561B3"/>
    <w:rsid w:val="26117374"/>
    <w:rsid w:val="288F51F9"/>
    <w:rsid w:val="28B7DB45"/>
    <w:rsid w:val="28F8E1F4"/>
    <w:rsid w:val="299BC9BE"/>
    <w:rsid w:val="2A94FFA5"/>
    <w:rsid w:val="2BD0488E"/>
    <w:rsid w:val="2DC2797D"/>
    <w:rsid w:val="2DCF008C"/>
    <w:rsid w:val="2E05E25D"/>
    <w:rsid w:val="2E7B50F9"/>
    <w:rsid w:val="30AC2016"/>
    <w:rsid w:val="3158A27F"/>
    <w:rsid w:val="32027F6D"/>
    <w:rsid w:val="32DCED5E"/>
    <w:rsid w:val="332E10B6"/>
    <w:rsid w:val="338A8375"/>
    <w:rsid w:val="3697FDE3"/>
    <w:rsid w:val="371016B2"/>
    <w:rsid w:val="3741782D"/>
    <w:rsid w:val="377A9F48"/>
    <w:rsid w:val="3A4BE2E7"/>
    <w:rsid w:val="3AA4269F"/>
    <w:rsid w:val="3B5BCEB5"/>
    <w:rsid w:val="3BC92FAE"/>
    <w:rsid w:val="3CB668D4"/>
    <w:rsid w:val="3D34746F"/>
    <w:rsid w:val="3FB4FBAD"/>
    <w:rsid w:val="42B7A3F9"/>
    <w:rsid w:val="4505DE04"/>
    <w:rsid w:val="46B8CBCB"/>
    <w:rsid w:val="48745283"/>
    <w:rsid w:val="48C1F68A"/>
    <w:rsid w:val="4A87809C"/>
    <w:rsid w:val="4C4284C7"/>
    <w:rsid w:val="4DA5AC6B"/>
    <w:rsid w:val="4E9CE230"/>
    <w:rsid w:val="4EE391CC"/>
    <w:rsid w:val="4FC935E8"/>
    <w:rsid w:val="50511861"/>
    <w:rsid w:val="521703F8"/>
    <w:rsid w:val="530261F1"/>
    <w:rsid w:val="53AFEF78"/>
    <w:rsid w:val="55BA8C03"/>
    <w:rsid w:val="56061C16"/>
    <w:rsid w:val="5767FBE2"/>
    <w:rsid w:val="577A3E9F"/>
    <w:rsid w:val="59856675"/>
    <w:rsid w:val="5B2310DD"/>
    <w:rsid w:val="5BAB91FB"/>
    <w:rsid w:val="5CA2CB70"/>
    <w:rsid w:val="5DBE8C37"/>
    <w:rsid w:val="5E372B51"/>
    <w:rsid w:val="5F1FD63B"/>
    <w:rsid w:val="5F28F958"/>
    <w:rsid w:val="5F8D4F6E"/>
    <w:rsid w:val="60DD7F6B"/>
    <w:rsid w:val="62560CDC"/>
    <w:rsid w:val="63895B3D"/>
    <w:rsid w:val="63C069A3"/>
    <w:rsid w:val="64932D14"/>
    <w:rsid w:val="65AE3E98"/>
    <w:rsid w:val="670B3E6D"/>
    <w:rsid w:val="68DB5EBA"/>
    <w:rsid w:val="6985BEA1"/>
    <w:rsid w:val="6A18A9E3"/>
    <w:rsid w:val="6A25A9C9"/>
    <w:rsid w:val="6A49EB4E"/>
    <w:rsid w:val="6A7A4F55"/>
    <w:rsid w:val="6A901F16"/>
    <w:rsid w:val="6B205D8F"/>
    <w:rsid w:val="6BBF8F28"/>
    <w:rsid w:val="6BDD4A11"/>
    <w:rsid w:val="6C24C8E9"/>
    <w:rsid w:val="6E9B00C5"/>
    <w:rsid w:val="6F0EA8E7"/>
    <w:rsid w:val="7318024A"/>
    <w:rsid w:val="7346C0FB"/>
    <w:rsid w:val="755A27A5"/>
    <w:rsid w:val="758C1F0D"/>
    <w:rsid w:val="76C86077"/>
    <w:rsid w:val="76EC51A2"/>
    <w:rsid w:val="775FDD11"/>
    <w:rsid w:val="777154EA"/>
    <w:rsid w:val="786AD48C"/>
    <w:rsid w:val="78F5F18F"/>
    <w:rsid w:val="79128369"/>
    <w:rsid w:val="79293C52"/>
    <w:rsid w:val="7A70977C"/>
    <w:rsid w:val="7A799F87"/>
    <w:rsid w:val="7A9905D0"/>
    <w:rsid w:val="7A9EF15B"/>
    <w:rsid w:val="7B88DBED"/>
    <w:rsid w:val="7E4E3671"/>
    <w:rsid w:val="7EEF6F1D"/>
    <w:rsid w:val="7F3F5565"/>
    <w:rsid w:val="7F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A38D4"/>
  <w15:chartTrackingRefBased/>
  <w15:docId w15:val="{6214652B-3CA8-4949-B606-1C88976A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A9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147B0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47B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147B0"/>
    <w:rPr>
      <w:rFonts w:ascii="Calibri" w:eastAsia="Calibri" w:hAnsi="Calibri" w:cs="Times New Roman"/>
      <w:lang w:val="es-ES_tradnl"/>
    </w:rPr>
  </w:style>
  <w:style w:type="paragraph" w:styleId="Prrafodelista">
    <w:name w:val="List Paragraph"/>
    <w:basedOn w:val="Normal"/>
    <w:link w:val="PrrafodelistaCar"/>
    <w:uiPriority w:val="1"/>
    <w:qFormat/>
    <w:rsid w:val="00CC4DE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B21C28"/>
    <w:rPr>
      <w:rFonts w:ascii="Calibri" w:eastAsia="Calibri" w:hAnsi="Calibri" w:cs="Times New Roman"/>
      <w:lang w:val="es-ES_tradnl"/>
    </w:rPr>
  </w:style>
  <w:style w:type="table" w:customStyle="1" w:styleId="TableNormal">
    <w:name w:val="Table Normal"/>
    <w:uiPriority w:val="2"/>
    <w:semiHidden/>
    <w:unhideWhenUsed/>
    <w:qFormat/>
    <w:rsid w:val="00B07C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16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13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30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49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807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15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YxSkljBNvoI&amp;t=416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0ba48-4dfb-41ad-ad7e-5d1a0db98bbb">
      <Terms xmlns="http://schemas.microsoft.com/office/infopath/2007/PartnerControls"/>
    </lcf76f155ced4ddcb4097134ff3c332f>
    <TaxCatchAll xmlns="4faabfa5-2d7e-474a-aee6-1a0051c32d2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15" ma:contentTypeDescription="Crear nuevo documento." ma:contentTypeScope="" ma:versionID="94ec8f619b7b7331dd0c76c104f5eaf2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417690f004c03507e748f61664a3a1bb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13fc07-0ac1-4638-a999-51395e8d5131}" ma:internalName="TaxCatchAll" ma:showField="CatchAllData" ma:web="4faabfa5-2d7e-474a-aee6-1a0051c32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9DFD7B-5584-4514-BA80-94EB658B2A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CC84A2-C247-4029-9FB9-663F19D42F35}">
  <ds:schemaRefs>
    <ds:schemaRef ds:uri="http://schemas.microsoft.com/office/2006/metadata/properties"/>
    <ds:schemaRef ds:uri="http://schemas.microsoft.com/office/infopath/2007/PartnerControls"/>
    <ds:schemaRef ds:uri="fea0ba48-4dfb-41ad-ad7e-5d1a0db98bbb"/>
    <ds:schemaRef ds:uri="4faabfa5-2d7e-474a-aee6-1a0051c32d2d"/>
  </ds:schemaRefs>
</ds:datastoreItem>
</file>

<file path=customXml/itemProps3.xml><?xml version="1.0" encoding="utf-8"?>
<ds:datastoreItem xmlns:ds="http://schemas.openxmlformats.org/officeDocument/2006/customXml" ds:itemID="{AAEFFD42-333E-4623-9387-90757FC98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531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LUDDY OLINFFAR CAMACHO CAMACHO</dc:creator>
  <cp:keywords/>
  <dc:description/>
  <cp:lastModifiedBy>LUZ D. R. S.</cp:lastModifiedBy>
  <cp:revision>7</cp:revision>
  <dcterms:created xsi:type="dcterms:W3CDTF">2026-03-25T00:45:00Z</dcterms:created>
  <dcterms:modified xsi:type="dcterms:W3CDTF">2026-03-27T03:13:00Z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  <property fmtid="{D5CDD505-2E9C-101B-9397-08002B2CF9AE}" pid="3" name="MediaServiceImageTags">
    <vt:lpwstr/>
  </property>
</Properties>
</file>