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93"/>
        <w:gridCol w:w="3593"/>
        <w:gridCol w:w="3598"/>
      </w:tblGrid>
      <w:tr w:rsidR="009E5298" w:rsidRPr="000B7DFA" w14:paraId="3029649F" w14:textId="77777777" w:rsidTr="00097969">
        <w:trPr>
          <w:trHeight w:val="530"/>
        </w:trPr>
        <w:tc>
          <w:tcPr>
            <w:tcW w:w="5000" w:type="pct"/>
            <w:gridSpan w:val="3"/>
            <w:vAlign w:val="center"/>
          </w:tcPr>
          <w:p w14:paraId="703A89D5" w14:textId="77777777" w:rsidR="009E5298" w:rsidRDefault="009E5298" w:rsidP="00097969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PLAN DE RECUPERACIÓN</w:t>
            </w:r>
          </w:p>
          <w:p w14:paraId="10C6A80B" w14:textId="77777777" w:rsidR="009E5298" w:rsidRPr="000B7DFA" w:rsidRDefault="009E5298" w:rsidP="00097969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2026</w:t>
            </w:r>
          </w:p>
        </w:tc>
      </w:tr>
      <w:tr w:rsidR="009E5298" w:rsidRPr="00133E5A" w14:paraId="7257E6FA" w14:textId="77777777" w:rsidTr="00097969">
        <w:trPr>
          <w:trHeight w:val="530"/>
        </w:trPr>
        <w:tc>
          <w:tcPr>
            <w:tcW w:w="1666" w:type="pct"/>
            <w:shd w:val="clear" w:color="auto" w:fill="E2EFD9" w:themeFill="accent6" w:themeFillTint="33"/>
            <w:vAlign w:val="center"/>
          </w:tcPr>
          <w:p w14:paraId="3F05EB33" w14:textId="77777777" w:rsidR="009E5298" w:rsidRPr="00133E5A" w:rsidRDefault="009E5298" w:rsidP="00097969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PERIODO ACADÉMICO</w:t>
            </w:r>
          </w:p>
        </w:tc>
        <w:tc>
          <w:tcPr>
            <w:tcW w:w="1666" w:type="pct"/>
            <w:shd w:val="clear" w:color="auto" w:fill="E2EFD9" w:themeFill="accent6" w:themeFillTint="33"/>
            <w:vAlign w:val="center"/>
          </w:tcPr>
          <w:p w14:paraId="611CC949" w14:textId="77777777" w:rsidR="009E5298" w:rsidRPr="00133E5A" w:rsidRDefault="009E5298" w:rsidP="00097969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ASIGNATURA</w:t>
            </w:r>
          </w:p>
        </w:tc>
        <w:tc>
          <w:tcPr>
            <w:tcW w:w="1667" w:type="pct"/>
            <w:shd w:val="clear" w:color="auto" w:fill="E2EFD9" w:themeFill="accent6" w:themeFillTint="33"/>
            <w:vAlign w:val="center"/>
          </w:tcPr>
          <w:p w14:paraId="2862D37B" w14:textId="77777777" w:rsidR="009E5298" w:rsidRPr="00133E5A" w:rsidRDefault="009E5298" w:rsidP="00097969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NOMBRE DOCENTE</w:t>
            </w:r>
          </w:p>
        </w:tc>
      </w:tr>
      <w:tr w:rsidR="009E5298" w:rsidRPr="000B7DFA" w14:paraId="3266C63A" w14:textId="77777777" w:rsidTr="00097969">
        <w:trPr>
          <w:trHeight w:val="521"/>
        </w:trPr>
        <w:tc>
          <w:tcPr>
            <w:tcW w:w="1666" w:type="pct"/>
            <w:vAlign w:val="center"/>
          </w:tcPr>
          <w:p w14:paraId="31450819" w14:textId="77777777" w:rsidR="009E5298" w:rsidRPr="00E51606" w:rsidRDefault="009E5298" w:rsidP="00097969">
            <w:pPr>
              <w:snapToGrid w:val="0"/>
              <w:spacing w:after="0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SEGUNDO </w:t>
            </w:r>
            <w:r w:rsidRPr="00E51606">
              <w:rPr>
                <w:rFonts w:ascii="Century Gothic" w:hAnsi="Century Gothic" w:cs="Arial"/>
              </w:rPr>
              <w:t xml:space="preserve"> </w:t>
            </w:r>
            <w:r>
              <w:rPr>
                <w:rFonts w:ascii="Century Gothic" w:hAnsi="Century Gothic" w:cs="Arial"/>
              </w:rPr>
              <w:t xml:space="preserve"> </w:t>
            </w:r>
            <w:r w:rsidRPr="00E51606">
              <w:rPr>
                <w:rFonts w:ascii="Century Gothic" w:hAnsi="Century Gothic" w:cs="Arial"/>
              </w:rPr>
              <w:t>PER</w:t>
            </w:r>
            <w:r>
              <w:rPr>
                <w:rFonts w:ascii="Century Gothic" w:hAnsi="Century Gothic" w:cs="Arial"/>
              </w:rPr>
              <w:t>Í</w:t>
            </w:r>
            <w:r w:rsidRPr="00E51606">
              <w:rPr>
                <w:rFonts w:ascii="Century Gothic" w:hAnsi="Century Gothic" w:cs="Arial"/>
              </w:rPr>
              <w:t>ODO</w:t>
            </w:r>
          </w:p>
        </w:tc>
        <w:tc>
          <w:tcPr>
            <w:tcW w:w="1666" w:type="pct"/>
            <w:vAlign w:val="center"/>
          </w:tcPr>
          <w:p w14:paraId="16B95C63" w14:textId="77777777" w:rsidR="009E5298" w:rsidRDefault="009E5298" w:rsidP="00097969">
            <w:pPr>
              <w:snapToGrid w:val="0"/>
              <w:spacing w:after="0"/>
              <w:rPr>
                <w:rFonts w:ascii="Century Gothic" w:hAnsi="Century Gothic" w:cs="Arial"/>
                <w:lang w:val="es-ES"/>
              </w:rPr>
            </w:pPr>
            <w:r>
              <w:rPr>
                <w:rFonts w:ascii="Century Gothic" w:hAnsi="Century Gothic" w:cs="Arial"/>
                <w:lang w:val="es-ES"/>
              </w:rPr>
              <w:t>LENGUA CASTELLAN</w:t>
            </w:r>
            <w:r>
              <w:rPr>
                <w:rFonts w:ascii="Century Gothic" w:hAnsi="Century Gothic" w:cs="Arial"/>
                <w:lang w:val="es-ES"/>
              </w:rPr>
              <w:t>A</w:t>
            </w:r>
          </w:p>
          <w:p w14:paraId="007BE21B" w14:textId="7F5F3856" w:rsidR="009E5298" w:rsidRPr="00E51606" w:rsidRDefault="009E5298" w:rsidP="00097969">
            <w:pPr>
              <w:snapToGrid w:val="0"/>
              <w:spacing w:after="0"/>
              <w:rPr>
                <w:rFonts w:ascii="Century Gothic" w:hAnsi="Century Gothic" w:cs="Arial"/>
                <w:lang w:val="es-ES"/>
              </w:rPr>
            </w:pPr>
            <w:r>
              <w:rPr>
                <w:rFonts w:ascii="Century Gothic" w:hAnsi="Century Gothic" w:cs="Arial"/>
                <w:lang w:val="es-ES"/>
              </w:rPr>
              <w:t>ACELERACIÓN</w:t>
            </w:r>
          </w:p>
        </w:tc>
        <w:tc>
          <w:tcPr>
            <w:tcW w:w="1667" w:type="pct"/>
            <w:vAlign w:val="center"/>
          </w:tcPr>
          <w:p w14:paraId="2B9DDD08" w14:textId="77777777" w:rsidR="009E5298" w:rsidRPr="00E51606" w:rsidRDefault="009E5298" w:rsidP="00097969">
            <w:pPr>
              <w:snapToGrid w:val="0"/>
              <w:spacing w:after="0"/>
              <w:jc w:val="center"/>
              <w:rPr>
                <w:rFonts w:ascii="Century Gothic" w:hAnsi="Century Gothic" w:cs="Arial"/>
                <w:lang w:val="es-ES"/>
              </w:rPr>
            </w:pPr>
          </w:p>
          <w:p w14:paraId="623550B9" w14:textId="77777777" w:rsidR="009E5298" w:rsidRPr="00E51606" w:rsidRDefault="009E5298" w:rsidP="00097969">
            <w:pPr>
              <w:snapToGrid w:val="0"/>
              <w:spacing w:after="0"/>
              <w:jc w:val="center"/>
              <w:rPr>
                <w:rFonts w:ascii="Century Gothic" w:hAnsi="Century Gothic" w:cs="Arial"/>
                <w:lang w:val="es-ES"/>
              </w:rPr>
            </w:pPr>
            <w:r>
              <w:rPr>
                <w:rFonts w:ascii="Century Gothic" w:hAnsi="Century Gothic" w:cs="Arial"/>
                <w:lang w:val="es-ES"/>
              </w:rPr>
              <w:t>ANYELA ARISTIZÁBAL</w:t>
            </w:r>
          </w:p>
        </w:tc>
      </w:tr>
    </w:tbl>
    <w:p w14:paraId="2BCF685A" w14:textId="77777777" w:rsidR="009E5298" w:rsidRPr="000B7DFA" w:rsidRDefault="009E5298" w:rsidP="009E5298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35"/>
        <w:gridCol w:w="8649"/>
      </w:tblGrid>
      <w:tr w:rsidR="009E5298" w:rsidRPr="000B7DFA" w14:paraId="02DA6358" w14:textId="77777777" w:rsidTr="00097969">
        <w:trPr>
          <w:trHeight w:val="816"/>
        </w:trPr>
        <w:tc>
          <w:tcPr>
            <w:tcW w:w="990" w:type="pct"/>
            <w:shd w:val="clear" w:color="auto" w:fill="E2EFD9" w:themeFill="accent6" w:themeFillTint="33"/>
            <w:vAlign w:val="center"/>
          </w:tcPr>
          <w:p w14:paraId="4EE310E6" w14:textId="77777777" w:rsidR="009E5298" w:rsidRPr="00133E5A" w:rsidRDefault="009E5298" w:rsidP="00097969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OBJETIVO DE LA NIVELACIÓN</w:t>
            </w:r>
          </w:p>
        </w:tc>
        <w:tc>
          <w:tcPr>
            <w:tcW w:w="4010" w:type="pct"/>
          </w:tcPr>
          <w:p w14:paraId="780C16FA" w14:textId="3C78C833" w:rsidR="009E5298" w:rsidRPr="002E598C" w:rsidRDefault="009017D9" w:rsidP="002E598C">
            <w:pPr>
              <w:snapToGrid w:val="0"/>
              <w:spacing w:after="0" w:line="240" w:lineRule="auto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Fortalecer el reconocimiento de </w:t>
            </w:r>
            <w:r w:rsidR="002E598C">
              <w:rPr>
                <w:rFonts w:ascii="Century Gothic" w:hAnsi="Century Gothic" w:cs="Arial"/>
              </w:rPr>
              <w:t>las características generales y especificas de los diferentes textos narrativos (cuento, leyenda, mito) que les permita comprender y crear sus propios textos.</w:t>
            </w:r>
          </w:p>
        </w:tc>
      </w:tr>
      <w:tr w:rsidR="009E5298" w:rsidRPr="000B7DFA" w14:paraId="2FBCC5C2" w14:textId="77777777" w:rsidTr="00097969">
        <w:trPr>
          <w:trHeight w:val="816"/>
        </w:trPr>
        <w:tc>
          <w:tcPr>
            <w:tcW w:w="990" w:type="pct"/>
            <w:shd w:val="clear" w:color="auto" w:fill="E2EFD9" w:themeFill="accent6" w:themeFillTint="33"/>
            <w:vAlign w:val="center"/>
          </w:tcPr>
          <w:p w14:paraId="0F21D773" w14:textId="77777777" w:rsidR="009E5298" w:rsidRPr="00133E5A" w:rsidRDefault="009E5298" w:rsidP="00097969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COMPETENCIA POR EVALUAR</w:t>
            </w:r>
          </w:p>
        </w:tc>
        <w:tc>
          <w:tcPr>
            <w:tcW w:w="4010" w:type="pct"/>
          </w:tcPr>
          <w:p w14:paraId="6A72FB44" w14:textId="77777777" w:rsidR="002E598C" w:rsidRDefault="002E598C" w:rsidP="002E598C">
            <w:pPr>
              <w:snapToGrid w:val="0"/>
              <w:spacing w:after="0" w:line="240" w:lineRule="auto"/>
              <w:jc w:val="both"/>
              <w:rPr>
                <w:rFonts w:ascii="Century Gothic" w:hAnsi="Century Gothic" w:cs="Calibri"/>
              </w:rPr>
            </w:pPr>
          </w:p>
          <w:p w14:paraId="61D08910" w14:textId="4F4D7AF5" w:rsidR="002E598C" w:rsidRPr="002E598C" w:rsidRDefault="002E598C" w:rsidP="002E598C">
            <w:pPr>
              <w:snapToGrid w:val="0"/>
              <w:spacing w:after="0" w:line="240" w:lineRule="auto"/>
              <w:jc w:val="both"/>
              <w:rPr>
                <w:rFonts w:ascii="Century Gothic" w:hAnsi="Century Gothic" w:cs="Calibri"/>
              </w:rPr>
            </w:pPr>
            <w:r w:rsidRPr="002E598C">
              <w:rPr>
                <w:rFonts w:ascii="Century Gothic" w:hAnsi="Century Gothic" w:cs="Calibri"/>
              </w:rPr>
              <w:t xml:space="preserve">Reconocer y caracterizar textos narrativos como formas de comunicación además de elementos lingüísticos y gramaticales que permite </w:t>
            </w:r>
            <w:r w:rsidRPr="002E598C">
              <w:rPr>
                <w:rFonts w:ascii="Century Gothic" w:hAnsi="Century Gothic" w:cs="Calibri"/>
              </w:rPr>
              <w:t>la producción</w:t>
            </w:r>
            <w:r w:rsidRPr="002E598C">
              <w:rPr>
                <w:rFonts w:ascii="Century Gothic" w:hAnsi="Century Gothic" w:cs="Calibri"/>
              </w:rPr>
              <w:t xml:space="preserve"> autentica de textos orales y escritos sencillos.</w:t>
            </w:r>
          </w:p>
          <w:p w14:paraId="20531E43" w14:textId="666E133E" w:rsidR="009E5298" w:rsidRPr="00A94EBF" w:rsidRDefault="009E5298" w:rsidP="00097969">
            <w:pPr>
              <w:snapToGrid w:val="0"/>
              <w:jc w:val="both"/>
              <w:rPr>
                <w:rFonts w:ascii="Comic Sans MS" w:hAnsi="Comic Sans MS" w:cs="Calibri"/>
              </w:rPr>
            </w:pPr>
          </w:p>
        </w:tc>
      </w:tr>
    </w:tbl>
    <w:p w14:paraId="77FB8003" w14:textId="77777777" w:rsidR="009E5298" w:rsidRPr="000B7DFA" w:rsidRDefault="009E5298" w:rsidP="009E5298">
      <w:pPr>
        <w:snapToGrid w:val="0"/>
        <w:spacing w:after="0"/>
        <w:rPr>
          <w:rFonts w:ascii="Arial Narrow" w:hAnsi="Arial Narrow" w:cs="Aria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596"/>
        <w:gridCol w:w="3596"/>
        <w:gridCol w:w="3598"/>
      </w:tblGrid>
      <w:tr w:rsidR="009E5298" w:rsidRPr="00133E5A" w14:paraId="79DC51E4" w14:textId="77777777" w:rsidTr="00097969">
        <w:trPr>
          <w:trHeight w:val="397"/>
        </w:trPr>
        <w:tc>
          <w:tcPr>
            <w:tcW w:w="1666" w:type="pct"/>
            <w:shd w:val="clear" w:color="auto" w:fill="E2EFD9" w:themeFill="accent6" w:themeFillTint="33"/>
            <w:vAlign w:val="center"/>
          </w:tcPr>
          <w:p w14:paraId="066AD972" w14:textId="77777777" w:rsidR="009E5298" w:rsidRPr="00133E5A" w:rsidRDefault="009E5298" w:rsidP="00097969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 xml:space="preserve">ACTIVIDADES PROPUESTAS </w:t>
            </w:r>
          </w:p>
        </w:tc>
        <w:tc>
          <w:tcPr>
            <w:tcW w:w="1666" w:type="pct"/>
            <w:shd w:val="clear" w:color="auto" w:fill="E2EFD9" w:themeFill="accent6" w:themeFillTint="33"/>
            <w:vAlign w:val="center"/>
          </w:tcPr>
          <w:p w14:paraId="4C24A2AF" w14:textId="77777777" w:rsidR="009E5298" w:rsidRPr="00133E5A" w:rsidRDefault="009E5298" w:rsidP="00097969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FECHA DE REVISIÓN</w:t>
            </w:r>
          </w:p>
        </w:tc>
        <w:tc>
          <w:tcPr>
            <w:tcW w:w="1667" w:type="pct"/>
            <w:shd w:val="clear" w:color="auto" w:fill="E2EFD9" w:themeFill="accent6" w:themeFillTint="33"/>
            <w:vAlign w:val="center"/>
          </w:tcPr>
          <w:p w14:paraId="3481FD39" w14:textId="77777777" w:rsidR="009E5298" w:rsidRPr="00133E5A" w:rsidRDefault="009E5298" w:rsidP="00097969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CRITERIOS DE EVALUACIÓN</w:t>
            </w:r>
          </w:p>
        </w:tc>
      </w:tr>
      <w:tr w:rsidR="009E5298" w:rsidRPr="00D5420B" w14:paraId="7DACAEF2" w14:textId="77777777" w:rsidTr="00097969">
        <w:trPr>
          <w:trHeight w:val="874"/>
        </w:trPr>
        <w:tc>
          <w:tcPr>
            <w:tcW w:w="1666" w:type="pct"/>
            <w:vAlign w:val="center"/>
          </w:tcPr>
          <w:p w14:paraId="047C7357" w14:textId="2D8AF26E" w:rsidR="008645D3" w:rsidRDefault="008645D3" w:rsidP="008645D3">
            <w:pPr>
              <w:pStyle w:val="Prrafodelista"/>
              <w:numPr>
                <w:ilvl w:val="0"/>
                <w:numId w:val="3"/>
              </w:numPr>
              <w:snapToGrid w:val="0"/>
              <w:spacing w:after="0" w:line="240" w:lineRule="auto"/>
              <w:jc w:val="both"/>
              <w:rPr>
                <w:rFonts w:ascii="Century Gothic" w:hAnsi="Century Gothic" w:cs="Arial"/>
                <w:lang w:val="es-ES"/>
              </w:rPr>
            </w:pPr>
            <w:r>
              <w:rPr>
                <w:rFonts w:ascii="Century Gothic" w:hAnsi="Century Gothic" w:cs="Arial"/>
                <w:lang w:val="es-ES"/>
              </w:rPr>
              <w:t>Elabor</w:t>
            </w:r>
            <w:r w:rsidR="009017D9">
              <w:rPr>
                <w:rFonts w:ascii="Century Gothic" w:hAnsi="Century Gothic" w:cs="Arial"/>
                <w:lang w:val="es-ES"/>
              </w:rPr>
              <w:t>e</w:t>
            </w:r>
            <w:r>
              <w:rPr>
                <w:rFonts w:ascii="Century Gothic" w:hAnsi="Century Gothic" w:cs="Arial"/>
                <w:lang w:val="es-ES"/>
              </w:rPr>
              <w:t xml:space="preserve"> un c</w:t>
            </w:r>
            <w:r w:rsidR="002E598C">
              <w:rPr>
                <w:rFonts w:ascii="Century Gothic" w:hAnsi="Century Gothic" w:cs="Arial"/>
                <w:lang w:val="es-ES"/>
              </w:rPr>
              <w:t>uadro comparativo</w:t>
            </w:r>
            <w:r>
              <w:rPr>
                <w:rFonts w:ascii="Century Gothic" w:hAnsi="Century Gothic" w:cs="Arial"/>
                <w:lang w:val="es-ES"/>
              </w:rPr>
              <w:t xml:space="preserve"> en una hoja oficio,</w:t>
            </w:r>
            <w:r w:rsidR="002E598C">
              <w:rPr>
                <w:rFonts w:ascii="Century Gothic" w:hAnsi="Century Gothic" w:cs="Arial"/>
                <w:lang w:val="es-ES"/>
              </w:rPr>
              <w:t xml:space="preserve"> </w:t>
            </w:r>
            <w:r>
              <w:rPr>
                <w:rFonts w:ascii="Century Gothic" w:hAnsi="Century Gothic" w:cs="Arial"/>
                <w:lang w:val="es-ES"/>
              </w:rPr>
              <w:t xml:space="preserve">en </w:t>
            </w:r>
            <w:r w:rsidR="009017D9">
              <w:rPr>
                <w:rFonts w:ascii="Century Gothic" w:hAnsi="Century Gothic" w:cs="Arial"/>
                <w:lang w:val="es-ES"/>
              </w:rPr>
              <w:t>donde especifique</w:t>
            </w:r>
            <w:r>
              <w:rPr>
                <w:rFonts w:ascii="Century Gothic" w:hAnsi="Century Gothic" w:cs="Arial"/>
                <w:lang w:val="es-ES"/>
              </w:rPr>
              <w:t xml:space="preserve"> las características </w:t>
            </w:r>
            <w:r w:rsidR="002E598C">
              <w:rPr>
                <w:rFonts w:ascii="Century Gothic" w:hAnsi="Century Gothic" w:cs="Arial"/>
                <w:lang w:val="es-ES"/>
              </w:rPr>
              <w:t>de los textos narrati</w:t>
            </w:r>
            <w:r>
              <w:rPr>
                <w:rFonts w:ascii="Century Gothic" w:hAnsi="Century Gothic" w:cs="Arial"/>
                <w:lang w:val="es-ES"/>
              </w:rPr>
              <w:t>vos vistos en el segundo periodo. (cuento, mito, leyenda)</w:t>
            </w:r>
          </w:p>
          <w:p w14:paraId="2A736A8D" w14:textId="77777777" w:rsidR="008645D3" w:rsidRDefault="008645D3" w:rsidP="008645D3">
            <w:pPr>
              <w:pStyle w:val="Prrafodelista"/>
              <w:snapToGrid w:val="0"/>
              <w:spacing w:after="0" w:line="240" w:lineRule="auto"/>
              <w:ind w:left="360"/>
              <w:jc w:val="both"/>
              <w:rPr>
                <w:rFonts w:ascii="Century Gothic" w:hAnsi="Century Gothic" w:cs="Arial"/>
                <w:lang w:val="es-ES"/>
              </w:rPr>
            </w:pPr>
          </w:p>
          <w:p w14:paraId="5CF287BE" w14:textId="1C7CD075" w:rsidR="008645D3" w:rsidRDefault="008645D3" w:rsidP="008645D3">
            <w:pPr>
              <w:pStyle w:val="Prrafodelista"/>
              <w:numPr>
                <w:ilvl w:val="0"/>
                <w:numId w:val="3"/>
              </w:numPr>
              <w:snapToGrid w:val="0"/>
              <w:spacing w:after="0" w:line="240" w:lineRule="auto"/>
              <w:jc w:val="both"/>
              <w:rPr>
                <w:rFonts w:ascii="Century Gothic" w:hAnsi="Century Gothic" w:cs="Arial"/>
                <w:lang w:val="es-ES"/>
              </w:rPr>
            </w:pPr>
            <w:r>
              <w:rPr>
                <w:rFonts w:ascii="Century Gothic" w:hAnsi="Century Gothic" w:cs="Arial"/>
                <w:lang w:val="es-ES"/>
              </w:rPr>
              <w:t>Seleccion</w:t>
            </w:r>
            <w:r w:rsidR="009017D9">
              <w:rPr>
                <w:rFonts w:ascii="Century Gothic" w:hAnsi="Century Gothic" w:cs="Arial"/>
                <w:lang w:val="es-ES"/>
              </w:rPr>
              <w:t xml:space="preserve">e </w:t>
            </w:r>
            <w:r>
              <w:rPr>
                <w:rFonts w:ascii="Century Gothic" w:hAnsi="Century Gothic" w:cs="Arial"/>
                <w:lang w:val="es-ES"/>
              </w:rPr>
              <w:t xml:space="preserve">un cuento de </w:t>
            </w:r>
            <w:r w:rsidR="009017D9">
              <w:rPr>
                <w:rFonts w:ascii="Century Gothic" w:hAnsi="Century Gothic" w:cs="Arial"/>
                <w:lang w:val="es-ES"/>
              </w:rPr>
              <w:t>su</w:t>
            </w:r>
            <w:r>
              <w:rPr>
                <w:rFonts w:ascii="Century Gothic" w:hAnsi="Century Gothic" w:cs="Arial"/>
                <w:lang w:val="es-ES"/>
              </w:rPr>
              <w:t xml:space="preserve"> preferencia e identifi</w:t>
            </w:r>
            <w:r w:rsidR="009017D9">
              <w:rPr>
                <w:rFonts w:ascii="Century Gothic" w:hAnsi="Century Gothic" w:cs="Arial"/>
                <w:lang w:val="es-ES"/>
              </w:rPr>
              <w:t>que</w:t>
            </w:r>
            <w:r>
              <w:rPr>
                <w:rFonts w:ascii="Century Gothic" w:hAnsi="Century Gothic" w:cs="Arial"/>
                <w:lang w:val="es-ES"/>
              </w:rPr>
              <w:t xml:space="preserve"> los elementos estructurales de este. Escríbelos en una hoja y anexa el cuento seleccionado.</w:t>
            </w:r>
          </w:p>
          <w:p w14:paraId="5F9530AF" w14:textId="77777777" w:rsidR="008645D3" w:rsidRPr="008645D3" w:rsidRDefault="008645D3" w:rsidP="008645D3">
            <w:pPr>
              <w:pStyle w:val="Prrafodelista"/>
              <w:rPr>
                <w:rFonts w:ascii="Century Gothic" w:hAnsi="Century Gothic" w:cs="Arial"/>
                <w:lang w:val="es-ES"/>
              </w:rPr>
            </w:pPr>
          </w:p>
          <w:p w14:paraId="20AE7397" w14:textId="2D32880F" w:rsidR="008645D3" w:rsidRDefault="008645D3" w:rsidP="008645D3">
            <w:pPr>
              <w:pStyle w:val="Prrafodelista"/>
              <w:numPr>
                <w:ilvl w:val="0"/>
                <w:numId w:val="3"/>
              </w:numPr>
              <w:snapToGrid w:val="0"/>
              <w:spacing w:after="0" w:line="240" w:lineRule="auto"/>
              <w:jc w:val="both"/>
              <w:rPr>
                <w:rFonts w:ascii="Century Gothic" w:hAnsi="Century Gothic" w:cs="Arial"/>
                <w:lang w:val="es-ES"/>
              </w:rPr>
            </w:pPr>
            <w:r>
              <w:rPr>
                <w:rFonts w:ascii="Century Gothic" w:hAnsi="Century Gothic" w:cs="Arial"/>
                <w:lang w:val="es-ES"/>
              </w:rPr>
              <w:t>Present</w:t>
            </w:r>
            <w:r w:rsidR="009017D9">
              <w:rPr>
                <w:rFonts w:ascii="Century Gothic" w:hAnsi="Century Gothic" w:cs="Arial"/>
                <w:lang w:val="es-ES"/>
              </w:rPr>
              <w:t>e</w:t>
            </w:r>
            <w:r>
              <w:rPr>
                <w:rFonts w:ascii="Century Gothic" w:hAnsi="Century Gothic" w:cs="Arial"/>
                <w:lang w:val="es-ES"/>
              </w:rPr>
              <w:t xml:space="preserve"> de manera creativa (pintura, modelado, dibujo) </w:t>
            </w:r>
            <w:r w:rsidR="009017D9">
              <w:rPr>
                <w:rFonts w:ascii="Century Gothic" w:hAnsi="Century Gothic" w:cs="Arial"/>
                <w:lang w:val="es-ES"/>
              </w:rPr>
              <w:t>su</w:t>
            </w:r>
            <w:r>
              <w:rPr>
                <w:rFonts w:ascii="Century Gothic" w:hAnsi="Century Gothic" w:cs="Arial"/>
                <w:lang w:val="es-ES"/>
              </w:rPr>
              <w:t xml:space="preserve"> propio personaje (inventado) de un mito o leyenda, que luego deberá presentar a </w:t>
            </w:r>
            <w:r w:rsidR="009017D9">
              <w:rPr>
                <w:rFonts w:ascii="Century Gothic" w:hAnsi="Century Gothic" w:cs="Arial"/>
                <w:lang w:val="es-ES"/>
              </w:rPr>
              <w:t>sus</w:t>
            </w:r>
            <w:r>
              <w:rPr>
                <w:rFonts w:ascii="Century Gothic" w:hAnsi="Century Gothic" w:cs="Arial"/>
                <w:lang w:val="es-ES"/>
              </w:rPr>
              <w:t xml:space="preserve"> compañeros, explicando las características y el por qué es un personaje de mito o leyenda.</w:t>
            </w:r>
          </w:p>
          <w:p w14:paraId="5F4E7709" w14:textId="77777777" w:rsidR="008645D3" w:rsidRPr="008645D3" w:rsidRDefault="008645D3" w:rsidP="008645D3">
            <w:pPr>
              <w:pStyle w:val="Prrafodelista"/>
              <w:rPr>
                <w:rFonts w:ascii="Century Gothic" w:hAnsi="Century Gothic" w:cs="Arial"/>
                <w:lang w:val="es-ES"/>
              </w:rPr>
            </w:pPr>
          </w:p>
          <w:p w14:paraId="61BDB9BE" w14:textId="6E8AC69E" w:rsidR="008645D3" w:rsidRPr="008645D3" w:rsidRDefault="008645D3" w:rsidP="008645D3">
            <w:pPr>
              <w:pStyle w:val="Prrafodelista"/>
              <w:snapToGrid w:val="0"/>
              <w:spacing w:after="0" w:line="240" w:lineRule="auto"/>
              <w:ind w:left="360"/>
              <w:jc w:val="both"/>
              <w:rPr>
                <w:rFonts w:ascii="Century Gothic" w:hAnsi="Century Gothic" w:cs="Arial"/>
                <w:lang w:val="es-ES"/>
              </w:rPr>
            </w:pPr>
          </w:p>
        </w:tc>
        <w:tc>
          <w:tcPr>
            <w:tcW w:w="1666" w:type="pct"/>
            <w:vAlign w:val="center"/>
          </w:tcPr>
          <w:p w14:paraId="468BA59C" w14:textId="26D8EADA" w:rsidR="009E5298" w:rsidRPr="00E51606" w:rsidRDefault="008645D3" w:rsidP="008645D3">
            <w:pPr>
              <w:snapToGrid w:val="0"/>
              <w:spacing w:after="0" w:line="240" w:lineRule="auto"/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Septiembre</w:t>
            </w:r>
          </w:p>
        </w:tc>
        <w:tc>
          <w:tcPr>
            <w:tcW w:w="1667" w:type="pct"/>
            <w:vAlign w:val="center"/>
          </w:tcPr>
          <w:p w14:paraId="6704CAD7" w14:textId="4AA5C0B0" w:rsidR="009E5298" w:rsidRDefault="008645D3" w:rsidP="008645D3">
            <w:pPr>
              <w:pStyle w:val="Prrafodelista"/>
              <w:numPr>
                <w:ilvl w:val="0"/>
                <w:numId w:val="4"/>
              </w:numPr>
              <w:snapToGrid w:val="0"/>
              <w:spacing w:after="0" w:line="240" w:lineRule="auto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Caracteriza los textos narrativos revisados.</w:t>
            </w:r>
          </w:p>
          <w:p w14:paraId="53DDFFEB" w14:textId="77777777" w:rsidR="009017D9" w:rsidRDefault="009017D9" w:rsidP="009017D9">
            <w:pPr>
              <w:pStyle w:val="Prrafodelista"/>
              <w:snapToGrid w:val="0"/>
              <w:spacing w:after="0" w:line="240" w:lineRule="auto"/>
              <w:ind w:left="360"/>
              <w:jc w:val="both"/>
              <w:rPr>
                <w:rFonts w:ascii="Century Gothic" w:hAnsi="Century Gothic" w:cs="Arial"/>
              </w:rPr>
            </w:pPr>
          </w:p>
          <w:p w14:paraId="2D814730" w14:textId="06AFCE5D" w:rsidR="008645D3" w:rsidRDefault="008645D3" w:rsidP="008645D3">
            <w:pPr>
              <w:pStyle w:val="Prrafodelista"/>
              <w:numPr>
                <w:ilvl w:val="0"/>
                <w:numId w:val="4"/>
              </w:numPr>
              <w:snapToGrid w:val="0"/>
              <w:spacing w:after="0" w:line="240" w:lineRule="auto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Identifica los elementos estructurales de un cuento.</w:t>
            </w:r>
          </w:p>
          <w:p w14:paraId="218C8028" w14:textId="77777777" w:rsidR="009017D9" w:rsidRPr="009017D9" w:rsidRDefault="009017D9" w:rsidP="009017D9">
            <w:pPr>
              <w:snapToGrid w:val="0"/>
              <w:spacing w:after="0" w:line="240" w:lineRule="auto"/>
              <w:jc w:val="both"/>
              <w:rPr>
                <w:rFonts w:ascii="Century Gothic" w:hAnsi="Century Gothic" w:cs="Arial"/>
              </w:rPr>
            </w:pPr>
          </w:p>
          <w:p w14:paraId="4B7C63C0" w14:textId="77777777" w:rsidR="008645D3" w:rsidRDefault="009017D9" w:rsidP="008645D3">
            <w:pPr>
              <w:pStyle w:val="Prrafodelista"/>
              <w:numPr>
                <w:ilvl w:val="0"/>
                <w:numId w:val="4"/>
              </w:numPr>
              <w:snapToGrid w:val="0"/>
              <w:spacing w:after="0" w:line="240" w:lineRule="auto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Reconoce las intenciones comunicativas del mito y la leyenda. </w:t>
            </w:r>
          </w:p>
          <w:p w14:paraId="7E0B8C06" w14:textId="77777777" w:rsidR="009017D9" w:rsidRPr="009017D9" w:rsidRDefault="009017D9" w:rsidP="009017D9">
            <w:pPr>
              <w:pStyle w:val="Prrafodelista"/>
              <w:rPr>
                <w:rFonts w:ascii="Century Gothic" w:hAnsi="Century Gothic" w:cs="Arial"/>
              </w:rPr>
            </w:pPr>
          </w:p>
          <w:p w14:paraId="707A6274" w14:textId="77777777" w:rsidR="009017D9" w:rsidRDefault="009017D9" w:rsidP="008645D3">
            <w:pPr>
              <w:pStyle w:val="Prrafodelista"/>
              <w:numPr>
                <w:ilvl w:val="0"/>
                <w:numId w:val="4"/>
              </w:numPr>
              <w:snapToGrid w:val="0"/>
              <w:spacing w:after="0" w:line="240" w:lineRule="auto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Demuestra creatividad en la creación de un personaje de mito o leyenda.</w:t>
            </w:r>
          </w:p>
          <w:p w14:paraId="221FFAC3" w14:textId="77777777" w:rsidR="009017D9" w:rsidRPr="009017D9" w:rsidRDefault="009017D9" w:rsidP="009017D9">
            <w:pPr>
              <w:pStyle w:val="Prrafodelista"/>
              <w:rPr>
                <w:rFonts w:ascii="Century Gothic" w:hAnsi="Century Gothic" w:cs="Arial"/>
              </w:rPr>
            </w:pPr>
          </w:p>
          <w:p w14:paraId="73B4E471" w14:textId="0DDF4400" w:rsidR="009017D9" w:rsidRPr="008645D3" w:rsidRDefault="009017D9" w:rsidP="008645D3">
            <w:pPr>
              <w:pStyle w:val="Prrafodelista"/>
              <w:numPr>
                <w:ilvl w:val="0"/>
                <w:numId w:val="4"/>
              </w:numPr>
              <w:snapToGrid w:val="0"/>
              <w:spacing w:after="0" w:line="240" w:lineRule="auto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Evidencia dedicación en las actividades de recuperación propuestas. </w:t>
            </w:r>
          </w:p>
        </w:tc>
      </w:tr>
    </w:tbl>
    <w:p w14:paraId="64C06955" w14:textId="77777777" w:rsidR="009E5298" w:rsidRPr="000B7DFA" w:rsidRDefault="009E5298" w:rsidP="009E5298">
      <w:pPr>
        <w:snapToGrid w:val="0"/>
        <w:spacing w:after="0"/>
        <w:rPr>
          <w:rFonts w:ascii="Arial Narrow" w:hAnsi="Arial Narrow" w:cs="Arial"/>
          <w:lang w:val="es-ES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763"/>
        <w:gridCol w:w="8021"/>
      </w:tblGrid>
      <w:tr w:rsidR="009E5298" w:rsidRPr="000B7DFA" w14:paraId="55AB757B" w14:textId="77777777" w:rsidTr="00097969">
        <w:trPr>
          <w:trHeight w:val="468"/>
        </w:trPr>
        <w:tc>
          <w:tcPr>
            <w:tcW w:w="1281" w:type="pct"/>
            <w:shd w:val="clear" w:color="auto" w:fill="E2EFD9" w:themeFill="accent6" w:themeFillTint="33"/>
            <w:vAlign w:val="center"/>
          </w:tcPr>
          <w:p w14:paraId="4495BF9D" w14:textId="77777777" w:rsidR="009E5298" w:rsidRPr="00133E5A" w:rsidRDefault="009E5298" w:rsidP="00097969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COMPROMISO DEL ESTUDIANTE</w:t>
            </w:r>
          </w:p>
        </w:tc>
        <w:tc>
          <w:tcPr>
            <w:tcW w:w="3719" w:type="pct"/>
          </w:tcPr>
          <w:p w14:paraId="3FE4CCCA" w14:textId="77777777" w:rsidR="009E5298" w:rsidRDefault="009E5298" w:rsidP="00097969">
            <w:pPr>
              <w:snapToGrid w:val="0"/>
              <w:spacing w:after="0" w:line="240" w:lineRule="auto"/>
              <w:jc w:val="both"/>
              <w:rPr>
                <w:rFonts w:ascii="Century Gothic" w:hAnsi="Century Gothic" w:cs="Arial"/>
              </w:rPr>
            </w:pPr>
          </w:p>
          <w:p w14:paraId="47914AA8" w14:textId="77777777" w:rsidR="009E5298" w:rsidRPr="001A4F34" w:rsidRDefault="009E5298" w:rsidP="0009796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entury Gothic" w:hAnsi="Century Gothic" w:cs="Segoe UI"/>
                <w:sz w:val="22"/>
                <w:szCs w:val="22"/>
              </w:rPr>
            </w:pPr>
            <w:r w:rsidRPr="001A4F34">
              <w:rPr>
                <w:rStyle w:val="eop"/>
                <w:rFonts w:ascii="Century Gothic" w:eastAsia="Calibri" w:hAnsi="Century Gothic" w:cs="Segoe UI"/>
                <w:sz w:val="22"/>
                <w:szCs w:val="22"/>
              </w:rPr>
              <w:t>Hace uso de lo visto y trabajado en clase para desarrollar las actividades propuestas. </w:t>
            </w:r>
          </w:p>
          <w:p w14:paraId="2BE9F0BD" w14:textId="77777777" w:rsidR="009E5298" w:rsidRPr="00E51606" w:rsidRDefault="009E5298" w:rsidP="00097969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  <w:lang w:val="es-CO"/>
              </w:rPr>
            </w:pPr>
          </w:p>
          <w:p w14:paraId="48C5571B" w14:textId="77777777" w:rsidR="009E5298" w:rsidRPr="00140390" w:rsidRDefault="009E5298" w:rsidP="00097969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</w:tc>
      </w:tr>
    </w:tbl>
    <w:p w14:paraId="2DC6E53F" w14:textId="77777777" w:rsidR="009E5298" w:rsidRDefault="009E5298" w:rsidP="009E5298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350"/>
        <w:gridCol w:w="5450"/>
      </w:tblGrid>
      <w:tr w:rsidR="009E5298" w:rsidRPr="00971489" w14:paraId="5D43A171" w14:textId="77777777" w:rsidTr="00097969">
        <w:trPr>
          <w:trHeight w:val="521"/>
        </w:trPr>
        <w:tc>
          <w:tcPr>
            <w:tcW w:w="2477" w:type="pct"/>
            <w:vAlign w:val="center"/>
          </w:tcPr>
          <w:p w14:paraId="42557B80" w14:textId="77777777" w:rsidR="009E5298" w:rsidRDefault="009E5298" w:rsidP="00097969">
            <w:pPr>
              <w:snapToGrid w:val="0"/>
              <w:spacing w:after="0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_________________________________________</w:t>
            </w:r>
          </w:p>
          <w:p w14:paraId="646FC0A1" w14:textId="77777777" w:rsidR="009E5298" w:rsidRPr="00971489" w:rsidRDefault="009E5298" w:rsidP="00097969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971489">
              <w:rPr>
                <w:rFonts w:ascii="Arial Narrow" w:hAnsi="Arial Narrow" w:cs="Arial"/>
                <w:b/>
                <w:bCs/>
              </w:rPr>
              <w:t>FIRMA DEL ESTUDIANTE</w:t>
            </w:r>
          </w:p>
        </w:tc>
        <w:tc>
          <w:tcPr>
            <w:tcW w:w="2523" w:type="pct"/>
            <w:vAlign w:val="center"/>
          </w:tcPr>
          <w:p w14:paraId="2E3DC63E" w14:textId="77777777" w:rsidR="009E5298" w:rsidRDefault="009E5298" w:rsidP="00097969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_________________________________________</w:t>
            </w:r>
          </w:p>
          <w:p w14:paraId="12EB05A1" w14:textId="77777777" w:rsidR="009E5298" w:rsidRPr="00971489" w:rsidRDefault="009E5298" w:rsidP="00097969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971489">
              <w:rPr>
                <w:rFonts w:ascii="Arial Narrow" w:hAnsi="Arial Narrow" w:cs="Arial"/>
                <w:b/>
                <w:bCs/>
              </w:rPr>
              <w:t>FIRMA DEL PADRE DE FAMILIA</w:t>
            </w:r>
          </w:p>
        </w:tc>
      </w:tr>
    </w:tbl>
    <w:p w14:paraId="5862B2DC" w14:textId="77777777" w:rsidR="00E23402" w:rsidRDefault="00E23402"/>
    <w:sectPr w:rsidR="00E23402" w:rsidSect="009E5298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B30CD4" w14:textId="77777777" w:rsidR="009E5298" w:rsidRDefault="009E5298" w:rsidP="009E5298">
      <w:pPr>
        <w:spacing w:after="0" w:line="240" w:lineRule="auto"/>
      </w:pPr>
      <w:r>
        <w:separator/>
      </w:r>
    </w:p>
  </w:endnote>
  <w:endnote w:type="continuationSeparator" w:id="0">
    <w:p w14:paraId="28896E5A" w14:textId="77777777" w:rsidR="009E5298" w:rsidRDefault="009E5298" w:rsidP="009E5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altName w:val="Cambria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87BA13" w14:textId="77777777" w:rsidR="009E5298" w:rsidRDefault="009E5298" w:rsidP="009E5298">
      <w:pPr>
        <w:spacing w:after="0" w:line="240" w:lineRule="auto"/>
      </w:pPr>
      <w:r>
        <w:separator/>
      </w:r>
    </w:p>
  </w:footnote>
  <w:footnote w:type="continuationSeparator" w:id="0">
    <w:p w14:paraId="0EF5E475" w14:textId="77777777" w:rsidR="009E5298" w:rsidRDefault="009E5298" w:rsidP="009E5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848C8C" w14:textId="77777777" w:rsidR="009E5298" w:rsidRPr="00504575" w:rsidRDefault="009E5298" w:rsidP="009E5298">
    <w:pPr>
      <w:snapToGrid w:val="0"/>
      <w:spacing w:after="0" w:line="240" w:lineRule="auto"/>
      <w:jc w:val="center"/>
      <w:rPr>
        <w:rFonts w:ascii="Georgia" w:hAnsi="Georgia" w:cs="Arial"/>
        <w:b/>
        <w:iCs/>
        <w:sz w:val="20"/>
        <w:szCs w:val="20"/>
      </w:rPr>
    </w:pPr>
    <w:r w:rsidRPr="00504575">
      <w:rPr>
        <w:iCs/>
        <w:noProof/>
      </w:rPr>
      <w:drawing>
        <wp:anchor distT="0" distB="0" distL="114300" distR="114300" simplePos="0" relativeHeight="251661312" behindDoc="1" locked="0" layoutInCell="1" allowOverlap="1" wp14:anchorId="7DA6BBF5" wp14:editId="00859BB8">
          <wp:simplePos x="0" y="0"/>
          <wp:positionH relativeFrom="column">
            <wp:posOffset>5413375</wp:posOffset>
          </wp:positionH>
          <wp:positionV relativeFrom="paragraph">
            <wp:posOffset>33655</wp:posOffset>
          </wp:positionV>
          <wp:extent cx="830580" cy="792480"/>
          <wp:effectExtent l="0" t="0" r="0" b="0"/>
          <wp:wrapTight wrapText="bothSides">
            <wp:wrapPolygon edited="0">
              <wp:start x="4954" y="0"/>
              <wp:lineTo x="5284" y="11077"/>
              <wp:lineTo x="1651" y="12808"/>
              <wp:lineTo x="661" y="14192"/>
              <wp:lineTo x="1321" y="18692"/>
              <wp:lineTo x="4954" y="21115"/>
              <wp:lineTo x="7927" y="21115"/>
              <wp:lineTo x="15853" y="21115"/>
              <wp:lineTo x="17505" y="21115"/>
              <wp:lineTo x="21138" y="18000"/>
              <wp:lineTo x="21138" y="14192"/>
              <wp:lineTo x="20147" y="12808"/>
              <wp:lineTo x="17174" y="11077"/>
              <wp:lineTo x="17505" y="0"/>
              <wp:lineTo x="4954" y="0"/>
            </wp:wrapPolygon>
          </wp:wrapTight>
          <wp:docPr id="46333886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33" t="8395" r="11946" b="2798"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4575">
      <w:rPr>
        <w:iCs/>
        <w:noProof/>
      </w:rPr>
      <w:drawing>
        <wp:anchor distT="0" distB="0" distL="114300" distR="114300" simplePos="0" relativeHeight="251660288" behindDoc="1" locked="0" layoutInCell="1" allowOverlap="1" wp14:anchorId="20B3A31C" wp14:editId="268524AB">
          <wp:simplePos x="0" y="0"/>
          <wp:positionH relativeFrom="column">
            <wp:posOffset>-66040</wp:posOffset>
          </wp:positionH>
          <wp:positionV relativeFrom="paragraph">
            <wp:posOffset>33655</wp:posOffset>
          </wp:positionV>
          <wp:extent cx="714375" cy="792480"/>
          <wp:effectExtent l="0" t="0" r="0" b="0"/>
          <wp:wrapTight wrapText="bothSides">
            <wp:wrapPolygon edited="0">
              <wp:start x="0" y="0"/>
              <wp:lineTo x="0" y="21115"/>
              <wp:lineTo x="21120" y="21115"/>
              <wp:lineTo x="21120" y="0"/>
              <wp:lineTo x="0" y="0"/>
            </wp:wrapPolygon>
          </wp:wrapTight>
          <wp:docPr id="955674133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4575">
      <w:rPr>
        <w:i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DC7BA4" wp14:editId="118017AA">
              <wp:simplePos x="0" y="0"/>
              <wp:positionH relativeFrom="column">
                <wp:posOffset>3810</wp:posOffset>
              </wp:positionH>
              <wp:positionV relativeFrom="paragraph">
                <wp:posOffset>113665</wp:posOffset>
              </wp:positionV>
              <wp:extent cx="91440" cy="279400"/>
              <wp:effectExtent l="0" t="0" r="0" b="0"/>
              <wp:wrapNone/>
              <wp:docPr id="1819652677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1440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119E3F" w14:textId="77777777" w:rsidR="009E5298" w:rsidRDefault="009E5298" w:rsidP="009E5298"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DC7BA4" id="Rectángulo 1" o:spid="_x0000_s1026" style="position:absolute;left:0;text-align:left;margin-left:.3pt;margin-top:8.95pt;width:7.2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" filled="f" stroked="f">
              <v:textbox inset="0,0,0,0">
                <w:txbxContent>
                  <w:p w14:paraId="5C119E3F" w14:textId="77777777" w:rsidR="009E5298" w:rsidRDefault="009E5298" w:rsidP="009E5298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32"/>
                        <w:szCs w:val="3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 w:rsidRPr="00504575">
      <w:rPr>
        <w:rFonts w:ascii="Georgia" w:hAnsi="Georgia" w:cs="Arial"/>
        <w:b/>
        <w:iCs/>
        <w:noProof/>
        <w:sz w:val="20"/>
        <w:szCs w:val="20"/>
      </w:rPr>
      <w:t xml:space="preserve">COLEGIO </w:t>
    </w:r>
    <w:r w:rsidRPr="00504575">
      <w:rPr>
        <w:rFonts w:ascii="Georgia" w:hAnsi="Georgia" w:cs="Arial"/>
        <w:b/>
        <w:iCs/>
        <w:sz w:val="20"/>
        <w:szCs w:val="20"/>
      </w:rPr>
      <w:t>JOSÉ MARTÍ</w:t>
    </w:r>
  </w:p>
  <w:p w14:paraId="2810CF6C" w14:textId="77777777" w:rsidR="009E5298" w:rsidRPr="009E6679" w:rsidRDefault="009E5298" w:rsidP="009E5298">
    <w:pPr>
      <w:snapToGrid w:val="0"/>
      <w:spacing w:after="0" w:line="240" w:lineRule="auto"/>
      <w:jc w:val="center"/>
      <w:rPr>
        <w:rFonts w:ascii="Georgia" w:hAnsi="Georgia"/>
        <w:iCs/>
        <w:sz w:val="20"/>
        <w:szCs w:val="20"/>
        <w:lang w:val="es-CO"/>
      </w:rPr>
    </w:pPr>
    <w:r w:rsidRPr="00504575">
      <w:rPr>
        <w:rFonts w:ascii="Georgia" w:hAnsi="Georgia" w:cs="Arial"/>
        <w:b/>
        <w:iCs/>
        <w:sz w:val="20"/>
        <w:szCs w:val="20"/>
      </w:rPr>
      <w:t>INSTITUCIÓN EDUCATIVA DISTRITAL</w:t>
    </w:r>
  </w:p>
  <w:p w14:paraId="27F21FC1" w14:textId="77777777" w:rsidR="009E5298" w:rsidRPr="009E6679" w:rsidRDefault="009E5298" w:rsidP="009E5298">
    <w:pPr>
      <w:pStyle w:val="Ttulo1"/>
      <w:snapToGrid w:val="0"/>
      <w:spacing w:before="0" w:line="240" w:lineRule="auto"/>
      <w:jc w:val="center"/>
      <w:rPr>
        <w:rFonts w:ascii="Georgia" w:hAnsi="Georgia"/>
        <w:sz w:val="16"/>
        <w:szCs w:val="16"/>
        <w:lang w:val="es-CO"/>
      </w:rPr>
    </w:pPr>
    <w:r w:rsidRPr="009E6679">
      <w:rPr>
        <w:rFonts w:ascii="Georgia" w:hAnsi="Georgia"/>
        <w:sz w:val="16"/>
        <w:szCs w:val="16"/>
        <w:lang w:val="es-CO"/>
      </w:rPr>
      <w:t>DANE 11100136769.  NIT.8000111459</w:t>
    </w:r>
  </w:p>
  <w:p w14:paraId="0EB8E776" w14:textId="77777777" w:rsidR="009E5298" w:rsidRDefault="009E5298" w:rsidP="009E5298">
    <w:pPr>
      <w:tabs>
        <w:tab w:val="center" w:pos="4419"/>
        <w:tab w:val="left" w:pos="6900"/>
      </w:tabs>
      <w:snapToGrid w:val="0"/>
      <w:spacing w:after="0" w:line="240" w:lineRule="auto"/>
      <w:jc w:val="center"/>
      <w:rPr>
        <w:rFonts w:ascii="Georgia" w:hAnsi="Georgia"/>
        <w:b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Página web. </w:t>
    </w:r>
    <w:hyperlink r:id="rId3" w:history="1">
      <w:r w:rsidRPr="00E83833">
        <w:rPr>
          <w:rStyle w:val="Hipervnculo"/>
          <w:rFonts w:ascii="Georgia" w:hAnsi="Georgia"/>
          <w:b/>
          <w:sz w:val="16"/>
          <w:szCs w:val="16"/>
        </w:rPr>
        <w:t>www.iedjosemarti.edu.co</w:t>
      </w:r>
    </w:hyperlink>
  </w:p>
  <w:p w14:paraId="6694641E" w14:textId="77777777" w:rsidR="009E5298" w:rsidRPr="009E6679" w:rsidRDefault="009E5298" w:rsidP="009E5298">
    <w:pPr>
      <w:snapToGrid w:val="0"/>
      <w:spacing w:after="0" w:line="240" w:lineRule="auto"/>
      <w:jc w:val="center"/>
      <w:rPr>
        <w:rFonts w:ascii="Georgia" w:hAnsi="Georgia"/>
        <w:sz w:val="16"/>
        <w:szCs w:val="16"/>
        <w:lang w:val="es-CO"/>
      </w:rPr>
    </w:pPr>
    <w:r w:rsidRPr="009E6679">
      <w:rPr>
        <w:rFonts w:ascii="Georgia" w:hAnsi="Georgia"/>
        <w:sz w:val="16"/>
        <w:szCs w:val="16"/>
        <w:lang w:val="es-CO"/>
      </w:rPr>
      <w:t xml:space="preserve">e-mail: </w:t>
    </w:r>
    <w:hyperlink r:id="rId4" w:history="1">
      <w:r w:rsidRPr="009E6679">
        <w:rPr>
          <w:rStyle w:val="Hipervnculo"/>
          <w:rFonts w:ascii="Georgia" w:hAnsi="Georgia"/>
          <w:sz w:val="16"/>
          <w:szCs w:val="16"/>
          <w:lang w:val="es-CO"/>
        </w:rPr>
        <w:t>iedjosemarti</w:t>
      </w:r>
      <w:r w:rsidRPr="009E6679">
        <w:rPr>
          <w:rStyle w:val="Hipervnculo"/>
          <w:rFonts w:ascii="Georgia" w:hAnsi="Georgia" w:cs="Arial"/>
          <w:sz w:val="16"/>
          <w:szCs w:val="16"/>
          <w:lang w:val="es-CO"/>
        </w:rPr>
        <w:t>@</w:t>
      </w:r>
      <w:r w:rsidRPr="009E6679">
        <w:rPr>
          <w:rStyle w:val="Hipervnculo"/>
          <w:rFonts w:ascii="Georgia" w:hAnsi="Georgia"/>
          <w:sz w:val="16"/>
          <w:szCs w:val="16"/>
          <w:lang w:val="es-CO"/>
        </w:rPr>
        <w:t>educacionbogota.edu.co</w:t>
      </w:r>
    </w:hyperlink>
  </w:p>
  <w:p w14:paraId="65D1D353" w14:textId="77777777" w:rsidR="009E5298" w:rsidRPr="00504575" w:rsidRDefault="009E5298" w:rsidP="009E5298">
    <w:pPr>
      <w:pStyle w:val="Encabezado"/>
      <w:tabs>
        <w:tab w:val="left" w:pos="454"/>
      </w:tabs>
      <w:snapToGrid w:val="0"/>
      <w:jc w:val="center"/>
      <w:rPr>
        <w:rFonts w:ascii="Georgia" w:hAnsi="Georgia"/>
        <w:sz w:val="13"/>
        <w:szCs w:val="13"/>
      </w:rPr>
    </w:pPr>
  </w:p>
  <w:p w14:paraId="23C9F061" w14:textId="18C227E5" w:rsidR="009E5298" w:rsidRPr="009E5298" w:rsidRDefault="009E5298" w:rsidP="009E5298">
    <w:pPr>
      <w:pStyle w:val="Encabezado"/>
      <w:tabs>
        <w:tab w:val="left" w:pos="454"/>
      </w:tabs>
      <w:snapToGrid w:val="0"/>
      <w:jc w:val="center"/>
      <w:rPr>
        <w:rFonts w:ascii="Georgia" w:hAnsi="Georgia"/>
        <w:b/>
        <w:bCs/>
      </w:rPr>
    </w:pPr>
    <w:r w:rsidRPr="002A1FB1">
      <w:rPr>
        <w:rFonts w:ascii="Georgia" w:hAnsi="Georgia"/>
        <w:b/>
        <w:bCs/>
      </w:rPr>
      <w:t>“Educamos para la libertad”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557725"/>
    <w:multiLevelType w:val="hybridMultilevel"/>
    <w:tmpl w:val="DBEED58E"/>
    <w:lvl w:ilvl="0" w:tplc="8564D90A">
      <w:numFmt w:val="bullet"/>
      <w:lvlText w:val="-"/>
      <w:lvlJc w:val="left"/>
      <w:pPr>
        <w:ind w:left="360" w:hanging="360"/>
      </w:pPr>
      <w:rPr>
        <w:rFonts w:ascii="Century Gothic" w:eastAsia="Calibri" w:hAnsi="Century Gothic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675167"/>
    <w:multiLevelType w:val="hybridMultilevel"/>
    <w:tmpl w:val="2486A0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11B39E5"/>
    <w:multiLevelType w:val="hybridMultilevel"/>
    <w:tmpl w:val="562413A8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EFF6207"/>
    <w:multiLevelType w:val="hybridMultilevel"/>
    <w:tmpl w:val="CD34F91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298"/>
    <w:rsid w:val="002E598C"/>
    <w:rsid w:val="00490DD0"/>
    <w:rsid w:val="008645D3"/>
    <w:rsid w:val="009017D9"/>
    <w:rsid w:val="009E5298"/>
    <w:rsid w:val="00E2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287F"/>
  <w15:chartTrackingRefBased/>
  <w15:docId w15:val="{CEFAA288-2E9F-45A3-AFE1-17DCF29C1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298"/>
    <w:pPr>
      <w:spacing w:after="200" w:line="276" w:lineRule="auto"/>
    </w:pPr>
    <w:rPr>
      <w:rFonts w:ascii="Calibri" w:eastAsia="Calibri" w:hAnsi="Calibri" w:cs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9E52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52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5298"/>
  </w:style>
  <w:style w:type="paragraph" w:styleId="Piedepgina">
    <w:name w:val="footer"/>
    <w:basedOn w:val="Normal"/>
    <w:link w:val="PiedepginaCar"/>
    <w:uiPriority w:val="99"/>
    <w:unhideWhenUsed/>
    <w:rsid w:val="009E52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5298"/>
  </w:style>
  <w:style w:type="character" w:customStyle="1" w:styleId="Ttulo1Car">
    <w:name w:val="Título 1 Car"/>
    <w:basedOn w:val="Fuentedeprrafopredeter"/>
    <w:link w:val="Ttulo1"/>
    <w:rsid w:val="009E52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  <w:style w:type="character" w:styleId="Hipervnculo">
    <w:name w:val="Hyperlink"/>
    <w:uiPriority w:val="99"/>
    <w:unhideWhenUsed/>
    <w:rsid w:val="009E5298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9E52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9E5298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1"/>
    <w:rsid w:val="009E5298"/>
    <w:rPr>
      <w:rFonts w:ascii="Calibri" w:eastAsia="Calibri" w:hAnsi="Calibri" w:cs="Times New Roman"/>
      <w:lang w:val="es-ES_tradnl"/>
    </w:rPr>
  </w:style>
  <w:style w:type="paragraph" w:customStyle="1" w:styleId="paragraph">
    <w:name w:val="paragraph"/>
    <w:basedOn w:val="Normal"/>
    <w:rsid w:val="009E52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MX"/>
    </w:rPr>
  </w:style>
  <w:style w:type="character" w:customStyle="1" w:styleId="eop">
    <w:name w:val="eop"/>
    <w:basedOn w:val="Fuentedeprrafopredeter"/>
    <w:rsid w:val="009E5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edjosemarti.edu.c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hyperlink" Target="mailto:iedjosemarti@educacionbogota.edu.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272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Germán Sánchez</dc:creator>
  <cp:keywords/>
  <dc:description/>
  <cp:lastModifiedBy>Germán Sánchez</cp:lastModifiedBy>
  <cp:revision>1</cp:revision>
  <dcterms:created xsi:type="dcterms:W3CDTF">2026-08-19T22:31:00Z</dcterms:created>
  <dcterms:modified xsi:type="dcterms:W3CDTF">2026-08-19T23:08:00Z</dcterms:modified>
</cp:coreProperties>
</file>