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707E5DD6" w:rsidR="001C1840" w:rsidRPr="000B7DFA" w:rsidRDefault="30BBF69E" w:rsidP="5F1C7419">
      <w:pPr>
        <w:pStyle w:val="Prrafodelista"/>
        <w:snapToGrid w:val="0"/>
        <w:spacing w:after="0"/>
        <w:ind w:left="1068"/>
        <w:rPr>
          <w:rFonts w:ascii="Arial Narrow" w:hAnsi="Arial Narrow" w:cs="Arial"/>
        </w:rPr>
      </w:pPr>
      <w:r w:rsidRPr="5F1C7419">
        <w:rPr>
          <w:rFonts w:ascii="Arial Narrow" w:hAnsi="Arial Narrow" w:cs="Arial"/>
        </w:rPr>
        <w:t xml:space="preserve"> </w:t>
      </w:r>
      <w:r w:rsidR="531A81B4" w:rsidRPr="5F1C7419">
        <w:rPr>
          <w:rFonts w:ascii="Arial Narrow" w:hAnsi="Arial Narrow" w:cs="Arial"/>
        </w:rPr>
        <w:t xml:space="preserve"> </w:t>
      </w:r>
      <w:r w:rsidR="46267012" w:rsidRPr="5F1C7419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6E55ADE8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512D2DBB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  <w:r w:rsidR="00C9526C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14:paraId="35D71E32" w14:textId="1C75169C" w:rsidR="00C9526C" w:rsidRDefault="00C9526C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GRADO </w:t>
            </w:r>
            <w:r w:rsidR="00C75F07">
              <w:rPr>
                <w:rFonts w:ascii="Arial Narrow" w:hAnsi="Arial Narrow" w:cs="Arial"/>
                <w:b/>
                <w:bCs/>
                <w:sz w:val="24"/>
                <w:szCs w:val="24"/>
              </w:rPr>
              <w:t>QUINT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O</w:t>
            </w:r>
          </w:p>
          <w:p w14:paraId="0A30E378" w14:textId="040C85FA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C75F07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6E55ADE8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6E55ADE8">
        <w:trPr>
          <w:trHeight w:val="521"/>
        </w:trPr>
        <w:tc>
          <w:tcPr>
            <w:tcW w:w="1666" w:type="pct"/>
            <w:vAlign w:val="center"/>
          </w:tcPr>
          <w:p w14:paraId="4142B2AF" w14:textId="5837EB4C" w:rsidR="00786062" w:rsidRPr="000B7DFA" w:rsidRDefault="00EB630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666" w:type="pct"/>
            <w:vAlign w:val="center"/>
          </w:tcPr>
          <w:p w14:paraId="36CDAE5B" w14:textId="5F314285" w:rsidR="00786062" w:rsidRPr="000B7DFA" w:rsidRDefault="00C75F07" w:rsidP="000E25AD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CE</w:t>
            </w:r>
            <w:r w:rsidR="00EB630A">
              <w:rPr>
                <w:rFonts w:ascii="Arial Narrow" w:hAnsi="Arial Narrow" w:cs="Arial"/>
                <w:lang w:val="es-ES"/>
              </w:rPr>
              <w:t>R</w:t>
            </w:r>
          </w:p>
        </w:tc>
        <w:tc>
          <w:tcPr>
            <w:tcW w:w="1667" w:type="pct"/>
            <w:vAlign w:val="center"/>
          </w:tcPr>
          <w:p w14:paraId="0BA6972D" w14:textId="724DABE2" w:rsidR="00BD78AF" w:rsidRPr="000B7DFA" w:rsidRDefault="000E25AD" w:rsidP="6E55ADE8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Elizabeth Montenegro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6E55ADE8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174E0C07" w:rsidR="00786062" w:rsidRPr="00140390" w:rsidRDefault="000F2CBB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Fortalecer y consolidar los aprendizajes fundamentales que no fueron alcanzados durante el periodo académico, mediante estrategias pedagógicas adaptadas a sus necesidades</w:t>
            </w:r>
            <w:r w:rsidR="00E9501B">
              <w:rPr>
                <w:rFonts w:ascii="Arial Narrow" w:hAnsi="Arial Narrow" w:cs="Arial"/>
                <w:lang w:val="es-ES"/>
              </w:rPr>
              <w:t>.</w:t>
            </w:r>
          </w:p>
        </w:tc>
      </w:tr>
      <w:tr w:rsidR="00266C7F" w:rsidRPr="000B7DFA" w14:paraId="3489C112" w14:textId="77777777" w:rsidTr="6E55ADE8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120D0FEA" w14:textId="77777777" w:rsidR="00EB630A" w:rsidRPr="00EB630A" w:rsidRDefault="0023613B" w:rsidP="00EB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CIDFont+F7"/>
                <w:color w:val="001D35"/>
                <w:lang w:val="es-CO"/>
              </w:rPr>
            </w:pPr>
            <w:r w:rsidRPr="00EB630A">
              <w:rPr>
                <w:rFonts w:ascii="Arial Narrow" w:eastAsia="Arial" w:hAnsi="Arial Narrow" w:cs="Arial"/>
                <w:color w:val="001D35"/>
                <w:lang w:val="es-ES"/>
              </w:rPr>
              <w:t>Pensamiento social</w:t>
            </w:r>
            <w:r w:rsidR="00EB630A" w:rsidRPr="00EB630A">
              <w:rPr>
                <w:rFonts w:ascii="Arial Narrow" w:eastAsia="Arial" w:hAnsi="Arial Narrow" w:cs="Arial"/>
                <w:color w:val="001D35"/>
                <w:lang w:val="es-ES"/>
              </w:rPr>
              <w:t xml:space="preserve"> </w:t>
            </w:r>
            <w:r w:rsidRPr="00EB630A">
              <w:rPr>
                <w:rFonts w:ascii="Arial Narrow" w:eastAsia="Arial" w:hAnsi="Arial Narrow" w:cs="Arial"/>
                <w:color w:val="001D35"/>
                <w:lang w:val="es-ES"/>
              </w:rPr>
              <w:t>y ciudadanía.</w:t>
            </w:r>
            <w:r w:rsidR="00EB630A" w:rsidRPr="00EB630A">
              <w:rPr>
                <w:rFonts w:ascii="Arial Narrow" w:eastAsiaTheme="minorHAnsi" w:hAnsi="Arial Narrow" w:cs="CIDFont+F7"/>
                <w:color w:val="001D35"/>
                <w:lang w:val="es-CO"/>
              </w:rPr>
              <w:t xml:space="preserve"> </w:t>
            </w:r>
          </w:p>
          <w:p w14:paraId="063662F1" w14:textId="134D283B" w:rsidR="00EB630A" w:rsidRPr="00EB630A" w:rsidRDefault="00EB630A" w:rsidP="00EB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CIDFont+F7"/>
                <w:color w:val="001D35"/>
                <w:lang w:val="es-CO"/>
              </w:rPr>
            </w:pPr>
            <w:r w:rsidRPr="00EB630A">
              <w:rPr>
                <w:rFonts w:ascii="Arial Narrow" w:eastAsiaTheme="minorHAnsi" w:hAnsi="Arial Narrow" w:cs="CIDFont+F7"/>
                <w:color w:val="001D35"/>
                <w:lang w:val="es-CO"/>
              </w:rPr>
              <w:t>Gestiona su conducta y emociones, analiza crítica y reflexivamente los conflictos, aplica</w:t>
            </w:r>
          </w:p>
          <w:p w14:paraId="6F7E62DB" w14:textId="5BCE2E4A" w:rsidR="00EB630A" w:rsidRPr="00B117F9" w:rsidRDefault="00EB630A" w:rsidP="00EB63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" w:hAnsi="Arial Narrow" w:cs="Arial"/>
                <w:color w:val="001D35"/>
                <w:sz w:val="24"/>
                <w:szCs w:val="24"/>
                <w:lang w:val="es-ES"/>
              </w:rPr>
            </w:pPr>
            <w:r w:rsidRPr="00EB630A">
              <w:rPr>
                <w:rFonts w:ascii="Arial Narrow" w:eastAsiaTheme="minorHAnsi" w:hAnsi="Arial Narrow" w:cs="CIDFont+F7"/>
                <w:color w:val="001D35"/>
                <w:lang w:val="es-CO"/>
              </w:rPr>
              <w:t>valores, practica el cuidado y autocuidado</w:t>
            </w:r>
            <w:r>
              <w:rPr>
                <w:rFonts w:ascii="Arial Narrow" w:eastAsiaTheme="minorHAnsi" w:hAnsi="Arial Narrow" w:cs="CIDFont+F7"/>
                <w:color w:val="001D35"/>
                <w:lang w:val="es-CO"/>
              </w:rPr>
              <w:t>.</w:t>
            </w:r>
          </w:p>
          <w:p w14:paraId="6E0AEF43" w14:textId="6A4945E3" w:rsidR="00266C7F" w:rsidRPr="00B117F9" w:rsidRDefault="00266C7F" w:rsidP="00EB630A">
            <w:pPr>
              <w:snapToGrid w:val="0"/>
              <w:spacing w:after="0" w:line="240" w:lineRule="auto"/>
              <w:jc w:val="both"/>
              <w:rPr>
                <w:rFonts w:ascii="Arial Narrow" w:eastAsia="Arial" w:hAnsi="Arial Narrow" w:cs="Arial"/>
                <w:color w:val="001D35"/>
                <w:sz w:val="24"/>
                <w:szCs w:val="24"/>
                <w:lang w:val="es-ES"/>
              </w:rPr>
            </w:pP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6E55ADE8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9A0487" w:rsidRPr="00133E5A" w14:paraId="6DFDBDC2" w14:textId="77777777" w:rsidTr="003C64C9">
        <w:trPr>
          <w:trHeight w:val="397"/>
        </w:trPr>
        <w:tc>
          <w:tcPr>
            <w:tcW w:w="1666" w:type="pct"/>
            <w:shd w:val="clear" w:color="auto" w:fill="FFFFFF" w:themeFill="background1"/>
            <w:vAlign w:val="center"/>
          </w:tcPr>
          <w:p w14:paraId="0208319C" w14:textId="58CB28AA" w:rsidR="00B25776" w:rsidRPr="00B25776" w:rsidRDefault="00B25776" w:rsidP="00B25776">
            <w:pPr>
              <w:pStyle w:val="Prrafodelista"/>
              <w:numPr>
                <w:ilvl w:val="0"/>
                <w:numId w:val="30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B25776">
              <w:rPr>
                <w:rFonts w:ascii="Arial Narrow" w:hAnsi="Arial Narrow" w:cs="Arial"/>
                <w:sz w:val="24"/>
                <w:szCs w:val="24"/>
              </w:rPr>
              <w:t>Presentar el cuaderno</w:t>
            </w:r>
            <w:r w:rsidR="00002D44">
              <w:rPr>
                <w:rFonts w:ascii="Arial Narrow" w:hAnsi="Arial Narrow" w:cs="Arial"/>
                <w:sz w:val="24"/>
                <w:szCs w:val="24"/>
              </w:rPr>
              <w:t xml:space="preserve"> con actividades completas y</w:t>
            </w:r>
            <w:r w:rsidRPr="00B25776">
              <w:rPr>
                <w:rFonts w:ascii="Arial Narrow" w:hAnsi="Arial Narrow" w:cs="Arial"/>
                <w:sz w:val="24"/>
                <w:szCs w:val="24"/>
              </w:rPr>
              <w:t xml:space="preserve"> la corrección de las evaluaciones desarrolladas durante el periodo.</w:t>
            </w:r>
          </w:p>
          <w:p w14:paraId="7ED0394D" w14:textId="61B10AD3" w:rsidR="006C7B9D" w:rsidRPr="006C7B9D" w:rsidRDefault="00B25776" w:rsidP="00B25776">
            <w:pPr>
              <w:pStyle w:val="Prrafodelista"/>
              <w:numPr>
                <w:ilvl w:val="0"/>
                <w:numId w:val="30"/>
              </w:numPr>
              <w:snapToGrid w:val="0"/>
              <w:spacing w:after="0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B25776">
              <w:rPr>
                <w:rFonts w:ascii="Arial Narrow" w:hAnsi="Arial Narrow" w:cs="Arial"/>
                <w:sz w:val="24"/>
                <w:szCs w:val="24"/>
              </w:rPr>
              <w:t xml:space="preserve"> Elaborar utilizando material reciclado </w:t>
            </w:r>
            <w:r w:rsidR="00EB630A">
              <w:rPr>
                <w:rFonts w:ascii="Arial Narrow" w:hAnsi="Arial Narrow" w:cs="Arial"/>
                <w:sz w:val="24"/>
                <w:szCs w:val="24"/>
              </w:rPr>
              <w:t xml:space="preserve">un friso donde refleje mediante UNA de las siguientes opciones: una historieta, un comic, un cuento o una fábula una enseñanza de valores </w:t>
            </w:r>
          </w:p>
        </w:tc>
        <w:tc>
          <w:tcPr>
            <w:tcW w:w="1666" w:type="pct"/>
            <w:shd w:val="clear" w:color="auto" w:fill="FFFFFF" w:themeFill="background1"/>
            <w:vAlign w:val="center"/>
          </w:tcPr>
          <w:p w14:paraId="74B459BD" w14:textId="77777777" w:rsidR="009A0487" w:rsidRDefault="0094538C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B5D4C">
              <w:rPr>
                <w:rFonts w:ascii="Arial Narrow" w:hAnsi="Arial Narrow" w:cs="Arial"/>
                <w:sz w:val="24"/>
                <w:szCs w:val="24"/>
              </w:rPr>
              <w:t>La establecida de acuerdo a la organización académica.</w:t>
            </w:r>
          </w:p>
          <w:p w14:paraId="15333B48" w14:textId="53305C31" w:rsidR="00297285" w:rsidRPr="00297285" w:rsidRDefault="00EB630A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Septiembre </w:t>
            </w:r>
            <w:r w:rsidRPr="00297285">
              <w:rPr>
                <w:rFonts w:ascii="Arial Narrow" w:hAnsi="Arial Narrow" w:cs="Arial"/>
                <w:sz w:val="24"/>
                <w:szCs w:val="24"/>
              </w:rPr>
              <w:t>_</w:t>
            </w:r>
            <w:r w:rsidR="00297285" w:rsidRPr="00297285">
              <w:rPr>
                <w:rFonts w:ascii="Arial Narrow" w:hAnsi="Arial Narrow" w:cs="Arial"/>
                <w:sz w:val="24"/>
                <w:szCs w:val="24"/>
              </w:rPr>
              <w:t>_</w:t>
            </w:r>
            <w:r w:rsidR="00FA7D56">
              <w:rPr>
                <w:rFonts w:ascii="Arial Narrow" w:hAnsi="Arial Narrow" w:cs="Arial"/>
                <w:sz w:val="24"/>
                <w:szCs w:val="24"/>
              </w:rPr>
              <w:t>_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21 al 25 </w:t>
            </w:r>
            <w:r w:rsidR="00297285" w:rsidRPr="00297285">
              <w:rPr>
                <w:rFonts w:ascii="Arial Narrow" w:hAnsi="Arial Narrow" w:cs="Arial"/>
                <w:sz w:val="24"/>
                <w:szCs w:val="24"/>
              </w:rPr>
              <w:t xml:space="preserve">_ 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35E0BF60" w14:textId="589EAFD4" w:rsidR="00057112" w:rsidRPr="00057112" w:rsidRDefault="00057112" w:rsidP="00057112">
            <w:pPr>
              <w:snapToGrid w:val="0"/>
              <w:spacing w:after="0"/>
              <w:rPr>
                <w:rFonts w:ascii="Arial Narrow" w:hAnsi="Arial Narrow" w:cs="Arial"/>
                <w:color w:val="000000" w:themeColor="text1"/>
              </w:rPr>
            </w:pPr>
            <w:r w:rsidRPr="00057112">
              <w:rPr>
                <w:rFonts w:ascii="Arial Narrow" w:hAnsi="Arial Narrow" w:cs="Arial"/>
                <w:color w:val="000000" w:themeColor="text1"/>
              </w:rPr>
              <w:t xml:space="preserve">1.Presentación ordenada y completa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      </w:t>
            </w:r>
            <w:r w:rsidRPr="00057112">
              <w:rPr>
                <w:rFonts w:ascii="Arial Narrow" w:hAnsi="Arial Narrow" w:cs="Arial"/>
                <w:color w:val="000000" w:themeColor="text1"/>
              </w:rPr>
              <w:t xml:space="preserve">de las actividades propuestas </w:t>
            </w:r>
          </w:p>
          <w:p w14:paraId="0A1A94B4" w14:textId="287C445F" w:rsidR="00057112" w:rsidRPr="00057112" w:rsidRDefault="00057112" w:rsidP="00057112">
            <w:pPr>
              <w:snapToGrid w:val="0"/>
              <w:spacing w:after="0"/>
              <w:rPr>
                <w:rFonts w:ascii="Arial Narrow" w:hAnsi="Arial Narrow" w:cs="Arial"/>
                <w:color w:val="000000" w:themeColor="text1"/>
              </w:rPr>
            </w:pPr>
            <w:r w:rsidRPr="00057112">
              <w:rPr>
                <w:rFonts w:ascii="Arial Narrow" w:hAnsi="Arial Narrow" w:cs="Arial"/>
                <w:color w:val="000000" w:themeColor="text1"/>
              </w:rPr>
              <w:t xml:space="preserve">2.Sustentación en clase </w:t>
            </w:r>
          </w:p>
          <w:p w14:paraId="6975F9D1" w14:textId="4257A8DC" w:rsidR="003C64C9" w:rsidRPr="00133E5A" w:rsidRDefault="00057112" w:rsidP="00057112">
            <w:pPr>
              <w:snapToGrid w:val="0"/>
              <w:spacing w:after="0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057112">
              <w:rPr>
                <w:rFonts w:ascii="Arial Narrow" w:hAnsi="Arial Narrow" w:cs="Arial"/>
                <w:color w:val="000000" w:themeColor="text1"/>
              </w:rPr>
              <w:t>3.Competencia por evaluar</w:t>
            </w:r>
            <w:r w:rsidR="003C64C9">
              <w:rPr>
                <w:rFonts w:ascii="Arial Narrow" w:hAnsi="Arial Narrow" w:cs="Arial"/>
                <w:color w:val="000000" w:themeColor="text1"/>
              </w:rPr>
              <w:t xml:space="preserve"> 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19037540" w14:textId="7CC4D514" w:rsidR="007C3355" w:rsidRDefault="007C335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Desarrollar la recuperación con tiempo</w:t>
            </w:r>
            <w:r w:rsidR="000A1872">
              <w:rPr>
                <w:rFonts w:ascii="Arial Narrow" w:hAnsi="Arial Narrow" w:cs="Arial"/>
              </w:rPr>
              <w:t xml:space="preserve"> suficiente, </w:t>
            </w:r>
            <w:r>
              <w:rPr>
                <w:rFonts w:ascii="Arial Narrow" w:hAnsi="Arial Narrow" w:cs="Arial"/>
              </w:rPr>
              <w:t xml:space="preserve">y </w:t>
            </w:r>
            <w:r w:rsidR="000A1872">
              <w:rPr>
                <w:rFonts w:ascii="Arial Narrow" w:hAnsi="Arial Narrow" w:cs="Arial"/>
              </w:rPr>
              <w:t xml:space="preserve">los recursos necesarios, </w:t>
            </w:r>
            <w:r>
              <w:rPr>
                <w:rFonts w:ascii="Arial Narrow" w:hAnsi="Arial Narrow" w:cs="Arial"/>
              </w:rPr>
              <w:t>contando con apoyo familiar.</w:t>
            </w:r>
          </w:p>
          <w:p w14:paraId="606D753B" w14:textId="6E0410FB" w:rsidR="007C3355" w:rsidRDefault="00E10DF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Presentar la recuperación</w:t>
            </w:r>
            <w:r w:rsidR="002F70EA">
              <w:rPr>
                <w:rFonts w:ascii="Arial Narrow" w:hAnsi="Arial Narrow" w:cs="Arial"/>
              </w:rPr>
              <w:t xml:space="preserve"> ordenada y</w:t>
            </w:r>
            <w:r>
              <w:rPr>
                <w:rFonts w:ascii="Arial Narrow" w:hAnsi="Arial Narrow" w:cs="Arial"/>
              </w:rPr>
              <w:t xml:space="preserve"> completa</w:t>
            </w:r>
            <w:r w:rsidR="002F70EA">
              <w:rPr>
                <w:rFonts w:ascii="Arial Narrow" w:hAnsi="Arial Narrow" w:cs="Arial"/>
              </w:rPr>
              <w:t xml:space="preserve"> </w:t>
            </w:r>
            <w:r w:rsidR="007C3355">
              <w:rPr>
                <w:rFonts w:ascii="Arial Narrow" w:hAnsi="Arial Narrow" w:cs="Arial"/>
              </w:rPr>
              <w:t xml:space="preserve">cumpliendo </w:t>
            </w:r>
            <w:r w:rsidR="002F70EA">
              <w:rPr>
                <w:rFonts w:ascii="Arial Narrow" w:hAnsi="Arial Narrow" w:cs="Arial"/>
              </w:rPr>
              <w:t>con l</w:t>
            </w:r>
            <w:r w:rsidR="00E9501B">
              <w:rPr>
                <w:rFonts w:ascii="Arial Narrow" w:hAnsi="Arial Narrow" w:cs="Arial"/>
              </w:rPr>
              <w:t>a</w:t>
            </w:r>
            <w:r w:rsidR="002F70EA">
              <w:rPr>
                <w:rFonts w:ascii="Arial Narrow" w:hAnsi="Arial Narrow" w:cs="Arial"/>
              </w:rPr>
              <w:t>s</w:t>
            </w:r>
            <w:r w:rsidR="00E9501B">
              <w:rPr>
                <w:rFonts w:ascii="Arial Narrow" w:hAnsi="Arial Narrow" w:cs="Arial"/>
              </w:rPr>
              <w:t xml:space="preserve"> orientaciones dadas</w:t>
            </w:r>
            <w:r w:rsidR="002F70EA">
              <w:rPr>
                <w:rFonts w:ascii="Arial Narrow" w:hAnsi="Arial Narrow" w:cs="Arial"/>
              </w:rPr>
              <w:t xml:space="preserve"> </w:t>
            </w:r>
            <w:r w:rsidR="007C3355">
              <w:rPr>
                <w:rFonts w:ascii="Arial Narrow" w:hAnsi="Arial Narrow" w:cs="Arial"/>
              </w:rPr>
              <w:t>y l</w:t>
            </w:r>
            <w:r w:rsidR="00E9501B">
              <w:rPr>
                <w:rFonts w:ascii="Arial Narrow" w:hAnsi="Arial Narrow" w:cs="Arial"/>
              </w:rPr>
              <w:t>a</w:t>
            </w:r>
            <w:r w:rsidR="007C3355">
              <w:rPr>
                <w:rFonts w:ascii="Arial Narrow" w:hAnsi="Arial Narrow" w:cs="Arial"/>
              </w:rPr>
              <w:t>s</w:t>
            </w:r>
            <w:r w:rsidR="002F70EA">
              <w:rPr>
                <w:rFonts w:ascii="Arial Narrow" w:hAnsi="Arial Narrow" w:cs="Arial"/>
              </w:rPr>
              <w:t xml:space="preserve"> </w:t>
            </w:r>
            <w:r w:rsidR="00E9501B">
              <w:rPr>
                <w:rFonts w:ascii="Arial Narrow" w:hAnsi="Arial Narrow" w:cs="Arial"/>
              </w:rPr>
              <w:t>fecha</w:t>
            </w:r>
            <w:r w:rsidR="002F70EA">
              <w:rPr>
                <w:rFonts w:ascii="Arial Narrow" w:hAnsi="Arial Narrow" w:cs="Arial"/>
              </w:rPr>
              <w:t>s establecid</w:t>
            </w:r>
            <w:r w:rsidR="00E9501B">
              <w:rPr>
                <w:rFonts w:ascii="Arial Narrow" w:hAnsi="Arial Narrow" w:cs="Arial"/>
              </w:rPr>
              <w:t>a</w:t>
            </w:r>
            <w:r w:rsidR="002F70EA">
              <w:rPr>
                <w:rFonts w:ascii="Arial Narrow" w:hAnsi="Arial Narrow" w:cs="Arial"/>
              </w:rPr>
              <w:t>s</w:t>
            </w:r>
            <w:r w:rsidR="007C3355">
              <w:rPr>
                <w:rFonts w:ascii="Arial Narrow" w:hAnsi="Arial Narrow" w:cs="Arial"/>
              </w:rPr>
              <w:t>.</w:t>
            </w:r>
          </w:p>
          <w:p w14:paraId="3E8E2D60" w14:textId="269D534D" w:rsidR="00DC7F4C" w:rsidRPr="00140390" w:rsidRDefault="007C3355" w:rsidP="00E9501B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</w:t>
            </w:r>
            <w:r w:rsidR="00E10DF1">
              <w:rPr>
                <w:rFonts w:ascii="Arial Narrow" w:hAnsi="Arial Narrow" w:cs="Arial"/>
              </w:rPr>
              <w:t xml:space="preserve">repararse </w:t>
            </w:r>
            <w:r w:rsidR="00EB630A">
              <w:rPr>
                <w:rFonts w:ascii="Arial Narrow" w:hAnsi="Arial Narrow" w:cs="Arial"/>
              </w:rPr>
              <w:t>conscientemente</w:t>
            </w:r>
            <w:r>
              <w:rPr>
                <w:rFonts w:ascii="Arial Narrow" w:hAnsi="Arial Narrow" w:cs="Arial"/>
              </w:rPr>
              <w:t xml:space="preserve"> </w:t>
            </w:r>
            <w:r w:rsidR="00E10DF1">
              <w:rPr>
                <w:rFonts w:ascii="Arial Narrow" w:hAnsi="Arial Narrow" w:cs="Arial"/>
              </w:rPr>
              <w:t xml:space="preserve">para la sustentación </w:t>
            </w:r>
            <w:r>
              <w:rPr>
                <w:rFonts w:ascii="Arial Narrow" w:hAnsi="Arial Narrow" w:cs="Arial"/>
              </w:rPr>
              <w:t>haciendo ensayos en casa de expresión verbal para la explicación</w:t>
            </w:r>
            <w:r w:rsidR="00E9501B">
              <w:rPr>
                <w:rFonts w:ascii="Arial Narrow" w:hAnsi="Arial Narrow" w:cs="Arial"/>
              </w:rPr>
              <w:t xml:space="preserve"> en clase.</w:t>
            </w: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9B5406E" w14:textId="270BEA69" w:rsidR="00F851D6" w:rsidRDefault="00B21C28" w:rsidP="0034501D">
      <w:pPr>
        <w:spacing w:after="160" w:line="259" w:lineRule="auto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  <w:r w:rsidR="001E0B90">
        <w:rPr>
          <w:rFonts w:ascii="Arial Narrow" w:hAnsi="Arial Narrow" w:cs="Arial"/>
          <w:b/>
          <w:bCs/>
        </w:rPr>
        <w:t xml:space="preserve">: </w:t>
      </w:r>
    </w:p>
    <w:p w14:paraId="3C42968E" w14:textId="6D1A400C" w:rsidR="001E0B90" w:rsidRDefault="001E0B90" w:rsidP="0034501D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Puedes tener en cuenta para la elaboración del friso </w:t>
      </w:r>
    </w:p>
    <w:p w14:paraId="079EDA20" w14:textId="77777777" w:rsidR="001E0B90" w:rsidRPr="001E0B90" w:rsidRDefault="001E0B90" w:rsidP="001E0B90">
      <w:pPr>
        <w:spacing w:after="0" w:line="240" w:lineRule="auto"/>
        <w:rPr>
          <w:rFonts w:ascii="Arial Narrow" w:eastAsia="Times New Roman" w:hAnsi="Arial Narrow" w:cs="Arial"/>
          <w:b/>
          <w:bCs/>
          <w:lang w:val="es-CO" w:eastAsia="es-CO"/>
        </w:rPr>
      </w:pPr>
      <w:r w:rsidRPr="001E0B90">
        <w:rPr>
          <w:rFonts w:ascii="Arial Narrow" w:eastAsia="Times New Roman" w:hAnsi="Arial Narrow" w:cs="Arial"/>
          <w:b/>
          <w:bCs/>
          <w:lang w:val="es-CO" w:eastAsia="es-CO"/>
        </w:rPr>
        <w:t>Elementos de la Propuesta</w:t>
      </w:r>
    </w:p>
    <w:p w14:paraId="7422A2B6" w14:textId="77777777" w:rsidR="001E0B90" w:rsidRPr="001E0B90" w:rsidRDefault="001E0B90" w:rsidP="001E0B90">
      <w:pPr>
        <w:spacing w:after="0" w:line="240" w:lineRule="auto"/>
        <w:rPr>
          <w:rFonts w:ascii="Arial Narrow" w:eastAsia="Times New Roman" w:hAnsi="Arial Narrow" w:cs="Arial"/>
          <w:b/>
          <w:bCs/>
          <w:lang w:val="es-CO" w:eastAsia="es-CO"/>
        </w:rPr>
      </w:pPr>
      <w:r w:rsidRPr="001E0B90">
        <w:rPr>
          <w:rFonts w:ascii="Arial Narrow" w:eastAsia="Times New Roman" w:hAnsi="Arial Narrow" w:cs="Arial"/>
          <w:b/>
          <w:bCs/>
          <w:lang w:val="es-CO" w:eastAsia="es-CO"/>
        </w:rPr>
        <w:t>Estructura del Friso</w:t>
      </w:r>
    </w:p>
    <w:p w14:paraId="6FC91CF2" w14:textId="77777777" w:rsidR="001E0B90" w:rsidRPr="001E0B90" w:rsidRDefault="001E0B90" w:rsidP="001E0B90">
      <w:pPr>
        <w:numPr>
          <w:ilvl w:val="0"/>
          <w:numId w:val="32"/>
        </w:numPr>
        <w:spacing w:after="0" w:line="240" w:lineRule="auto"/>
        <w:rPr>
          <w:rFonts w:ascii="Arial Narrow" w:eastAsia="Times New Roman" w:hAnsi="Arial Narrow" w:cs="Arial"/>
          <w:lang w:val="es-CO" w:eastAsia="es-CO"/>
        </w:rPr>
      </w:pPr>
      <w:r w:rsidRPr="001E0B90">
        <w:rPr>
          <w:rFonts w:ascii="Arial Narrow" w:eastAsia="Times New Roman" w:hAnsi="Arial Narrow" w:cs="Arial"/>
          <w:b/>
          <w:bCs/>
          <w:lang w:val="es-CO" w:eastAsia="es-CO"/>
        </w:rPr>
        <w:t>Formato físico:</w:t>
      </w:r>
      <w:r w:rsidRPr="001E0B90">
        <w:rPr>
          <w:rFonts w:ascii="Arial Narrow" w:eastAsia="Times New Roman" w:hAnsi="Arial Narrow" w:cs="Arial"/>
          <w:lang w:val="es-CO" w:eastAsia="es-CO"/>
        </w:rPr>
        <w:t xml:space="preserve"> Utiliza papel bond, cartulina o cartón doblado en acordeón con 4 a 6 caras o pliegues.</w:t>
      </w:r>
    </w:p>
    <w:p w14:paraId="1168616F" w14:textId="77777777" w:rsidR="001E0B90" w:rsidRPr="001E0B90" w:rsidRDefault="001E0B90" w:rsidP="001E0B90">
      <w:pPr>
        <w:numPr>
          <w:ilvl w:val="0"/>
          <w:numId w:val="32"/>
        </w:numPr>
        <w:spacing w:after="0" w:line="240" w:lineRule="auto"/>
        <w:rPr>
          <w:rFonts w:ascii="Arial Narrow" w:eastAsia="Times New Roman" w:hAnsi="Arial Narrow" w:cs="Arial"/>
          <w:lang w:val="es-CO" w:eastAsia="es-CO"/>
        </w:rPr>
      </w:pPr>
      <w:r w:rsidRPr="001E0B90">
        <w:rPr>
          <w:rFonts w:ascii="Arial Narrow" w:eastAsia="Times New Roman" w:hAnsi="Arial Narrow" w:cs="Arial"/>
          <w:b/>
          <w:bCs/>
          <w:lang w:val="es-CO" w:eastAsia="es-CO"/>
        </w:rPr>
        <w:t>Portada:</w:t>
      </w:r>
      <w:r w:rsidRPr="001E0B90">
        <w:rPr>
          <w:rFonts w:ascii="Arial Narrow" w:eastAsia="Times New Roman" w:hAnsi="Arial Narrow" w:cs="Arial"/>
          <w:lang w:val="es-CO" w:eastAsia="es-CO"/>
        </w:rPr>
        <w:t xml:space="preserve"> Muestra el título llamativo de la fábula y el nombre del autor.</w:t>
      </w:r>
    </w:p>
    <w:p w14:paraId="6C6E99FE" w14:textId="77777777" w:rsidR="001E0B90" w:rsidRPr="001E0B90" w:rsidRDefault="001E0B90" w:rsidP="001E0B90">
      <w:pPr>
        <w:numPr>
          <w:ilvl w:val="0"/>
          <w:numId w:val="32"/>
        </w:numPr>
        <w:spacing w:after="0" w:line="240" w:lineRule="auto"/>
        <w:rPr>
          <w:rFonts w:ascii="Arial Narrow" w:eastAsia="Times New Roman" w:hAnsi="Arial Narrow" w:cs="Arial"/>
          <w:lang w:val="es-CO" w:eastAsia="es-CO"/>
        </w:rPr>
      </w:pPr>
      <w:r w:rsidRPr="001E0B90">
        <w:rPr>
          <w:rFonts w:ascii="Arial Narrow" w:eastAsia="Times New Roman" w:hAnsi="Arial Narrow" w:cs="Arial"/>
          <w:b/>
          <w:bCs/>
          <w:lang w:val="es-CO" w:eastAsia="es-CO"/>
        </w:rPr>
        <w:t>Desarrollo visual y escrito:</w:t>
      </w:r>
      <w:r w:rsidRPr="001E0B90">
        <w:rPr>
          <w:rFonts w:ascii="Arial Narrow" w:eastAsia="Times New Roman" w:hAnsi="Arial Narrow" w:cs="Arial"/>
          <w:lang w:val="es-CO" w:eastAsia="es-CO"/>
        </w:rPr>
        <w:t xml:space="preserve"> Cada doblez representa una parte de la historia (inicio, problema, clímax y solución).</w:t>
      </w:r>
    </w:p>
    <w:p w14:paraId="6A1687BA" w14:textId="77777777" w:rsidR="001E0B90" w:rsidRDefault="001E0B90" w:rsidP="001E0B90">
      <w:pPr>
        <w:numPr>
          <w:ilvl w:val="0"/>
          <w:numId w:val="32"/>
        </w:numPr>
        <w:spacing w:after="0" w:line="240" w:lineRule="auto"/>
        <w:rPr>
          <w:rFonts w:ascii="Arial Narrow" w:eastAsia="Times New Roman" w:hAnsi="Arial Narrow" w:cs="Arial"/>
          <w:lang w:val="es-CO" w:eastAsia="es-CO"/>
        </w:rPr>
      </w:pPr>
      <w:r w:rsidRPr="001E0B90">
        <w:rPr>
          <w:rFonts w:ascii="Arial Narrow" w:eastAsia="Times New Roman" w:hAnsi="Arial Narrow" w:cs="Arial"/>
          <w:b/>
          <w:bCs/>
          <w:lang w:val="es-CO" w:eastAsia="es-CO"/>
        </w:rPr>
        <w:t>Contraportada:</w:t>
      </w:r>
      <w:r w:rsidRPr="001E0B90">
        <w:rPr>
          <w:rFonts w:ascii="Arial Narrow" w:eastAsia="Times New Roman" w:hAnsi="Arial Narrow" w:cs="Arial"/>
          <w:lang w:val="es-CO" w:eastAsia="es-CO"/>
        </w:rPr>
        <w:t xml:space="preserve"> Incluye la moraleja o la enseñanza final sobre el valor elegido.</w:t>
      </w:r>
    </w:p>
    <w:p w14:paraId="0A0B3A63" w14:textId="77777777" w:rsidR="001E0B90" w:rsidRPr="001E0B90" w:rsidRDefault="001E0B90" w:rsidP="001E0B90">
      <w:pPr>
        <w:numPr>
          <w:ilvl w:val="0"/>
          <w:numId w:val="32"/>
        </w:numPr>
        <w:spacing w:after="0" w:line="240" w:lineRule="auto"/>
        <w:rPr>
          <w:rFonts w:ascii="Arial Narrow" w:eastAsia="Times New Roman" w:hAnsi="Arial Narrow" w:cs="Arial"/>
          <w:lang w:val="es-CO" w:eastAsia="es-CO"/>
        </w:rPr>
      </w:pPr>
    </w:p>
    <w:p w14:paraId="13992FD7" w14:textId="6BAB7D66" w:rsidR="001E0B90" w:rsidRPr="001E0B90" w:rsidRDefault="001E0B90" w:rsidP="0034501D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Trabajar valores como la empatía, la responsabilidad, la perseverancia entre otros</w:t>
      </w:r>
    </w:p>
    <w:p w14:paraId="42DC13C2" w14:textId="77777777" w:rsidR="001E0B90" w:rsidRPr="001E0B90" w:rsidRDefault="001E0B90" w:rsidP="001E0B90">
      <w:pPr>
        <w:pStyle w:val="z1qcye"/>
        <w:numPr>
          <w:ilvl w:val="0"/>
          <w:numId w:val="31"/>
        </w:numPr>
        <w:spacing w:before="0" w:beforeAutospacing="0" w:after="0" w:afterAutospacing="0"/>
        <w:rPr>
          <w:rFonts w:ascii="Arial Narrow" w:hAnsi="Arial Narrow" w:cs="Arial"/>
          <w:sz w:val="22"/>
          <w:szCs w:val="22"/>
        </w:rPr>
      </w:pPr>
      <w:r w:rsidRPr="001E0B90">
        <w:rPr>
          <w:rStyle w:val="Fuerte"/>
          <w:rFonts w:ascii="Arial Narrow" w:hAnsi="Arial Narrow" w:cs="Arial"/>
          <w:sz w:val="22"/>
          <w:szCs w:val="22"/>
        </w:rPr>
        <w:t>Elegir el valor:</w:t>
      </w:r>
      <w:r w:rsidRPr="001E0B90">
        <w:rPr>
          <w:rStyle w:val="inqyif"/>
          <w:rFonts w:ascii="Arial Narrow" w:hAnsi="Arial Narrow" w:cs="Arial"/>
          <w:sz w:val="22"/>
          <w:szCs w:val="22"/>
        </w:rPr>
        <w:t xml:space="preserve"> Define qué enseñanza quieres transmitir al lector.</w:t>
      </w:r>
    </w:p>
    <w:p w14:paraId="0FEEDB56" w14:textId="14C42571" w:rsidR="001E0B90" w:rsidRPr="001E0B90" w:rsidRDefault="001E0B90" w:rsidP="001E0B90">
      <w:pPr>
        <w:pStyle w:val="z1qcye"/>
        <w:numPr>
          <w:ilvl w:val="0"/>
          <w:numId w:val="31"/>
        </w:numPr>
        <w:spacing w:before="0" w:beforeAutospacing="0" w:after="0" w:afterAutospacing="0"/>
        <w:rPr>
          <w:rFonts w:ascii="Arial Narrow" w:hAnsi="Arial Narrow" w:cs="Arial"/>
          <w:sz w:val="22"/>
          <w:szCs w:val="22"/>
        </w:rPr>
      </w:pPr>
      <w:r w:rsidRPr="001E0B90">
        <w:rPr>
          <w:rStyle w:val="Fuerte"/>
          <w:rFonts w:ascii="Arial Narrow" w:hAnsi="Arial Narrow" w:cs="Arial"/>
          <w:sz w:val="22"/>
          <w:szCs w:val="22"/>
        </w:rPr>
        <w:t>Crear el borrador:</w:t>
      </w:r>
      <w:r w:rsidRPr="001E0B90">
        <w:rPr>
          <w:rStyle w:val="inqyif"/>
          <w:rFonts w:ascii="Arial Narrow" w:hAnsi="Arial Narrow" w:cs="Arial"/>
          <w:sz w:val="22"/>
          <w:szCs w:val="22"/>
        </w:rPr>
        <w:t xml:space="preserve"> Escribe la historia corta dividida en 4 o 5 </w:t>
      </w:r>
      <w:r w:rsidRPr="001E0B90">
        <w:rPr>
          <w:rStyle w:val="inqyif"/>
          <w:rFonts w:ascii="Arial Narrow" w:hAnsi="Arial Narrow" w:cs="Arial"/>
          <w:sz w:val="22"/>
          <w:szCs w:val="22"/>
        </w:rPr>
        <w:t xml:space="preserve">fichas de cartulina </w:t>
      </w:r>
    </w:p>
    <w:p w14:paraId="59612E42" w14:textId="77777777" w:rsidR="001E0B90" w:rsidRPr="001E0B90" w:rsidRDefault="001E0B90" w:rsidP="001E0B90">
      <w:pPr>
        <w:pStyle w:val="z1qcye"/>
        <w:numPr>
          <w:ilvl w:val="0"/>
          <w:numId w:val="31"/>
        </w:numPr>
        <w:spacing w:before="0" w:beforeAutospacing="0" w:after="0" w:afterAutospacing="0"/>
        <w:rPr>
          <w:rFonts w:ascii="Arial Narrow" w:hAnsi="Arial Narrow" w:cs="Arial"/>
          <w:sz w:val="22"/>
          <w:szCs w:val="22"/>
        </w:rPr>
      </w:pPr>
      <w:r w:rsidRPr="001E0B90">
        <w:rPr>
          <w:rStyle w:val="Fuerte"/>
          <w:rFonts w:ascii="Arial Narrow" w:hAnsi="Arial Narrow" w:cs="Arial"/>
          <w:sz w:val="22"/>
          <w:szCs w:val="22"/>
        </w:rPr>
        <w:t>Diseñar las escenas:</w:t>
      </w:r>
      <w:r w:rsidRPr="001E0B90">
        <w:rPr>
          <w:rStyle w:val="inqyif"/>
          <w:rFonts w:ascii="Arial Narrow" w:hAnsi="Arial Narrow" w:cs="Arial"/>
          <w:sz w:val="22"/>
          <w:szCs w:val="22"/>
        </w:rPr>
        <w:t xml:space="preserve"> Dibuja o pega imágenes en cada sección del acordeón.</w:t>
      </w:r>
    </w:p>
    <w:p w14:paraId="003886C7" w14:textId="77777777" w:rsidR="001E0B90" w:rsidRDefault="001E0B90" w:rsidP="001E0B90">
      <w:pPr>
        <w:pStyle w:val="z1qcye"/>
        <w:numPr>
          <w:ilvl w:val="0"/>
          <w:numId w:val="31"/>
        </w:numPr>
        <w:spacing w:before="0" w:beforeAutospacing="0" w:after="0" w:afterAutospacing="0"/>
        <w:rPr>
          <w:rStyle w:val="inqyif"/>
          <w:rFonts w:ascii="Arial Narrow" w:hAnsi="Arial Narrow" w:cs="Arial"/>
          <w:sz w:val="22"/>
          <w:szCs w:val="22"/>
        </w:rPr>
      </w:pPr>
      <w:r w:rsidRPr="001E0B90">
        <w:rPr>
          <w:rStyle w:val="Fuerte"/>
          <w:rFonts w:ascii="Arial Narrow" w:hAnsi="Arial Narrow" w:cs="Arial"/>
          <w:sz w:val="22"/>
          <w:szCs w:val="22"/>
        </w:rPr>
        <w:t>Redactar el texto:</w:t>
      </w:r>
      <w:r w:rsidRPr="001E0B90">
        <w:rPr>
          <w:rStyle w:val="inqyif"/>
          <w:rFonts w:ascii="Arial Narrow" w:hAnsi="Arial Narrow" w:cs="Arial"/>
          <w:sz w:val="22"/>
          <w:szCs w:val="22"/>
        </w:rPr>
        <w:t xml:space="preserve"> Añade frases cortas o diálogos que acompañen a cada dibujo.</w:t>
      </w:r>
    </w:p>
    <w:p w14:paraId="7D2B2ED0" w14:textId="77777777" w:rsidR="001E0B90" w:rsidRDefault="001E0B90" w:rsidP="001E0B90">
      <w:pPr>
        <w:pStyle w:val="z1qcye"/>
        <w:spacing w:before="0" w:beforeAutospacing="0" w:after="0" w:afterAutospacing="0"/>
        <w:ind w:left="720"/>
        <w:rPr>
          <w:rStyle w:val="Fuerte"/>
          <w:rFonts w:ascii="Arial Narrow" w:hAnsi="Arial Narrow" w:cs="Arial"/>
          <w:sz w:val="22"/>
          <w:szCs w:val="22"/>
        </w:rPr>
      </w:pPr>
    </w:p>
    <w:p w14:paraId="03D39E2D" w14:textId="1692E059" w:rsidR="001E0B90" w:rsidRDefault="001E0B90" w:rsidP="001E0B90">
      <w:pPr>
        <w:pStyle w:val="z1qcye"/>
        <w:spacing w:before="0" w:beforeAutospacing="0" w:after="0" w:afterAutospacing="0"/>
        <w:ind w:left="7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Aquí algunas ideas </w:t>
      </w:r>
    </w:p>
    <w:p w14:paraId="6D2CBAA2" w14:textId="77777777" w:rsidR="00043938" w:rsidRPr="001E0B90" w:rsidRDefault="00043938" w:rsidP="001E0B90">
      <w:pPr>
        <w:pStyle w:val="z1qcye"/>
        <w:spacing w:before="0" w:beforeAutospacing="0" w:after="0" w:afterAutospacing="0"/>
        <w:ind w:left="720"/>
        <w:rPr>
          <w:rFonts w:ascii="Arial Narrow" w:hAnsi="Arial Narrow" w:cs="Arial"/>
          <w:sz w:val="22"/>
          <w:szCs w:val="22"/>
        </w:rPr>
      </w:pPr>
    </w:p>
    <w:p w14:paraId="1D39737D" w14:textId="4D37EC29" w:rsidR="002E0320" w:rsidRDefault="001E0B90" w:rsidP="001E0B90">
      <w:pPr>
        <w:tabs>
          <w:tab w:val="left" w:pos="142"/>
        </w:tabs>
        <w:spacing w:after="0" w:line="240" w:lineRule="auto"/>
        <w:rPr>
          <w:b/>
          <w:color w:val="000000" w:themeColor="text1"/>
        </w:rPr>
      </w:pPr>
      <w:r>
        <w:rPr>
          <w:noProof/>
        </w:rPr>
        <w:drawing>
          <wp:inline distT="0" distB="0" distL="0" distR="0" wp14:anchorId="62B024A3" wp14:editId="0844C088">
            <wp:extent cx="1590675" cy="2972178"/>
            <wp:effectExtent l="0" t="0" r="0" b="0"/>
            <wp:docPr id="1191085248" name="Imagen 1191085248" descr="69 ideas de Libro viajero | proyecto de vida en cartulina, portafolios creativos escolares, portafolio de evidencias preesc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9 ideas de Libro viajero | proyecto de vida en cartulina, portafolios creativos escolares, portafolio de evidencias preescola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914" cy="299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A53056" wp14:editId="776081F9">
            <wp:extent cx="2209800" cy="2946400"/>
            <wp:effectExtent l="0" t="0" r="0" b="6350"/>
            <wp:docPr id="3" name="Imagen 1" descr="Manualidades De Friso | Tik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nualidades De Friso | TikTo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6BBDF4" wp14:editId="0101F6BF">
            <wp:extent cx="1971675" cy="2957513"/>
            <wp:effectExtent l="0" t="0" r="0" b="0"/>
            <wp:docPr id="4" name="Imagen 2" descr="100 ideas de Flores de papel | tutorial de origami, instrucciones de origami, manualidades de papel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0 ideas de Flores de papel | tutorial de origami, instrucciones de origami, manualidades de papel para niño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985" cy="296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D6BBE" w14:textId="77777777" w:rsidR="002E0320" w:rsidRPr="002E0320" w:rsidRDefault="002E0320" w:rsidP="002E0320">
      <w:pPr>
        <w:tabs>
          <w:tab w:val="left" w:pos="142"/>
        </w:tabs>
        <w:spacing w:after="0" w:line="240" w:lineRule="auto"/>
        <w:jc w:val="center"/>
        <w:rPr>
          <w:b/>
          <w:color w:val="000000" w:themeColor="text1"/>
        </w:rPr>
      </w:pPr>
    </w:p>
    <w:p w14:paraId="40103117" w14:textId="77777777" w:rsidR="002E0320" w:rsidRPr="002E0320" w:rsidRDefault="002E0320" w:rsidP="002E0320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  <w:r w:rsidRPr="002E0320">
        <w:rPr>
          <w:b/>
          <w:color w:val="000000" w:themeColor="text1"/>
        </w:rPr>
        <w:t>Nota: las evaluaciones se pegan y se corrigen en el cuaderno, luego se sustentan los puntos corregidos.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3"/>
      <w:footerReference w:type="default" r:id="rId14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5B9D" w14:textId="77777777" w:rsidR="00564E79" w:rsidRDefault="00564E79">
      <w:pPr>
        <w:spacing w:after="0" w:line="240" w:lineRule="auto"/>
      </w:pPr>
      <w:r>
        <w:separator/>
      </w:r>
    </w:p>
  </w:endnote>
  <w:endnote w:type="continuationSeparator" w:id="0">
    <w:p w14:paraId="7031CEC3" w14:textId="77777777" w:rsidR="00564E79" w:rsidRDefault="0056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1626CAB3" w:rsidR="00133E5A" w:rsidRPr="00E91A1B" w:rsidRDefault="00043938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>NAZARETH -</w:t>
    </w:r>
    <w:r w:rsidR="053A6B2F" w:rsidRPr="053A6B2F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="053A6B2F"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422F" w14:textId="77777777" w:rsidR="00564E79" w:rsidRDefault="00564E79">
      <w:pPr>
        <w:spacing w:after="0" w:line="240" w:lineRule="auto"/>
      </w:pPr>
      <w:r>
        <w:separator/>
      </w:r>
    </w:p>
  </w:footnote>
  <w:footnote w:type="continuationSeparator" w:id="0">
    <w:p w14:paraId="3E44F99F" w14:textId="77777777" w:rsidR="00564E79" w:rsidRDefault="0056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D6EE5"/>
    <w:multiLevelType w:val="hybridMultilevel"/>
    <w:tmpl w:val="EDE063D4"/>
    <w:lvl w:ilvl="0" w:tplc="5792026A">
      <w:start w:val="1"/>
      <w:numFmt w:val="decimal"/>
      <w:lvlText w:val="%1."/>
      <w:lvlJc w:val="left"/>
      <w:pPr>
        <w:ind w:left="720" w:hanging="360"/>
      </w:pPr>
    </w:lvl>
    <w:lvl w:ilvl="1" w:tplc="D50CDCC0">
      <w:start w:val="1"/>
      <w:numFmt w:val="lowerLetter"/>
      <w:lvlText w:val="%2."/>
      <w:lvlJc w:val="left"/>
      <w:pPr>
        <w:ind w:left="1440" w:hanging="360"/>
      </w:pPr>
    </w:lvl>
    <w:lvl w:ilvl="2" w:tplc="3E106FDA">
      <w:start w:val="1"/>
      <w:numFmt w:val="lowerRoman"/>
      <w:lvlText w:val="%3."/>
      <w:lvlJc w:val="right"/>
      <w:pPr>
        <w:ind w:left="2160" w:hanging="180"/>
      </w:pPr>
    </w:lvl>
    <w:lvl w:ilvl="3" w:tplc="77848B3E">
      <w:start w:val="1"/>
      <w:numFmt w:val="decimal"/>
      <w:lvlText w:val="%4."/>
      <w:lvlJc w:val="left"/>
      <w:pPr>
        <w:ind w:left="2880" w:hanging="360"/>
      </w:pPr>
    </w:lvl>
    <w:lvl w:ilvl="4" w:tplc="6CF69700">
      <w:start w:val="1"/>
      <w:numFmt w:val="lowerLetter"/>
      <w:lvlText w:val="%5."/>
      <w:lvlJc w:val="left"/>
      <w:pPr>
        <w:ind w:left="3600" w:hanging="360"/>
      </w:pPr>
    </w:lvl>
    <w:lvl w:ilvl="5" w:tplc="89DE7426">
      <w:start w:val="1"/>
      <w:numFmt w:val="lowerRoman"/>
      <w:lvlText w:val="%6."/>
      <w:lvlJc w:val="right"/>
      <w:pPr>
        <w:ind w:left="4320" w:hanging="180"/>
      </w:pPr>
    </w:lvl>
    <w:lvl w:ilvl="6" w:tplc="3BBC20E6">
      <w:start w:val="1"/>
      <w:numFmt w:val="decimal"/>
      <w:lvlText w:val="%7."/>
      <w:lvlJc w:val="left"/>
      <w:pPr>
        <w:ind w:left="5040" w:hanging="360"/>
      </w:pPr>
    </w:lvl>
    <w:lvl w:ilvl="7" w:tplc="7FFC7CB8">
      <w:start w:val="1"/>
      <w:numFmt w:val="lowerLetter"/>
      <w:lvlText w:val="%8."/>
      <w:lvlJc w:val="left"/>
      <w:pPr>
        <w:ind w:left="5760" w:hanging="360"/>
      </w:pPr>
    </w:lvl>
    <w:lvl w:ilvl="8" w:tplc="0BCA7F7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443"/>
    <w:multiLevelType w:val="multilevel"/>
    <w:tmpl w:val="665C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4C8B8"/>
    <w:multiLevelType w:val="hybridMultilevel"/>
    <w:tmpl w:val="7CA0AB24"/>
    <w:lvl w:ilvl="0" w:tplc="FBD25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82A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A9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61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49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0C9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64E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4A8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06F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CEF15"/>
    <w:multiLevelType w:val="hybridMultilevel"/>
    <w:tmpl w:val="AA8EAFB0"/>
    <w:lvl w:ilvl="0" w:tplc="A30A562E">
      <w:start w:val="1"/>
      <w:numFmt w:val="decimal"/>
      <w:lvlText w:val="%1."/>
      <w:lvlJc w:val="left"/>
      <w:pPr>
        <w:ind w:left="720" w:hanging="360"/>
      </w:pPr>
    </w:lvl>
    <w:lvl w:ilvl="1" w:tplc="86AE3FFA">
      <w:start w:val="1"/>
      <w:numFmt w:val="lowerLetter"/>
      <w:lvlText w:val="%2."/>
      <w:lvlJc w:val="left"/>
      <w:pPr>
        <w:ind w:left="1440" w:hanging="360"/>
      </w:pPr>
    </w:lvl>
    <w:lvl w:ilvl="2" w:tplc="D5B4FE9E">
      <w:start w:val="1"/>
      <w:numFmt w:val="lowerRoman"/>
      <w:lvlText w:val="%3."/>
      <w:lvlJc w:val="right"/>
      <w:pPr>
        <w:ind w:left="2160" w:hanging="180"/>
      </w:pPr>
    </w:lvl>
    <w:lvl w:ilvl="3" w:tplc="A00C6AB2">
      <w:start w:val="1"/>
      <w:numFmt w:val="decimal"/>
      <w:lvlText w:val="%4."/>
      <w:lvlJc w:val="left"/>
      <w:pPr>
        <w:ind w:left="2880" w:hanging="360"/>
      </w:pPr>
    </w:lvl>
    <w:lvl w:ilvl="4" w:tplc="C3866902">
      <w:start w:val="1"/>
      <w:numFmt w:val="lowerLetter"/>
      <w:lvlText w:val="%5."/>
      <w:lvlJc w:val="left"/>
      <w:pPr>
        <w:ind w:left="3600" w:hanging="360"/>
      </w:pPr>
    </w:lvl>
    <w:lvl w:ilvl="5" w:tplc="F77AB9AA">
      <w:start w:val="1"/>
      <w:numFmt w:val="lowerRoman"/>
      <w:lvlText w:val="%6."/>
      <w:lvlJc w:val="right"/>
      <w:pPr>
        <w:ind w:left="4320" w:hanging="180"/>
      </w:pPr>
    </w:lvl>
    <w:lvl w:ilvl="6" w:tplc="5E1E34EE">
      <w:start w:val="1"/>
      <w:numFmt w:val="decimal"/>
      <w:lvlText w:val="%7."/>
      <w:lvlJc w:val="left"/>
      <w:pPr>
        <w:ind w:left="5040" w:hanging="360"/>
      </w:pPr>
    </w:lvl>
    <w:lvl w:ilvl="7" w:tplc="E482FF14">
      <w:start w:val="1"/>
      <w:numFmt w:val="lowerLetter"/>
      <w:lvlText w:val="%8."/>
      <w:lvlJc w:val="left"/>
      <w:pPr>
        <w:ind w:left="5760" w:hanging="360"/>
      </w:pPr>
    </w:lvl>
    <w:lvl w:ilvl="8" w:tplc="2752C1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02300"/>
    <w:multiLevelType w:val="multilevel"/>
    <w:tmpl w:val="C802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7E8E49"/>
    <w:multiLevelType w:val="hybridMultilevel"/>
    <w:tmpl w:val="FFFFFFFF"/>
    <w:lvl w:ilvl="0" w:tplc="16DC357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4EE064EE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79F2B022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87FC6770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8C202136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5B9E45BE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0FB6F64E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99E8C608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ACF25CFE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 w15:restartNumberingAfterBreak="0">
    <w:nsid w:val="69A3636E"/>
    <w:multiLevelType w:val="hybridMultilevel"/>
    <w:tmpl w:val="960827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1297028824">
    <w:abstractNumId w:val="20"/>
  </w:num>
  <w:num w:numId="2" w16cid:durableId="1812210085">
    <w:abstractNumId w:val="17"/>
  </w:num>
  <w:num w:numId="3" w16cid:durableId="1509976360">
    <w:abstractNumId w:val="6"/>
  </w:num>
  <w:num w:numId="4" w16cid:durableId="2140108476">
    <w:abstractNumId w:val="22"/>
  </w:num>
  <w:num w:numId="5" w16cid:durableId="372770308">
    <w:abstractNumId w:val="3"/>
  </w:num>
  <w:num w:numId="6" w16cid:durableId="1803111574">
    <w:abstractNumId w:val="5"/>
  </w:num>
  <w:num w:numId="7" w16cid:durableId="2049404840">
    <w:abstractNumId w:val="26"/>
  </w:num>
  <w:num w:numId="8" w16cid:durableId="1162625379">
    <w:abstractNumId w:val="4"/>
  </w:num>
  <w:num w:numId="9" w16cid:durableId="947078726">
    <w:abstractNumId w:val="11"/>
  </w:num>
  <w:num w:numId="10" w16cid:durableId="820124847">
    <w:abstractNumId w:val="15"/>
  </w:num>
  <w:num w:numId="11" w16cid:durableId="1949965232">
    <w:abstractNumId w:val="19"/>
  </w:num>
  <w:num w:numId="12" w16cid:durableId="368838331">
    <w:abstractNumId w:val="27"/>
  </w:num>
  <w:num w:numId="13" w16cid:durableId="1364163981">
    <w:abstractNumId w:val="28"/>
  </w:num>
  <w:num w:numId="14" w16cid:durableId="1240020999">
    <w:abstractNumId w:val="10"/>
  </w:num>
  <w:num w:numId="15" w16cid:durableId="2145657012">
    <w:abstractNumId w:val="13"/>
  </w:num>
  <w:num w:numId="16" w16cid:durableId="744187865">
    <w:abstractNumId w:val="9"/>
  </w:num>
  <w:num w:numId="17" w16cid:durableId="516775701">
    <w:abstractNumId w:val="29"/>
  </w:num>
  <w:num w:numId="18" w16cid:durableId="526531507">
    <w:abstractNumId w:val="2"/>
  </w:num>
  <w:num w:numId="19" w16cid:durableId="565772648">
    <w:abstractNumId w:val="7"/>
  </w:num>
  <w:num w:numId="20" w16cid:durableId="2121103049">
    <w:abstractNumId w:val="31"/>
  </w:num>
  <w:num w:numId="21" w16cid:durableId="469173567">
    <w:abstractNumId w:val="16"/>
  </w:num>
  <w:num w:numId="22" w16cid:durableId="1186097166">
    <w:abstractNumId w:val="8"/>
  </w:num>
  <w:num w:numId="23" w16cid:durableId="1519269832">
    <w:abstractNumId w:val="18"/>
  </w:num>
  <w:num w:numId="24" w16cid:durableId="2104953085">
    <w:abstractNumId w:val="0"/>
  </w:num>
  <w:num w:numId="25" w16cid:durableId="1091901166">
    <w:abstractNumId w:val="23"/>
  </w:num>
  <w:num w:numId="26" w16cid:durableId="74010395">
    <w:abstractNumId w:val="30"/>
  </w:num>
  <w:num w:numId="27" w16cid:durableId="68161813">
    <w:abstractNumId w:val="1"/>
  </w:num>
  <w:num w:numId="28" w16cid:durableId="496384503">
    <w:abstractNumId w:val="25"/>
  </w:num>
  <w:num w:numId="29" w16cid:durableId="717126050">
    <w:abstractNumId w:val="12"/>
  </w:num>
  <w:num w:numId="30" w16cid:durableId="91631097">
    <w:abstractNumId w:val="24"/>
  </w:num>
  <w:num w:numId="31" w16cid:durableId="551189042">
    <w:abstractNumId w:val="21"/>
  </w:num>
  <w:num w:numId="32" w16cid:durableId="679359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2D44"/>
    <w:rsid w:val="00014E3D"/>
    <w:rsid w:val="00016352"/>
    <w:rsid w:val="0002420B"/>
    <w:rsid w:val="000425AD"/>
    <w:rsid w:val="00043938"/>
    <w:rsid w:val="000567EA"/>
    <w:rsid w:val="00057112"/>
    <w:rsid w:val="000702C8"/>
    <w:rsid w:val="000712D1"/>
    <w:rsid w:val="000772C7"/>
    <w:rsid w:val="00081DC9"/>
    <w:rsid w:val="000970DB"/>
    <w:rsid w:val="000A1872"/>
    <w:rsid w:val="000B1375"/>
    <w:rsid w:val="000B4CF2"/>
    <w:rsid w:val="000B7DFA"/>
    <w:rsid w:val="000C5698"/>
    <w:rsid w:val="000E25AD"/>
    <w:rsid w:val="000F2CBB"/>
    <w:rsid w:val="001112CD"/>
    <w:rsid w:val="00122B31"/>
    <w:rsid w:val="00133E5A"/>
    <w:rsid w:val="0013540C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E0B90"/>
    <w:rsid w:val="001F0914"/>
    <w:rsid w:val="001F1F46"/>
    <w:rsid w:val="00212604"/>
    <w:rsid w:val="00217D78"/>
    <w:rsid w:val="0022339A"/>
    <w:rsid w:val="0023613B"/>
    <w:rsid w:val="002401BF"/>
    <w:rsid w:val="002478A2"/>
    <w:rsid w:val="00257E25"/>
    <w:rsid w:val="00266C7F"/>
    <w:rsid w:val="00273DE2"/>
    <w:rsid w:val="002814F9"/>
    <w:rsid w:val="00297285"/>
    <w:rsid w:val="002B31D4"/>
    <w:rsid w:val="002B4845"/>
    <w:rsid w:val="002C6770"/>
    <w:rsid w:val="002E0320"/>
    <w:rsid w:val="002F70EA"/>
    <w:rsid w:val="00323332"/>
    <w:rsid w:val="00335BF6"/>
    <w:rsid w:val="00337988"/>
    <w:rsid w:val="0034501D"/>
    <w:rsid w:val="00345838"/>
    <w:rsid w:val="0036418C"/>
    <w:rsid w:val="00364E17"/>
    <w:rsid w:val="003661D5"/>
    <w:rsid w:val="0038780D"/>
    <w:rsid w:val="00391FB0"/>
    <w:rsid w:val="00395A59"/>
    <w:rsid w:val="003A1974"/>
    <w:rsid w:val="003A345D"/>
    <w:rsid w:val="003A637F"/>
    <w:rsid w:val="003C64C9"/>
    <w:rsid w:val="003D3F51"/>
    <w:rsid w:val="003E01E6"/>
    <w:rsid w:val="003E2E96"/>
    <w:rsid w:val="003E4199"/>
    <w:rsid w:val="0041478A"/>
    <w:rsid w:val="00443A48"/>
    <w:rsid w:val="00446E5F"/>
    <w:rsid w:val="0045118F"/>
    <w:rsid w:val="004628C3"/>
    <w:rsid w:val="00472D7B"/>
    <w:rsid w:val="004A44D5"/>
    <w:rsid w:val="004B194C"/>
    <w:rsid w:val="004C5476"/>
    <w:rsid w:val="004D145D"/>
    <w:rsid w:val="004F3689"/>
    <w:rsid w:val="0050280A"/>
    <w:rsid w:val="005170EB"/>
    <w:rsid w:val="005173FA"/>
    <w:rsid w:val="00520B8D"/>
    <w:rsid w:val="00521477"/>
    <w:rsid w:val="005271B8"/>
    <w:rsid w:val="0055059B"/>
    <w:rsid w:val="00564E79"/>
    <w:rsid w:val="00582158"/>
    <w:rsid w:val="0058656F"/>
    <w:rsid w:val="005A6239"/>
    <w:rsid w:val="005A6263"/>
    <w:rsid w:val="005B2FC6"/>
    <w:rsid w:val="005C1AE2"/>
    <w:rsid w:val="005C6F3B"/>
    <w:rsid w:val="005D3254"/>
    <w:rsid w:val="005D58E6"/>
    <w:rsid w:val="005E248C"/>
    <w:rsid w:val="005E56FB"/>
    <w:rsid w:val="00600895"/>
    <w:rsid w:val="006328C7"/>
    <w:rsid w:val="0065027E"/>
    <w:rsid w:val="0065293E"/>
    <w:rsid w:val="00654433"/>
    <w:rsid w:val="006575FB"/>
    <w:rsid w:val="0066517D"/>
    <w:rsid w:val="006845E5"/>
    <w:rsid w:val="00695F12"/>
    <w:rsid w:val="006A266D"/>
    <w:rsid w:val="006C7B9D"/>
    <w:rsid w:val="006E2790"/>
    <w:rsid w:val="006E3A20"/>
    <w:rsid w:val="006E480A"/>
    <w:rsid w:val="006F07E2"/>
    <w:rsid w:val="006F1F56"/>
    <w:rsid w:val="007047DC"/>
    <w:rsid w:val="00733EA5"/>
    <w:rsid w:val="00753296"/>
    <w:rsid w:val="00761327"/>
    <w:rsid w:val="00786062"/>
    <w:rsid w:val="0078750F"/>
    <w:rsid w:val="007964CA"/>
    <w:rsid w:val="007B309D"/>
    <w:rsid w:val="007C3355"/>
    <w:rsid w:val="007D43CE"/>
    <w:rsid w:val="007D70D1"/>
    <w:rsid w:val="00811048"/>
    <w:rsid w:val="00813882"/>
    <w:rsid w:val="00831380"/>
    <w:rsid w:val="00837C36"/>
    <w:rsid w:val="00842A6A"/>
    <w:rsid w:val="00845BFE"/>
    <w:rsid w:val="00865FB7"/>
    <w:rsid w:val="008812E8"/>
    <w:rsid w:val="008A2AC3"/>
    <w:rsid w:val="008A3FEE"/>
    <w:rsid w:val="008B22C7"/>
    <w:rsid w:val="008B3A71"/>
    <w:rsid w:val="008B6E2B"/>
    <w:rsid w:val="008C18F0"/>
    <w:rsid w:val="008C1E98"/>
    <w:rsid w:val="008C477F"/>
    <w:rsid w:val="008D5E13"/>
    <w:rsid w:val="008F1488"/>
    <w:rsid w:val="008F3E4B"/>
    <w:rsid w:val="008F63A1"/>
    <w:rsid w:val="009130EB"/>
    <w:rsid w:val="00914794"/>
    <w:rsid w:val="009223D0"/>
    <w:rsid w:val="00924D53"/>
    <w:rsid w:val="00930509"/>
    <w:rsid w:val="00931D6B"/>
    <w:rsid w:val="0093695D"/>
    <w:rsid w:val="009379C2"/>
    <w:rsid w:val="0094538C"/>
    <w:rsid w:val="00963CF8"/>
    <w:rsid w:val="00971489"/>
    <w:rsid w:val="009721C4"/>
    <w:rsid w:val="00992E18"/>
    <w:rsid w:val="00995BDE"/>
    <w:rsid w:val="009A0487"/>
    <w:rsid w:val="009A1F42"/>
    <w:rsid w:val="009A65EB"/>
    <w:rsid w:val="009B4262"/>
    <w:rsid w:val="009B5D4C"/>
    <w:rsid w:val="009C1505"/>
    <w:rsid w:val="009C19F8"/>
    <w:rsid w:val="009D70D7"/>
    <w:rsid w:val="009E3D6A"/>
    <w:rsid w:val="00A061D4"/>
    <w:rsid w:val="00A263B1"/>
    <w:rsid w:val="00A26BFA"/>
    <w:rsid w:val="00A27F26"/>
    <w:rsid w:val="00A31D01"/>
    <w:rsid w:val="00A53AFB"/>
    <w:rsid w:val="00A62BA8"/>
    <w:rsid w:val="00A82068"/>
    <w:rsid w:val="00A91548"/>
    <w:rsid w:val="00A958B6"/>
    <w:rsid w:val="00AA0871"/>
    <w:rsid w:val="00AA0ECF"/>
    <w:rsid w:val="00AA232C"/>
    <w:rsid w:val="00AB3C5E"/>
    <w:rsid w:val="00AC4B69"/>
    <w:rsid w:val="00AE34A9"/>
    <w:rsid w:val="00AF3619"/>
    <w:rsid w:val="00AF3D45"/>
    <w:rsid w:val="00B07C7B"/>
    <w:rsid w:val="00B117F9"/>
    <w:rsid w:val="00B21C28"/>
    <w:rsid w:val="00B25776"/>
    <w:rsid w:val="00B37C30"/>
    <w:rsid w:val="00B56ACA"/>
    <w:rsid w:val="00B65211"/>
    <w:rsid w:val="00B6688B"/>
    <w:rsid w:val="00B67DF6"/>
    <w:rsid w:val="00B83017"/>
    <w:rsid w:val="00BB9C2B"/>
    <w:rsid w:val="00BD78AF"/>
    <w:rsid w:val="00BE31EC"/>
    <w:rsid w:val="00C04C95"/>
    <w:rsid w:val="00C21113"/>
    <w:rsid w:val="00C2411A"/>
    <w:rsid w:val="00C42020"/>
    <w:rsid w:val="00C4666B"/>
    <w:rsid w:val="00C46C28"/>
    <w:rsid w:val="00C65394"/>
    <w:rsid w:val="00C75F07"/>
    <w:rsid w:val="00C9526C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275DF"/>
    <w:rsid w:val="00D46898"/>
    <w:rsid w:val="00D5420B"/>
    <w:rsid w:val="00D5447B"/>
    <w:rsid w:val="00D569C4"/>
    <w:rsid w:val="00D631C0"/>
    <w:rsid w:val="00D70C9D"/>
    <w:rsid w:val="00D7227D"/>
    <w:rsid w:val="00D80C86"/>
    <w:rsid w:val="00DA3037"/>
    <w:rsid w:val="00DA403B"/>
    <w:rsid w:val="00DB7FD0"/>
    <w:rsid w:val="00DC5032"/>
    <w:rsid w:val="00DC7F4C"/>
    <w:rsid w:val="00DE7CAC"/>
    <w:rsid w:val="00E10DF1"/>
    <w:rsid w:val="00E147B0"/>
    <w:rsid w:val="00E15681"/>
    <w:rsid w:val="00E55E7A"/>
    <w:rsid w:val="00E62074"/>
    <w:rsid w:val="00E6493B"/>
    <w:rsid w:val="00E70829"/>
    <w:rsid w:val="00E772A9"/>
    <w:rsid w:val="00E7F8A6"/>
    <w:rsid w:val="00E87FBB"/>
    <w:rsid w:val="00E90AAE"/>
    <w:rsid w:val="00E9501B"/>
    <w:rsid w:val="00EA4B4C"/>
    <w:rsid w:val="00EB4C33"/>
    <w:rsid w:val="00EB630A"/>
    <w:rsid w:val="00EB69E6"/>
    <w:rsid w:val="00ED7D8B"/>
    <w:rsid w:val="00EE2FEF"/>
    <w:rsid w:val="00EF1ADE"/>
    <w:rsid w:val="00F148AE"/>
    <w:rsid w:val="00F24E7C"/>
    <w:rsid w:val="00F32956"/>
    <w:rsid w:val="00F7155C"/>
    <w:rsid w:val="00F851D6"/>
    <w:rsid w:val="00F959C6"/>
    <w:rsid w:val="00FA7D56"/>
    <w:rsid w:val="00FB57C8"/>
    <w:rsid w:val="00FC1670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01206F"/>
    <w:rsid w:val="0BBF6AF6"/>
    <w:rsid w:val="0BEAE202"/>
    <w:rsid w:val="0C57DEC7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1DD55B7A"/>
    <w:rsid w:val="216EDC55"/>
    <w:rsid w:val="21EE3862"/>
    <w:rsid w:val="21F68846"/>
    <w:rsid w:val="22224BB4"/>
    <w:rsid w:val="229A2726"/>
    <w:rsid w:val="22AD0467"/>
    <w:rsid w:val="22E5CE4A"/>
    <w:rsid w:val="23489103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9D907C9"/>
    <w:rsid w:val="2A94FFA5"/>
    <w:rsid w:val="2BD0488E"/>
    <w:rsid w:val="2DC2797D"/>
    <w:rsid w:val="2DCF008C"/>
    <w:rsid w:val="2E05E25D"/>
    <w:rsid w:val="2E711096"/>
    <w:rsid w:val="2E7B50F9"/>
    <w:rsid w:val="2EDB97C7"/>
    <w:rsid w:val="2FCD844C"/>
    <w:rsid w:val="30AC2016"/>
    <w:rsid w:val="30BBF69E"/>
    <w:rsid w:val="3158A27F"/>
    <w:rsid w:val="3160DADC"/>
    <w:rsid w:val="31B34A7E"/>
    <w:rsid w:val="31B8AE0B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E523EFA"/>
    <w:rsid w:val="3FA77B2E"/>
    <w:rsid w:val="3FB4FBAD"/>
    <w:rsid w:val="3FE39DD0"/>
    <w:rsid w:val="42B7A3F9"/>
    <w:rsid w:val="43C4E216"/>
    <w:rsid w:val="4505DE04"/>
    <w:rsid w:val="45B94ADA"/>
    <w:rsid w:val="45D53F36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DD6FC99"/>
    <w:rsid w:val="4E9CE230"/>
    <w:rsid w:val="4EE391CC"/>
    <w:rsid w:val="4FC935E8"/>
    <w:rsid w:val="50511861"/>
    <w:rsid w:val="507FEF8E"/>
    <w:rsid w:val="508DE59B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A8BBB58"/>
    <w:rsid w:val="5B2310DD"/>
    <w:rsid w:val="5B5D9970"/>
    <w:rsid w:val="5BAB91FB"/>
    <w:rsid w:val="5CA2CB70"/>
    <w:rsid w:val="5CC8042D"/>
    <w:rsid w:val="5DBE8C37"/>
    <w:rsid w:val="5E372B51"/>
    <w:rsid w:val="5EBA637F"/>
    <w:rsid w:val="5F1C7419"/>
    <w:rsid w:val="5F1FD63B"/>
    <w:rsid w:val="5F28F958"/>
    <w:rsid w:val="5F8D4F6E"/>
    <w:rsid w:val="609BA47D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6B19707"/>
    <w:rsid w:val="670B3E6D"/>
    <w:rsid w:val="6784FF02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55ADE8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B9260BA"/>
    <w:rsid w:val="7C28A15A"/>
    <w:rsid w:val="7D1061C2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1qcye">
    <w:name w:val="z1qcye"/>
    <w:basedOn w:val="Normal"/>
    <w:rsid w:val="001E0B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inqyif">
    <w:name w:val="inqyif"/>
    <w:basedOn w:val="Fuentedeprrafopredeter"/>
    <w:rsid w:val="001E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LUZ ELIZABETH MONTENEGRO SILVA</cp:lastModifiedBy>
  <cp:revision>2</cp:revision>
  <dcterms:created xsi:type="dcterms:W3CDTF">2026-08-14T02:06:00Z</dcterms:created>
  <dcterms:modified xsi:type="dcterms:W3CDTF">2026-08-14T02:06:00Z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