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7BCF94" w14:textId="77777777" w:rsidR="005A258F" w:rsidRPr="005A258F" w:rsidRDefault="005A258F" w:rsidP="005A258F">
      <w:pPr>
        <w:spacing w:after="0" w:line="240" w:lineRule="auto"/>
        <w:rPr>
          <w:rFonts w:ascii="Bookman Old Style" w:hAnsi="Bookman Old Style"/>
          <w:b/>
          <w:bCs/>
        </w:rPr>
      </w:pPr>
    </w:p>
    <w:p w14:paraId="34D7501C" w14:textId="7B88E6BB" w:rsidR="005A258F" w:rsidRPr="005A258F" w:rsidRDefault="005A258F" w:rsidP="005A258F">
      <w:pPr>
        <w:spacing w:after="0" w:line="240" w:lineRule="auto"/>
        <w:jc w:val="center"/>
        <w:rPr>
          <w:rFonts w:ascii="Bookman Old Style" w:hAnsi="Bookman Old Style"/>
          <w:b/>
          <w:bCs/>
          <w:sz w:val="24"/>
          <w:szCs w:val="24"/>
        </w:rPr>
      </w:pPr>
      <w:r w:rsidRPr="005A258F">
        <w:rPr>
          <w:rFonts w:ascii="Bookman Old Style" w:hAnsi="Bookman Old Style"/>
          <w:b/>
          <w:bCs/>
          <w:sz w:val="24"/>
          <w:szCs w:val="24"/>
        </w:rPr>
        <w:t xml:space="preserve">ACTIVIDAD DE RECUPERACION DEL </w:t>
      </w:r>
      <w:r w:rsidR="001A166E">
        <w:rPr>
          <w:rFonts w:ascii="Bookman Old Style" w:hAnsi="Bookman Old Style"/>
          <w:b/>
          <w:bCs/>
          <w:sz w:val="24"/>
          <w:szCs w:val="24"/>
        </w:rPr>
        <w:t>SEGUNDO</w:t>
      </w:r>
      <w:r w:rsidRPr="005A258F">
        <w:rPr>
          <w:rFonts w:ascii="Bookman Old Style" w:hAnsi="Bookman Old Style"/>
          <w:b/>
          <w:bCs/>
          <w:sz w:val="24"/>
          <w:szCs w:val="24"/>
        </w:rPr>
        <w:t xml:space="preserve"> PERIODO</w:t>
      </w:r>
    </w:p>
    <w:p w14:paraId="43291904" w14:textId="79B022CA" w:rsidR="005A258F" w:rsidRPr="005A258F" w:rsidRDefault="005A258F" w:rsidP="005A258F">
      <w:pPr>
        <w:spacing w:after="0" w:line="240" w:lineRule="auto"/>
        <w:jc w:val="center"/>
        <w:rPr>
          <w:rFonts w:ascii="Bookman Old Style" w:hAnsi="Bookman Old Style"/>
          <w:b/>
          <w:bCs/>
          <w:sz w:val="24"/>
          <w:szCs w:val="24"/>
        </w:rPr>
      </w:pPr>
      <w:r w:rsidRPr="005A258F">
        <w:rPr>
          <w:rFonts w:ascii="Bookman Old Style" w:hAnsi="Bookman Old Style"/>
          <w:b/>
          <w:bCs/>
          <w:sz w:val="24"/>
          <w:szCs w:val="24"/>
        </w:rPr>
        <w:t xml:space="preserve">Curso </w:t>
      </w:r>
      <w:r w:rsidR="00850BEF">
        <w:rPr>
          <w:rFonts w:ascii="Bookman Old Style" w:hAnsi="Bookman Old Style"/>
          <w:b/>
          <w:bCs/>
          <w:sz w:val="24"/>
          <w:szCs w:val="24"/>
        </w:rPr>
        <w:t>401</w:t>
      </w:r>
      <w:r w:rsidR="00F410E3">
        <w:rPr>
          <w:rFonts w:ascii="Bookman Old Style" w:hAnsi="Bookman Old Style"/>
          <w:b/>
          <w:bCs/>
          <w:sz w:val="24"/>
          <w:szCs w:val="24"/>
        </w:rPr>
        <w:t>, 402 Mañana</w:t>
      </w:r>
      <w:r w:rsidRPr="005A258F">
        <w:rPr>
          <w:rFonts w:ascii="Bookman Old Style" w:hAnsi="Bookman Old Style"/>
          <w:b/>
          <w:bCs/>
          <w:sz w:val="24"/>
          <w:szCs w:val="24"/>
        </w:rPr>
        <w:t xml:space="preserve"> </w:t>
      </w:r>
    </w:p>
    <w:p w14:paraId="1AB175F0" w14:textId="67CDBA84" w:rsidR="005A258F" w:rsidRPr="005A258F" w:rsidRDefault="00F410E3" w:rsidP="005A258F">
      <w:pPr>
        <w:spacing w:after="0" w:line="240" w:lineRule="auto"/>
        <w:jc w:val="center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401 Tarde</w:t>
      </w:r>
    </w:p>
    <w:p w14:paraId="2506369B" w14:textId="77777777" w:rsidR="005A258F" w:rsidRPr="00806136" w:rsidRDefault="005A258F" w:rsidP="005A258F">
      <w:pPr>
        <w:rPr>
          <w:rFonts w:ascii="Century" w:hAnsi="Century"/>
          <w:sz w:val="24"/>
          <w:szCs w:val="24"/>
        </w:rPr>
      </w:pPr>
    </w:p>
    <w:p w14:paraId="7A69978B" w14:textId="2B8251DC" w:rsidR="005A258F" w:rsidRDefault="005A258F" w:rsidP="005A258F">
      <w:pPr>
        <w:rPr>
          <w:rFonts w:ascii="Century" w:hAnsi="Century"/>
          <w:sz w:val="24"/>
          <w:szCs w:val="24"/>
        </w:rPr>
      </w:pPr>
      <w:r w:rsidRPr="00806136">
        <w:rPr>
          <w:rFonts w:ascii="Century" w:hAnsi="Century"/>
          <w:b/>
          <w:bCs/>
          <w:sz w:val="24"/>
          <w:szCs w:val="24"/>
        </w:rPr>
        <w:t>Objetivo</w:t>
      </w:r>
      <w:r w:rsidRPr="00806136">
        <w:rPr>
          <w:rFonts w:ascii="Century" w:hAnsi="Century"/>
          <w:sz w:val="24"/>
          <w:szCs w:val="24"/>
        </w:rPr>
        <w:t xml:space="preserve">:  </w:t>
      </w:r>
      <w:r w:rsidR="00F410E3">
        <w:rPr>
          <w:rFonts w:ascii="Century Gothic" w:eastAsia="Times New Roman" w:hAnsi="Century Gothic" w:cs="Segoe UI"/>
          <w:sz w:val="24"/>
          <w:szCs w:val="24"/>
          <w:lang w:eastAsia="es-CO"/>
        </w:rPr>
        <w:t>Crear dibujos utilizando la perspectiva hacia un solo punto de fuga y diseña personajes en los cuales optimiza los patrones de dibujo para hacer composiciones armónicas.</w:t>
      </w:r>
    </w:p>
    <w:p w14:paraId="3FE7BB63" w14:textId="77777777" w:rsidR="005A258F" w:rsidRPr="00806136" w:rsidRDefault="005A258F" w:rsidP="005A258F">
      <w:pPr>
        <w:rPr>
          <w:rFonts w:ascii="Century" w:hAnsi="Century"/>
          <w:sz w:val="24"/>
          <w:szCs w:val="24"/>
        </w:rPr>
      </w:pPr>
    </w:p>
    <w:p w14:paraId="380CA39A" w14:textId="43869E91" w:rsidR="005A258F" w:rsidRDefault="00D75AF8" w:rsidP="005A258F">
      <w:pPr>
        <w:rPr>
          <w:rFonts w:ascii="Century Gothic" w:eastAsia="Times New Roman" w:hAnsi="Century Gothic" w:cs="Segoe UI"/>
          <w:sz w:val="24"/>
          <w:szCs w:val="24"/>
          <w:lang w:val="es-ES" w:eastAsia="es-CO"/>
        </w:rPr>
      </w:pPr>
      <w:r w:rsidRPr="00D75AF8">
        <w:rPr>
          <w:rFonts w:ascii="Century" w:hAnsi="Century"/>
          <w:b/>
          <w:bCs/>
          <w:sz w:val="24"/>
          <w:szCs w:val="24"/>
        </w:rPr>
        <w:t>Estrategias</w:t>
      </w:r>
      <w:r w:rsidR="005A258F" w:rsidRPr="00806136">
        <w:rPr>
          <w:rFonts w:ascii="Century" w:hAnsi="Century"/>
          <w:sz w:val="24"/>
          <w:szCs w:val="24"/>
        </w:rPr>
        <w:t>:</w:t>
      </w:r>
      <w:r w:rsidR="005A258F">
        <w:rPr>
          <w:rFonts w:ascii="Century" w:hAnsi="Century"/>
          <w:sz w:val="24"/>
          <w:szCs w:val="24"/>
        </w:rPr>
        <w:t xml:space="preserve"> </w:t>
      </w:r>
      <w:r w:rsidR="00F410E3">
        <w:rPr>
          <w:rFonts w:ascii="Century Gothic" w:eastAsia="Times New Roman" w:hAnsi="Century Gothic" w:cs="Segoe UI"/>
          <w:sz w:val="24"/>
          <w:szCs w:val="24"/>
          <w:lang w:val="es-ES" w:eastAsia="es-CO"/>
        </w:rPr>
        <w:t>Crea escenarios y fondos aplicando los principios aprendidos en la perspectiva con un solo punto de fuga.</w:t>
      </w:r>
    </w:p>
    <w:p w14:paraId="1E7DED84" w14:textId="23CB7BA1" w:rsidR="00F410E3" w:rsidRDefault="00F410E3" w:rsidP="00F410E3">
      <w:pPr>
        <w:rPr>
          <w:rFonts w:ascii="Century" w:hAnsi="Century"/>
          <w:sz w:val="24"/>
          <w:szCs w:val="24"/>
        </w:rPr>
      </w:pPr>
      <w:r>
        <w:rPr>
          <w:rFonts w:ascii="Century Gothic" w:eastAsia="Times New Roman" w:hAnsi="Century Gothic" w:cs="Segoe UI"/>
          <w:sz w:val="24"/>
          <w:szCs w:val="24"/>
          <w:lang w:eastAsia="es-CO"/>
        </w:rPr>
        <w:t>Manejando el tono y fuerza de la voz, narrará una historia de acuerdo a los personajes hechos en sus dibujos.</w:t>
      </w:r>
    </w:p>
    <w:p w14:paraId="295B529A" w14:textId="77777777" w:rsidR="005A258F" w:rsidRDefault="005A258F">
      <w:bookmarkStart w:id="0" w:name="_GoBack"/>
      <w:bookmarkEnd w:id="0"/>
    </w:p>
    <w:sectPr w:rsidR="005A258F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44CA30" w14:textId="77777777" w:rsidR="003B159C" w:rsidRDefault="003B159C" w:rsidP="005A258F">
      <w:pPr>
        <w:spacing w:after="0" w:line="240" w:lineRule="auto"/>
      </w:pPr>
      <w:r>
        <w:separator/>
      </w:r>
    </w:p>
  </w:endnote>
  <w:endnote w:type="continuationSeparator" w:id="0">
    <w:p w14:paraId="299FCE18" w14:textId="77777777" w:rsidR="003B159C" w:rsidRDefault="003B159C" w:rsidP="005A25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75B2BE" w14:textId="77777777" w:rsidR="003B159C" w:rsidRDefault="003B159C" w:rsidP="005A258F">
      <w:pPr>
        <w:spacing w:after="0" w:line="240" w:lineRule="auto"/>
      </w:pPr>
      <w:r>
        <w:separator/>
      </w:r>
    </w:p>
  </w:footnote>
  <w:footnote w:type="continuationSeparator" w:id="0">
    <w:p w14:paraId="35A5822A" w14:textId="77777777" w:rsidR="003B159C" w:rsidRDefault="003B159C" w:rsidP="005A25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A7910F" w14:textId="77777777" w:rsidR="005A258F" w:rsidRPr="00882134" w:rsidRDefault="005A258F" w:rsidP="005A258F">
    <w:pPr>
      <w:widowControl w:val="0"/>
      <w:autoSpaceDE w:val="0"/>
      <w:autoSpaceDN w:val="0"/>
      <w:adjustRightInd w:val="0"/>
      <w:spacing w:before="21" w:after="0" w:line="259" w:lineRule="exact"/>
      <w:jc w:val="center"/>
      <w:rPr>
        <w:rFonts w:eastAsia="Times New Roman" w:cs="Calibri"/>
        <w:b/>
        <w:bCs/>
        <w:sz w:val="28"/>
        <w:szCs w:val="28"/>
        <w:lang w:eastAsia="es-CO"/>
      </w:rPr>
    </w:pPr>
    <w:r>
      <w:rPr>
        <w:rFonts w:ascii="Times New Roman" w:eastAsia="Times New Roman" w:hAnsi="Times New Roman" w:cs="Calibri"/>
        <w:b/>
        <w:bCs/>
        <w:noProof/>
        <w:sz w:val="28"/>
        <w:szCs w:val="28"/>
        <w:lang w:val="en-US"/>
      </w:rPr>
      <w:drawing>
        <wp:anchor distT="0" distB="0" distL="114300" distR="114300" simplePos="0" relativeHeight="251659264" behindDoc="0" locked="0" layoutInCell="1" allowOverlap="1" wp14:anchorId="0F935DFA" wp14:editId="2388FBFD">
          <wp:simplePos x="0" y="0"/>
          <wp:positionH relativeFrom="column">
            <wp:posOffset>-487603</wp:posOffset>
          </wp:positionH>
          <wp:positionV relativeFrom="paragraph">
            <wp:posOffset>-125620</wp:posOffset>
          </wp:positionV>
          <wp:extent cx="521335" cy="619125"/>
          <wp:effectExtent l="0" t="0" r="0" b="9525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133" t="8395" r="11946" b="2719"/>
                  <a:stretch>
                    <a:fillRect/>
                  </a:stretch>
                </pic:blipFill>
                <pic:spPr bwMode="auto">
                  <a:xfrm>
                    <a:off x="0" y="0"/>
                    <a:ext cx="521335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B74E3">
      <w:rPr>
        <w:noProof/>
        <w:lang w:val="en-US"/>
      </w:rPr>
      <w:drawing>
        <wp:anchor distT="0" distB="0" distL="114300" distR="114300" simplePos="0" relativeHeight="251660288" behindDoc="0" locked="0" layoutInCell="1" allowOverlap="1" wp14:anchorId="5937ED47" wp14:editId="5196AADD">
          <wp:simplePos x="0" y="0"/>
          <wp:positionH relativeFrom="column">
            <wp:posOffset>5530215</wp:posOffset>
          </wp:positionH>
          <wp:positionV relativeFrom="paragraph">
            <wp:posOffset>-163830</wp:posOffset>
          </wp:positionV>
          <wp:extent cx="673735" cy="751840"/>
          <wp:effectExtent l="0" t="0" r="0" b="0"/>
          <wp:wrapSquare wrapText="bothSides"/>
          <wp:docPr id="2" name="Imagen 2" descr="C:\Users\PC-FABIAN\Desktop\Backup secret marti2\BACKUP\Día E\Escudo Colegi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PC-FABIAN\Desktop\Backup secret marti2\BACKUP\Día E\Escudo Colegio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373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82134">
      <w:rPr>
        <w:rFonts w:eastAsia="Times New Roman" w:cs="Calibri"/>
        <w:b/>
        <w:bCs/>
        <w:sz w:val="28"/>
        <w:szCs w:val="28"/>
        <w:lang w:eastAsia="es-CO"/>
      </w:rPr>
      <w:t>COLEGIO JOSÉ MARTÍ I.E.D.</w:t>
    </w:r>
  </w:p>
  <w:p w14:paraId="7B74AB03" w14:textId="77777777" w:rsidR="005A258F" w:rsidRPr="00882134" w:rsidRDefault="005A258F" w:rsidP="005A258F">
    <w:pPr>
      <w:widowControl w:val="0"/>
      <w:autoSpaceDE w:val="0"/>
      <w:autoSpaceDN w:val="0"/>
      <w:adjustRightInd w:val="0"/>
      <w:spacing w:before="21" w:after="0" w:line="259" w:lineRule="exact"/>
      <w:jc w:val="center"/>
      <w:rPr>
        <w:rFonts w:eastAsia="Times New Roman" w:cs="Calibri"/>
        <w:b/>
        <w:bCs/>
        <w:w w:val="106"/>
        <w:lang w:eastAsia="es-CO"/>
      </w:rPr>
    </w:pPr>
    <w:r w:rsidRPr="00882134">
      <w:rPr>
        <w:rFonts w:eastAsia="Times New Roman" w:cs="Calibri"/>
        <w:b/>
        <w:bCs/>
        <w:w w:val="106"/>
        <w:lang w:eastAsia="es-CO"/>
      </w:rPr>
      <w:t>“FORMACIÓN PARA EL DESARROLLO HUMANO, INTEGRAL Y SOCIAL”</w:t>
    </w:r>
    <w:r w:rsidRPr="008B74E3">
      <w:rPr>
        <w:noProof/>
        <w:lang w:eastAsia="es-CO"/>
      </w:rPr>
      <w:t xml:space="preserve"> </w:t>
    </w:r>
  </w:p>
  <w:p w14:paraId="45D185A1" w14:textId="77777777" w:rsidR="005A258F" w:rsidRDefault="005A258F" w:rsidP="005A258F">
    <w:pPr>
      <w:widowControl w:val="0"/>
      <w:autoSpaceDE w:val="0"/>
      <w:autoSpaceDN w:val="0"/>
      <w:adjustRightInd w:val="0"/>
      <w:spacing w:after="0" w:line="240" w:lineRule="auto"/>
      <w:jc w:val="center"/>
      <w:rPr>
        <w:rFonts w:eastAsia="Times New Roman" w:cs="Calibri"/>
        <w:bCs/>
        <w:lang w:eastAsia="es-CO"/>
      </w:rPr>
    </w:pPr>
    <w:r>
      <w:rPr>
        <w:rFonts w:eastAsia="Times New Roman" w:cs="Calibri"/>
        <w:bCs/>
        <w:lang w:eastAsia="es-CO"/>
      </w:rPr>
      <w:t xml:space="preserve">Pruebas de Periodo </w:t>
    </w:r>
  </w:p>
  <w:p w14:paraId="12004EED" w14:textId="77777777" w:rsidR="005A258F" w:rsidRDefault="005A258F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58F"/>
    <w:rsid w:val="001A166E"/>
    <w:rsid w:val="003B159C"/>
    <w:rsid w:val="005A258F"/>
    <w:rsid w:val="00850BEF"/>
    <w:rsid w:val="00981EDD"/>
    <w:rsid w:val="00A503F8"/>
    <w:rsid w:val="00D57AEF"/>
    <w:rsid w:val="00D75AF8"/>
    <w:rsid w:val="00E86988"/>
    <w:rsid w:val="00F410E3"/>
    <w:rsid w:val="00F8225E"/>
    <w:rsid w:val="00F831D7"/>
    <w:rsid w:val="00FA6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681A8C"/>
  <w15:chartTrackingRefBased/>
  <w15:docId w15:val="{A2479D0C-A4C7-4D1E-8725-17567EEC1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258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A258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A258F"/>
  </w:style>
  <w:style w:type="paragraph" w:styleId="Piedepgina">
    <w:name w:val="footer"/>
    <w:basedOn w:val="Normal"/>
    <w:link w:val="PiedepginaCar"/>
    <w:uiPriority w:val="99"/>
    <w:unhideWhenUsed/>
    <w:rsid w:val="005A258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A25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73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ALEJANDRO ARDILA RODRIGUEZ</dc:creator>
  <cp:keywords/>
  <dc:description/>
  <cp:lastModifiedBy>HP</cp:lastModifiedBy>
  <cp:revision>3</cp:revision>
  <dcterms:created xsi:type="dcterms:W3CDTF">2024-07-08T03:13:00Z</dcterms:created>
  <dcterms:modified xsi:type="dcterms:W3CDTF">2025-07-11T19:26:00Z</dcterms:modified>
</cp:coreProperties>
</file>