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00CC2435">
        <w:trPr>
          <w:trHeight w:val="225"/>
        </w:trPr>
        <w:tc>
          <w:tcPr>
            <w:tcW w:w="5000" w:type="pct"/>
            <w:gridSpan w:val="3"/>
            <w:vAlign w:val="center"/>
          </w:tcPr>
          <w:p w14:paraId="0A30E378" w14:textId="56FEB7E9" w:rsidR="002478A2" w:rsidRPr="00594B91" w:rsidRDefault="00E15681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</w:t>
            </w:r>
            <w:r w:rsidR="00E56C6B">
              <w:rPr>
                <w:rFonts w:ascii="Arial Narrow" w:hAnsi="Arial Narrow" w:cs="Arial"/>
                <w:b/>
                <w:bCs/>
                <w:sz w:val="24"/>
                <w:szCs w:val="24"/>
              </w:rPr>
              <w:t>RECUPERAC</w:t>
            </w:r>
            <w:r w:rsidR="00F7411A">
              <w:rPr>
                <w:rFonts w:ascii="Arial Narrow" w:hAnsi="Arial Narrow" w:cs="Arial"/>
                <w:b/>
                <w:bCs/>
                <w:sz w:val="24"/>
                <w:szCs w:val="24"/>
              </w:rPr>
              <w:t>IÓN</w:t>
            </w:r>
            <w:r w:rsidR="00594B91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2026</w:t>
            </w:r>
          </w:p>
        </w:tc>
      </w:tr>
      <w:tr w:rsidR="00133E5A" w:rsidRPr="00133E5A" w14:paraId="088068D7" w14:textId="77777777" w:rsidTr="00594B91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8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00CC2435">
        <w:trPr>
          <w:trHeight w:val="254"/>
        </w:trPr>
        <w:tc>
          <w:tcPr>
            <w:tcW w:w="1666" w:type="pct"/>
            <w:vAlign w:val="center"/>
          </w:tcPr>
          <w:p w14:paraId="4142B2AF" w14:textId="435FCB24" w:rsidR="00786062" w:rsidRPr="000B7DFA" w:rsidRDefault="00294E1B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</w:p>
        </w:tc>
        <w:tc>
          <w:tcPr>
            <w:tcW w:w="1666" w:type="pct"/>
            <w:vAlign w:val="center"/>
          </w:tcPr>
          <w:p w14:paraId="36CDAE5B" w14:textId="0FDF661A" w:rsidR="00786062" w:rsidRPr="000B7DFA" w:rsidRDefault="004E7767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Biología</w:t>
            </w:r>
          </w:p>
        </w:tc>
        <w:tc>
          <w:tcPr>
            <w:tcW w:w="1668" w:type="pct"/>
            <w:vAlign w:val="center"/>
          </w:tcPr>
          <w:p w14:paraId="0BA6972D" w14:textId="13665AC0" w:rsidR="00786062" w:rsidRPr="000B7DFA" w:rsidRDefault="008F55C7" w:rsidP="003C33A3">
            <w:pPr>
              <w:snapToGrid w:val="0"/>
              <w:spacing w:after="0" w:line="240" w:lineRule="auto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Mónica Patricia Ramírez Caviedes</w:t>
            </w:r>
          </w:p>
        </w:tc>
      </w:tr>
    </w:tbl>
    <w:p w14:paraId="0F4F5375" w14:textId="4EC4F3AC" w:rsidR="006575FB" w:rsidRPr="000B7DFA" w:rsidRDefault="006575FB" w:rsidP="003C33A3">
      <w:pPr>
        <w:snapToGrid w:val="0"/>
        <w:spacing w:after="0" w:line="240" w:lineRule="auto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0CC2435">
        <w:trPr>
          <w:trHeight w:val="592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52E343CD" w:rsidR="007E2D91" w:rsidRPr="00CC2435" w:rsidRDefault="007E2D91" w:rsidP="003C33A3">
            <w:pPr>
              <w:pStyle w:val="Prrafodelista"/>
              <w:numPr>
                <w:ilvl w:val="0"/>
                <w:numId w:val="28"/>
              </w:numPr>
              <w:snapToGrid w:val="0"/>
              <w:spacing w:after="0" w:line="240" w:lineRule="auto"/>
              <w:ind w:left="0"/>
              <w:jc w:val="both"/>
              <w:rPr>
                <w:rFonts w:ascii="Arial Narrow" w:hAnsi="Arial Narrow" w:cs="Arial"/>
                <w:lang w:val="es-ES"/>
              </w:rPr>
            </w:pPr>
            <w:r>
              <w:rPr>
                <w:rFonts w:ascii="Arial Narrow" w:hAnsi="Arial Narrow" w:cs="Arial"/>
                <w:lang w:val="es-ES"/>
              </w:rPr>
              <w:t>Fortalecer los conocimientos sobre</w:t>
            </w:r>
            <w:r w:rsidR="00EB6A75" w:rsidRPr="00EB6A75">
              <w:rPr>
                <w:rFonts w:ascii="Arial Narrow" w:hAnsi="Arial Narrow" w:cs="Arial"/>
                <w:lang w:val="es-ES"/>
              </w:rPr>
              <w:t xml:space="preserve"> la estructura de la célula y las funciones básicas de sus componentes,</w:t>
            </w:r>
            <w:r w:rsidR="00EB6A75">
              <w:rPr>
                <w:rFonts w:ascii="Arial Narrow" w:hAnsi="Arial Narrow" w:cs="Arial"/>
                <w:lang w:val="es-ES"/>
              </w:rPr>
              <w:t xml:space="preserve"> así como la formación de tejidos animales y vegetales</w:t>
            </w:r>
          </w:p>
        </w:tc>
      </w:tr>
      <w:tr w:rsidR="00266C7F" w:rsidRPr="000B7DFA" w14:paraId="3489C112" w14:textId="77777777" w:rsidTr="34B73201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3C33A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454A8AD6" w14:textId="77777777" w:rsidR="00D57CB6" w:rsidRPr="00D57CB6" w:rsidRDefault="00D57CB6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Indagación: Implica la formulación de preguntas, la búsqueda de explicaciones y la realización de experimentos o actividades prácticas para resolver problemas y comprender fenómenos naturales. Fomenta la curiosidad científica y el desarrollo de habilidades investigativas. </w:t>
            </w:r>
          </w:p>
          <w:p w14:paraId="57BD08EF" w14:textId="77777777" w:rsidR="00D57CB6" w:rsidRPr="00D57CB6" w:rsidRDefault="00D57CB6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Explicación de Fenómenos: Permite comprender, interpretar y modelar procesos naturales con base en principios científicos. Incluye la identificación de causas y efectos, el uso de modelos y la generación de explicaciones argumentadas sobre distintos fenómenos. </w:t>
            </w:r>
          </w:p>
          <w:p w14:paraId="0A0CA6D3" w14:textId="77777777" w:rsidR="00D57CB6" w:rsidRPr="00D57CB6" w:rsidRDefault="00D57CB6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 xml:space="preserve">Uso Comprensivo del Conocimiento Científico: Se centra en la aplicación de conocimientos científicos en contextos reales, el análisis crítico de información y la resolución de problemas en la vida cotidiana mediante el uso del pensamiento científico. </w:t>
            </w:r>
          </w:p>
          <w:p w14:paraId="6E0AEF43" w14:textId="226892A5" w:rsidR="00266C7F" w:rsidRPr="00140390" w:rsidRDefault="00D57CB6" w:rsidP="003C33A3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D57CB6">
              <w:rPr>
                <w:rFonts w:ascii="Arial Narrow" w:hAnsi="Arial Narrow" w:cs="Arial"/>
              </w:rPr>
              <w:t>•</w:t>
            </w:r>
            <w:r w:rsidRPr="00D57CB6">
              <w:rPr>
                <w:rFonts w:ascii="Arial Narrow" w:hAnsi="Arial Narrow" w:cs="Arial"/>
              </w:rPr>
              <w:tab/>
              <w:t>Cultura ambiental: Se promueve la conciencia ambiental, el respeto por la naturaleza y la práctica de hábitos de cuidado del entorno mediante actividades de sensibilización y proyectos de impacto social, se fomentará la responsabilidad ecológica a través de acciones concretas como la reducción de residuos, reciclaje, conciencia energética, la conservación del agua y la protección de los seres vivos, buscando desarrollar un sentido de compromiso con el planeta y su sostenibilidad.</w:t>
            </w:r>
          </w:p>
        </w:tc>
      </w:tr>
    </w:tbl>
    <w:p w14:paraId="094F4397" w14:textId="77777777" w:rsidR="006A266D" w:rsidRPr="000B7DFA" w:rsidRDefault="006A266D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524"/>
        <w:gridCol w:w="2268"/>
        <w:gridCol w:w="2172"/>
      </w:tblGrid>
      <w:tr w:rsidR="00066FAF" w:rsidRPr="00133E5A" w14:paraId="7A909634" w14:textId="77777777" w:rsidTr="00CC2435">
        <w:trPr>
          <w:trHeight w:val="529"/>
        </w:trPr>
        <w:tc>
          <w:tcPr>
            <w:tcW w:w="2772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138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090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066FAF" w:rsidRPr="00D5420B" w14:paraId="2598AA78" w14:textId="77777777" w:rsidTr="00CC2435">
        <w:trPr>
          <w:trHeight w:val="3713"/>
        </w:trPr>
        <w:tc>
          <w:tcPr>
            <w:tcW w:w="2772" w:type="pct"/>
            <w:vAlign w:val="center"/>
          </w:tcPr>
          <w:p w14:paraId="308C3AC9" w14:textId="4230B802" w:rsidR="003C33A3" w:rsidRPr="00923EDF" w:rsidRDefault="003C33A3" w:rsidP="00923ED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</w:t>
            </w:r>
            <w:r w:rsidR="007E2D91" w:rsidRPr="003C33A3">
              <w:rPr>
                <w:rFonts w:ascii="Arial Narrow" w:hAnsi="Arial Narrow" w:cs="Arial"/>
              </w:rPr>
              <w:t xml:space="preserve">ealizar taller escrito </w:t>
            </w:r>
            <w:r w:rsidRPr="00B63AFF">
              <w:rPr>
                <w:rFonts w:ascii="Arial Narrow" w:hAnsi="Arial Narrow" w:cs="Arial"/>
              </w:rPr>
              <w:t>en hojas examen</w:t>
            </w:r>
            <w:r>
              <w:rPr>
                <w:rFonts w:ascii="Arial Narrow" w:hAnsi="Arial Narrow" w:cs="Arial"/>
              </w:rPr>
              <w:t xml:space="preserve"> para entregar</w:t>
            </w:r>
            <w:r w:rsidRPr="00B63AFF">
              <w:rPr>
                <w:rFonts w:ascii="Arial Narrow" w:hAnsi="Arial Narrow" w:cs="Arial"/>
              </w:rPr>
              <w:t>, posterior sustentación oral y escrita</w:t>
            </w:r>
            <w:r w:rsidRPr="003C33A3">
              <w:rPr>
                <w:rFonts w:ascii="Arial Narrow" w:hAnsi="Arial Narrow" w:cs="Arial"/>
              </w:rPr>
              <w:t xml:space="preserve"> </w:t>
            </w:r>
            <w:r w:rsidR="007E2D91" w:rsidRPr="003C33A3">
              <w:rPr>
                <w:rFonts w:ascii="Arial Narrow" w:hAnsi="Arial Narrow" w:cs="Arial"/>
              </w:rPr>
              <w:t>sobre los temas</w:t>
            </w:r>
            <w:r>
              <w:rPr>
                <w:rFonts w:ascii="Arial Narrow" w:hAnsi="Arial Narrow" w:cs="Arial"/>
              </w:rPr>
              <w:t xml:space="preserve">. </w:t>
            </w:r>
          </w:p>
          <w:p w14:paraId="242A60C2" w14:textId="0541FF49" w:rsidR="003C33A3" w:rsidRPr="003C33A3" w:rsidRDefault="003C33A3" w:rsidP="00923EDF">
            <w:pPr>
              <w:pStyle w:val="Prrafodelista"/>
              <w:numPr>
                <w:ilvl w:val="0"/>
                <w:numId w:val="26"/>
              </w:numPr>
              <w:snapToGrid w:val="0"/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 w:rsidRPr="003C33A3">
              <w:rPr>
                <w:rFonts w:ascii="Arial Narrow" w:hAnsi="Arial Narrow" w:cs="Arial"/>
                <w:sz w:val="24"/>
                <w:szCs w:val="24"/>
              </w:rPr>
              <w:t>Explicar y dibujar la reproducción sexual y asexual de las plantas</w:t>
            </w:r>
          </w:p>
          <w:p w14:paraId="08CEC0EE" w14:textId="77777777" w:rsidR="003C33A3" w:rsidRDefault="003C33A3" w:rsidP="00923EDF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0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Realizar un cuadro comparativo entre fecundación interna y externa de los animales con sus respectivos dibujos</w:t>
            </w:r>
          </w:p>
          <w:p w14:paraId="7ECC24C0" w14:textId="77777777" w:rsidR="003C33A3" w:rsidRDefault="003C33A3" w:rsidP="00923EDF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0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Realizar un dibujo con sus partes del sistema reproductor masculino y femenino</w:t>
            </w:r>
          </w:p>
          <w:p w14:paraId="78AAE616" w14:textId="77777777" w:rsidR="003C33A3" w:rsidRDefault="003C33A3" w:rsidP="00923EDF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06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Realizar un friso explicando y con dibujos las etapas del desarrollo embrionario del ser humano, mes a mes.</w:t>
            </w:r>
          </w:p>
          <w:p w14:paraId="55AF15F9" w14:textId="26CC3006" w:rsidR="007337E2" w:rsidRPr="008F55C7" w:rsidRDefault="003C33A3" w:rsidP="00923EDF">
            <w:pPr>
              <w:pStyle w:val="Prrafodelista"/>
              <w:numPr>
                <w:ilvl w:val="0"/>
                <w:numId w:val="26"/>
              </w:numPr>
              <w:spacing w:after="0" w:line="240" w:lineRule="auto"/>
              <w:ind w:left="30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Realizar una infografía en la que se indiquen al menos 3 Infecciones de transmisión sexual, tratamiento y cuidados preventivos</w:t>
            </w:r>
          </w:p>
        </w:tc>
        <w:tc>
          <w:tcPr>
            <w:tcW w:w="1138" w:type="pct"/>
            <w:vAlign w:val="center"/>
          </w:tcPr>
          <w:p w14:paraId="38EAC7ED" w14:textId="070BAE98" w:rsidR="00266C7F" w:rsidRPr="00D5420B" w:rsidRDefault="00294E1B" w:rsidP="00923ED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Primera y</w:t>
            </w:r>
            <w:r w:rsidR="00D0380C" w:rsidRPr="00ED0738">
              <w:rPr>
                <w:rFonts w:ascii="Arial Narrow" w:hAnsi="Arial Narrow" w:cs="Arial"/>
              </w:rPr>
              <w:t xml:space="preserve"> segunda semana después de la entrega de boletines según horario de clase.</w:t>
            </w:r>
          </w:p>
        </w:tc>
        <w:tc>
          <w:tcPr>
            <w:tcW w:w="1090" w:type="pct"/>
            <w:vAlign w:val="center"/>
          </w:tcPr>
          <w:p w14:paraId="22049A1A" w14:textId="304E1F27" w:rsidR="00266C7F" w:rsidRPr="00D5420B" w:rsidRDefault="00066FAF" w:rsidP="00923ED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Presentación, orden, sustentación</w:t>
            </w:r>
          </w:p>
        </w:tc>
      </w:tr>
    </w:tbl>
    <w:p w14:paraId="140A8221" w14:textId="540443AD" w:rsidR="000B7DFA" w:rsidRPr="000B7DFA" w:rsidRDefault="000B7DFA" w:rsidP="00923EDF">
      <w:pPr>
        <w:snapToGrid w:val="0"/>
        <w:spacing w:after="0" w:line="240" w:lineRule="auto"/>
        <w:rPr>
          <w:rFonts w:ascii="Arial Narrow" w:hAnsi="Arial Narrow" w:cs="Arial"/>
        </w:rPr>
      </w:pPr>
    </w:p>
    <w:tbl>
      <w:tblPr>
        <w:tblW w:w="5008" w:type="pct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"/>
        <w:gridCol w:w="3393"/>
        <w:gridCol w:w="1540"/>
        <w:gridCol w:w="1861"/>
        <w:gridCol w:w="3164"/>
        <w:gridCol w:w="8"/>
      </w:tblGrid>
      <w:tr w:rsidR="001949D9" w:rsidRPr="000B7DFA" w14:paraId="6F6F854D" w14:textId="77777777" w:rsidTr="00923EDF">
        <w:trPr>
          <w:gridBefore w:val="1"/>
          <w:gridAfter w:val="1"/>
          <w:wBefore w:w="4" w:type="pct"/>
          <w:wAfter w:w="4" w:type="pct"/>
          <w:trHeight w:val="420"/>
        </w:trPr>
        <w:tc>
          <w:tcPr>
            <w:tcW w:w="1701" w:type="pct"/>
            <w:shd w:val="clear" w:color="auto" w:fill="E2EFD9" w:themeFill="accent6" w:themeFillTint="33"/>
            <w:vAlign w:val="center"/>
          </w:tcPr>
          <w:p w14:paraId="5A45B06D" w14:textId="01A45611" w:rsidR="001949D9" w:rsidRPr="00133E5A" w:rsidRDefault="001949D9" w:rsidP="00923EDF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1705" w:type="pct"/>
            <w:gridSpan w:val="2"/>
          </w:tcPr>
          <w:p w14:paraId="551CD39B" w14:textId="77777777" w:rsidR="001949D9" w:rsidRDefault="001949D9" w:rsidP="00923ED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4A226DA" w14:textId="77777777" w:rsidR="001949D9" w:rsidRDefault="001949D9" w:rsidP="00923ED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586" w:type="pct"/>
          </w:tcPr>
          <w:p w14:paraId="44BC382B" w14:textId="25D48294" w:rsidR="001949D9" w:rsidRDefault="001949D9" w:rsidP="00923ED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A6FD" w14:textId="77777777" w:rsidR="001949D9" w:rsidRDefault="001949D9" w:rsidP="00923ED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E8E2D60" w14:textId="1CB2F639" w:rsidR="001949D9" w:rsidRPr="00140390" w:rsidRDefault="001949D9" w:rsidP="00923EDF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DC7F4C" w:rsidRPr="00971489" w14:paraId="108564A6" w14:textId="77777777" w:rsidTr="008F55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21"/>
        </w:trPr>
        <w:tc>
          <w:tcPr>
            <w:tcW w:w="2477" w:type="pct"/>
            <w:gridSpan w:val="3"/>
            <w:vAlign w:val="center"/>
          </w:tcPr>
          <w:p w14:paraId="525F8ECC" w14:textId="46FF5171" w:rsidR="00DC7F4C" w:rsidRDefault="00DC7F4C" w:rsidP="008B40EF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gridSpan w:val="3"/>
            <w:vAlign w:val="center"/>
          </w:tcPr>
          <w:p w14:paraId="171D144C" w14:textId="62662A18" w:rsidR="00DC7F4C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8B40E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299C840C" w14:textId="1CA40193" w:rsidR="00D0380C" w:rsidRPr="00B63AFF" w:rsidRDefault="00D0380C" w:rsidP="00923EDF">
      <w:pPr>
        <w:spacing w:after="160" w:line="259" w:lineRule="auto"/>
        <w:rPr>
          <w:rFonts w:ascii="Arial Narrow" w:hAnsi="Arial Narrow" w:cs="Arial"/>
          <w:b/>
          <w:bCs/>
          <w:sz w:val="24"/>
          <w:szCs w:val="24"/>
        </w:rPr>
      </w:pPr>
    </w:p>
    <w:sectPr w:rsidR="00D0380C" w:rsidRPr="00B63AFF" w:rsidSect="00D5420B">
      <w:headerReference w:type="default" r:id="rId10"/>
      <w:footerReference w:type="default" r:id="rId11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486C" w14:textId="77777777" w:rsidR="00DB076E" w:rsidRDefault="00DB076E">
      <w:pPr>
        <w:spacing w:after="0" w:line="240" w:lineRule="auto"/>
      </w:pPr>
      <w:r>
        <w:separator/>
      </w:r>
    </w:p>
  </w:endnote>
  <w:endnote w:type="continuationSeparator" w:id="0">
    <w:p w14:paraId="7458842D" w14:textId="77777777" w:rsidR="00DB076E" w:rsidRDefault="00DB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0E90E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133E5A" w:rsidRPr="00E91A1B" w:rsidRDefault="34B73201" w:rsidP="34B7320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34B73201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34B73201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34B73201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133E5A" w:rsidRPr="00E91A1B" w:rsidRDefault="00133E5A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133E5A" w:rsidRPr="00E91A1B" w:rsidRDefault="00133E5A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66517D" w:rsidRPr="00133E5A" w:rsidRDefault="00133E5A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66517D" w:rsidRDefault="0066517D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E9C5D" w14:textId="77777777" w:rsidR="00DB076E" w:rsidRDefault="00DB076E">
      <w:pPr>
        <w:spacing w:after="0" w:line="240" w:lineRule="auto"/>
      </w:pPr>
      <w:r>
        <w:separator/>
      </w:r>
    </w:p>
  </w:footnote>
  <w:footnote w:type="continuationSeparator" w:id="0">
    <w:p w14:paraId="36034995" w14:textId="77777777" w:rsidR="00DB076E" w:rsidRDefault="00DB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00832" w14:textId="77777777" w:rsidR="00133E5A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133E5A" w:rsidRPr="00504575" w:rsidRDefault="00133E5A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133E5A" w:rsidRDefault="00133E5A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369103F9" w14:textId="77777777" w:rsidR="00133E5A" w:rsidRDefault="00133E5A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133E5A" w:rsidRPr="009E6679" w:rsidRDefault="00133E5A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133E5A" w:rsidRDefault="00133E5A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133E5A" w:rsidRPr="009E6679" w:rsidRDefault="00133E5A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133E5A" w:rsidRPr="00504575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66517D" w:rsidRPr="00133E5A" w:rsidRDefault="00133E5A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3700134"/>
    <w:multiLevelType w:val="hybridMultilevel"/>
    <w:tmpl w:val="9C060B3E"/>
    <w:lvl w:ilvl="0" w:tplc="C0389C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49" w:hanging="360"/>
      </w:pPr>
    </w:lvl>
    <w:lvl w:ilvl="2" w:tplc="240A001B" w:tentative="1">
      <w:start w:val="1"/>
      <w:numFmt w:val="lowerRoman"/>
      <w:lvlText w:val="%3."/>
      <w:lvlJc w:val="right"/>
      <w:pPr>
        <w:ind w:left="2869" w:hanging="180"/>
      </w:pPr>
    </w:lvl>
    <w:lvl w:ilvl="3" w:tplc="240A000F" w:tentative="1">
      <w:start w:val="1"/>
      <w:numFmt w:val="decimal"/>
      <w:lvlText w:val="%4."/>
      <w:lvlJc w:val="left"/>
      <w:pPr>
        <w:ind w:left="3589" w:hanging="360"/>
      </w:pPr>
    </w:lvl>
    <w:lvl w:ilvl="4" w:tplc="240A0019" w:tentative="1">
      <w:start w:val="1"/>
      <w:numFmt w:val="lowerLetter"/>
      <w:lvlText w:val="%5."/>
      <w:lvlJc w:val="left"/>
      <w:pPr>
        <w:ind w:left="4309" w:hanging="360"/>
      </w:pPr>
    </w:lvl>
    <w:lvl w:ilvl="5" w:tplc="240A001B" w:tentative="1">
      <w:start w:val="1"/>
      <w:numFmt w:val="lowerRoman"/>
      <w:lvlText w:val="%6."/>
      <w:lvlJc w:val="right"/>
      <w:pPr>
        <w:ind w:left="5029" w:hanging="180"/>
      </w:pPr>
    </w:lvl>
    <w:lvl w:ilvl="6" w:tplc="240A000F" w:tentative="1">
      <w:start w:val="1"/>
      <w:numFmt w:val="decimal"/>
      <w:lvlText w:val="%7."/>
      <w:lvlJc w:val="left"/>
      <w:pPr>
        <w:ind w:left="5749" w:hanging="360"/>
      </w:pPr>
    </w:lvl>
    <w:lvl w:ilvl="7" w:tplc="240A0019" w:tentative="1">
      <w:start w:val="1"/>
      <w:numFmt w:val="lowerLetter"/>
      <w:lvlText w:val="%8."/>
      <w:lvlJc w:val="left"/>
      <w:pPr>
        <w:ind w:left="6469" w:hanging="360"/>
      </w:pPr>
    </w:lvl>
    <w:lvl w:ilvl="8" w:tplc="24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84C8B"/>
    <w:multiLevelType w:val="hybridMultilevel"/>
    <w:tmpl w:val="5F0227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F076B"/>
    <w:multiLevelType w:val="hybridMultilevel"/>
    <w:tmpl w:val="FD9862EC"/>
    <w:lvl w:ilvl="0" w:tplc="773CAD3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34CE6"/>
    <w:multiLevelType w:val="hybridMultilevel"/>
    <w:tmpl w:val="A1BE6B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2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F55BE"/>
    <w:multiLevelType w:val="hybridMultilevel"/>
    <w:tmpl w:val="83D4E690"/>
    <w:lvl w:ilvl="0" w:tplc="E98E8786">
      <w:start w:val="1"/>
      <w:numFmt w:val="decimal"/>
      <w:lvlText w:val="%1."/>
      <w:lvlJc w:val="left"/>
      <w:pPr>
        <w:ind w:left="720" w:hanging="360"/>
      </w:pPr>
      <w:rPr>
        <w:rFonts w:ascii="Arial Narrow" w:eastAsia="Calibri" w:hAnsi="Arial Narrow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B27B1"/>
    <w:multiLevelType w:val="hybridMultilevel"/>
    <w:tmpl w:val="DF52C8D6"/>
    <w:lvl w:ilvl="0" w:tplc="309AD29C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240A0019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4"/>
  </w:num>
  <w:num w:numId="2" w16cid:durableId="1803111574">
    <w:abstractNumId w:val="7"/>
  </w:num>
  <w:num w:numId="3" w16cid:durableId="2049404840">
    <w:abstractNumId w:val="23"/>
  </w:num>
  <w:num w:numId="4" w16cid:durableId="1162625379">
    <w:abstractNumId w:val="6"/>
  </w:num>
  <w:num w:numId="5" w16cid:durableId="947078726">
    <w:abstractNumId w:val="12"/>
  </w:num>
  <w:num w:numId="6" w16cid:durableId="820124847">
    <w:abstractNumId w:val="15"/>
  </w:num>
  <w:num w:numId="7" w16cid:durableId="1949965232">
    <w:abstractNumId w:val="20"/>
  </w:num>
  <w:num w:numId="8" w16cid:durableId="368838331">
    <w:abstractNumId w:val="24"/>
  </w:num>
  <w:num w:numId="9" w16cid:durableId="1364163981">
    <w:abstractNumId w:val="25"/>
  </w:num>
  <w:num w:numId="10" w16cid:durableId="1240020999">
    <w:abstractNumId w:val="11"/>
  </w:num>
  <w:num w:numId="11" w16cid:durableId="2145657012">
    <w:abstractNumId w:val="14"/>
  </w:num>
  <w:num w:numId="12" w16cid:durableId="744187865">
    <w:abstractNumId w:val="10"/>
  </w:num>
  <w:num w:numId="13" w16cid:durableId="516775701">
    <w:abstractNumId w:val="28"/>
  </w:num>
  <w:num w:numId="14" w16cid:durableId="526531507">
    <w:abstractNumId w:val="3"/>
  </w:num>
  <w:num w:numId="15" w16cid:durableId="565772648">
    <w:abstractNumId w:val="8"/>
  </w:num>
  <w:num w:numId="16" w16cid:durableId="2121103049">
    <w:abstractNumId w:val="30"/>
  </w:num>
  <w:num w:numId="17" w16cid:durableId="469173567">
    <w:abstractNumId w:val="16"/>
  </w:num>
  <w:num w:numId="18" w16cid:durableId="1186097166">
    <w:abstractNumId w:val="9"/>
  </w:num>
  <w:num w:numId="19" w16cid:durableId="1519269832">
    <w:abstractNumId w:val="18"/>
  </w:num>
  <w:num w:numId="20" w16cid:durableId="2104953085">
    <w:abstractNumId w:val="0"/>
  </w:num>
  <w:num w:numId="21" w16cid:durableId="1091901166">
    <w:abstractNumId w:val="21"/>
  </w:num>
  <w:num w:numId="22" w16cid:durableId="74010395">
    <w:abstractNumId w:val="29"/>
  </w:num>
  <w:num w:numId="23" w16cid:durableId="68161813">
    <w:abstractNumId w:val="2"/>
  </w:num>
  <w:num w:numId="24" w16cid:durableId="496384503">
    <w:abstractNumId w:val="22"/>
  </w:num>
  <w:num w:numId="25" w16cid:durableId="717126050">
    <w:abstractNumId w:val="13"/>
  </w:num>
  <w:num w:numId="26" w16cid:durableId="1700624395">
    <w:abstractNumId w:val="26"/>
  </w:num>
  <w:num w:numId="27" w16cid:durableId="283273597">
    <w:abstractNumId w:val="17"/>
  </w:num>
  <w:num w:numId="28" w16cid:durableId="1199244239">
    <w:abstractNumId w:val="19"/>
  </w:num>
  <w:num w:numId="29" w16cid:durableId="1973174648">
    <w:abstractNumId w:val="27"/>
  </w:num>
  <w:num w:numId="30" w16cid:durableId="1632243172">
    <w:abstractNumId w:val="5"/>
  </w:num>
  <w:num w:numId="31" w16cid:durableId="1766340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66FAF"/>
    <w:rsid w:val="000702C8"/>
    <w:rsid w:val="00081DC9"/>
    <w:rsid w:val="00087C19"/>
    <w:rsid w:val="000B1375"/>
    <w:rsid w:val="000B4CF2"/>
    <w:rsid w:val="000B7DFA"/>
    <w:rsid w:val="000C5698"/>
    <w:rsid w:val="001112CD"/>
    <w:rsid w:val="00133E5A"/>
    <w:rsid w:val="00140390"/>
    <w:rsid w:val="00144B4D"/>
    <w:rsid w:val="001761A7"/>
    <w:rsid w:val="001768B5"/>
    <w:rsid w:val="00177B90"/>
    <w:rsid w:val="00191BEA"/>
    <w:rsid w:val="001949D9"/>
    <w:rsid w:val="001972A0"/>
    <w:rsid w:val="001A5D7D"/>
    <w:rsid w:val="001B72BD"/>
    <w:rsid w:val="001C1840"/>
    <w:rsid w:val="001F1F46"/>
    <w:rsid w:val="00212604"/>
    <w:rsid w:val="002478A2"/>
    <w:rsid w:val="00266C7F"/>
    <w:rsid w:val="00273DE2"/>
    <w:rsid w:val="002814F9"/>
    <w:rsid w:val="00294E1B"/>
    <w:rsid w:val="002B31D4"/>
    <w:rsid w:val="002B4845"/>
    <w:rsid w:val="002C6770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C33A3"/>
    <w:rsid w:val="003D3F51"/>
    <w:rsid w:val="003E01E6"/>
    <w:rsid w:val="003E4199"/>
    <w:rsid w:val="003F0882"/>
    <w:rsid w:val="00404300"/>
    <w:rsid w:val="0041478A"/>
    <w:rsid w:val="0045118F"/>
    <w:rsid w:val="004A44D5"/>
    <w:rsid w:val="004B194C"/>
    <w:rsid w:val="004C5476"/>
    <w:rsid w:val="004D145D"/>
    <w:rsid w:val="004E7767"/>
    <w:rsid w:val="004F3689"/>
    <w:rsid w:val="0050280A"/>
    <w:rsid w:val="005170EB"/>
    <w:rsid w:val="00521477"/>
    <w:rsid w:val="005271B8"/>
    <w:rsid w:val="00543981"/>
    <w:rsid w:val="005763F0"/>
    <w:rsid w:val="00582158"/>
    <w:rsid w:val="0058656F"/>
    <w:rsid w:val="00594B91"/>
    <w:rsid w:val="005A04C4"/>
    <w:rsid w:val="005A3C01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00F4"/>
    <w:rsid w:val="006E2790"/>
    <w:rsid w:val="006E480A"/>
    <w:rsid w:val="006F07E2"/>
    <w:rsid w:val="006F1F56"/>
    <w:rsid w:val="006F7120"/>
    <w:rsid w:val="007047DC"/>
    <w:rsid w:val="007250F8"/>
    <w:rsid w:val="00730879"/>
    <w:rsid w:val="007337E2"/>
    <w:rsid w:val="00786062"/>
    <w:rsid w:val="007964CA"/>
    <w:rsid w:val="007D24C2"/>
    <w:rsid w:val="007E2D91"/>
    <w:rsid w:val="007F3AEA"/>
    <w:rsid w:val="00811048"/>
    <w:rsid w:val="00813882"/>
    <w:rsid w:val="0083352C"/>
    <w:rsid w:val="00842A6A"/>
    <w:rsid w:val="00845BFE"/>
    <w:rsid w:val="008B3A71"/>
    <w:rsid w:val="008B6E2B"/>
    <w:rsid w:val="008C1547"/>
    <w:rsid w:val="008C18F0"/>
    <w:rsid w:val="008C1E98"/>
    <w:rsid w:val="008C477F"/>
    <w:rsid w:val="008F1488"/>
    <w:rsid w:val="008F3E4B"/>
    <w:rsid w:val="008F55C7"/>
    <w:rsid w:val="008F63A1"/>
    <w:rsid w:val="009130EB"/>
    <w:rsid w:val="00914794"/>
    <w:rsid w:val="00923EDF"/>
    <w:rsid w:val="00924D53"/>
    <w:rsid w:val="00930509"/>
    <w:rsid w:val="00931D6B"/>
    <w:rsid w:val="0093695D"/>
    <w:rsid w:val="009379C2"/>
    <w:rsid w:val="00963CF8"/>
    <w:rsid w:val="009669D7"/>
    <w:rsid w:val="00971489"/>
    <w:rsid w:val="009721C4"/>
    <w:rsid w:val="00975C70"/>
    <w:rsid w:val="00992E18"/>
    <w:rsid w:val="009C1505"/>
    <w:rsid w:val="009C19F8"/>
    <w:rsid w:val="009C21F2"/>
    <w:rsid w:val="009E3D6A"/>
    <w:rsid w:val="00A061D4"/>
    <w:rsid w:val="00A208D9"/>
    <w:rsid w:val="00A263B1"/>
    <w:rsid w:val="00A26BFA"/>
    <w:rsid w:val="00A27F26"/>
    <w:rsid w:val="00A31D01"/>
    <w:rsid w:val="00A33F11"/>
    <w:rsid w:val="00A3732C"/>
    <w:rsid w:val="00A53AFB"/>
    <w:rsid w:val="00A82068"/>
    <w:rsid w:val="00A86B95"/>
    <w:rsid w:val="00A91548"/>
    <w:rsid w:val="00AA0ECF"/>
    <w:rsid w:val="00AA232C"/>
    <w:rsid w:val="00AB1619"/>
    <w:rsid w:val="00AC4B69"/>
    <w:rsid w:val="00AF3619"/>
    <w:rsid w:val="00B07C7B"/>
    <w:rsid w:val="00B21C28"/>
    <w:rsid w:val="00B37C30"/>
    <w:rsid w:val="00B63AFF"/>
    <w:rsid w:val="00B65211"/>
    <w:rsid w:val="00B6688B"/>
    <w:rsid w:val="00B67DF6"/>
    <w:rsid w:val="00B83017"/>
    <w:rsid w:val="00BA6465"/>
    <w:rsid w:val="00BB9C2B"/>
    <w:rsid w:val="00BC5023"/>
    <w:rsid w:val="00BE31EC"/>
    <w:rsid w:val="00C04C95"/>
    <w:rsid w:val="00C4666B"/>
    <w:rsid w:val="00C46C28"/>
    <w:rsid w:val="00C47827"/>
    <w:rsid w:val="00C84E4C"/>
    <w:rsid w:val="00CB4917"/>
    <w:rsid w:val="00CC0960"/>
    <w:rsid w:val="00CC2435"/>
    <w:rsid w:val="00CC4DEF"/>
    <w:rsid w:val="00CD5354"/>
    <w:rsid w:val="00CD6E31"/>
    <w:rsid w:val="00CE34AB"/>
    <w:rsid w:val="00CF3C43"/>
    <w:rsid w:val="00D01A59"/>
    <w:rsid w:val="00D0380C"/>
    <w:rsid w:val="00D1719C"/>
    <w:rsid w:val="00D22ACA"/>
    <w:rsid w:val="00D270D7"/>
    <w:rsid w:val="00D46898"/>
    <w:rsid w:val="00D5420B"/>
    <w:rsid w:val="00D5447B"/>
    <w:rsid w:val="00D569C4"/>
    <w:rsid w:val="00D57CB6"/>
    <w:rsid w:val="00D631C0"/>
    <w:rsid w:val="00D70C9D"/>
    <w:rsid w:val="00D80C86"/>
    <w:rsid w:val="00DA403B"/>
    <w:rsid w:val="00DA4981"/>
    <w:rsid w:val="00DA7B71"/>
    <w:rsid w:val="00DB076E"/>
    <w:rsid w:val="00DC7F4C"/>
    <w:rsid w:val="00DE3687"/>
    <w:rsid w:val="00DE7CAC"/>
    <w:rsid w:val="00DF5121"/>
    <w:rsid w:val="00E147B0"/>
    <w:rsid w:val="00E15681"/>
    <w:rsid w:val="00E55E7A"/>
    <w:rsid w:val="00E56C6B"/>
    <w:rsid w:val="00E62074"/>
    <w:rsid w:val="00E64AE9"/>
    <w:rsid w:val="00E772A9"/>
    <w:rsid w:val="00E7F8A6"/>
    <w:rsid w:val="00E87FBB"/>
    <w:rsid w:val="00E90AAE"/>
    <w:rsid w:val="00EA4B4C"/>
    <w:rsid w:val="00EB4C33"/>
    <w:rsid w:val="00EB69E6"/>
    <w:rsid w:val="00EB6A75"/>
    <w:rsid w:val="00ED0738"/>
    <w:rsid w:val="00ED7D8B"/>
    <w:rsid w:val="00EE2FEF"/>
    <w:rsid w:val="00EF1ADE"/>
    <w:rsid w:val="00F148AE"/>
    <w:rsid w:val="00F640C1"/>
    <w:rsid w:val="00F7155C"/>
    <w:rsid w:val="00F7411A"/>
    <w:rsid w:val="00F851D6"/>
    <w:rsid w:val="00F959C6"/>
    <w:rsid w:val="00FA2712"/>
    <w:rsid w:val="00FD45C0"/>
    <w:rsid w:val="019CA22B"/>
    <w:rsid w:val="0245D5C8"/>
    <w:rsid w:val="02EB0658"/>
    <w:rsid w:val="06228EBE"/>
    <w:rsid w:val="06755A7B"/>
    <w:rsid w:val="06E0382D"/>
    <w:rsid w:val="08A65BD3"/>
    <w:rsid w:val="08DA70BA"/>
    <w:rsid w:val="0989BCC4"/>
    <w:rsid w:val="0BEAE202"/>
    <w:rsid w:val="0D8CA72F"/>
    <w:rsid w:val="0D99715D"/>
    <w:rsid w:val="0DC2E54B"/>
    <w:rsid w:val="0F86A601"/>
    <w:rsid w:val="10B3D120"/>
    <w:rsid w:val="124D729B"/>
    <w:rsid w:val="12931BBD"/>
    <w:rsid w:val="135253C1"/>
    <w:rsid w:val="1511BFD6"/>
    <w:rsid w:val="15CE2793"/>
    <w:rsid w:val="15FA7F66"/>
    <w:rsid w:val="16127C5C"/>
    <w:rsid w:val="16D771A7"/>
    <w:rsid w:val="1756C189"/>
    <w:rsid w:val="17788F89"/>
    <w:rsid w:val="1D090C29"/>
    <w:rsid w:val="216EDC55"/>
    <w:rsid w:val="21F68846"/>
    <w:rsid w:val="22224BB4"/>
    <w:rsid w:val="229A2726"/>
    <w:rsid w:val="22E5CE4A"/>
    <w:rsid w:val="2398C66F"/>
    <w:rsid w:val="23B6B9A3"/>
    <w:rsid w:val="24E8C359"/>
    <w:rsid w:val="255561B3"/>
    <w:rsid w:val="26117374"/>
    <w:rsid w:val="288F51F9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639B1C"/>
    <w:rsid w:val="32DCED5E"/>
    <w:rsid w:val="332E10B6"/>
    <w:rsid w:val="336C5FB2"/>
    <w:rsid w:val="338A8375"/>
    <w:rsid w:val="33BB0304"/>
    <w:rsid w:val="34B73201"/>
    <w:rsid w:val="353F0552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B94ADA"/>
    <w:rsid w:val="46B8CBCB"/>
    <w:rsid w:val="48C1F68A"/>
    <w:rsid w:val="49257E02"/>
    <w:rsid w:val="4A87809C"/>
    <w:rsid w:val="4BF9C9CA"/>
    <w:rsid w:val="4C4284C7"/>
    <w:rsid w:val="4DA5AC6B"/>
    <w:rsid w:val="4E9CE230"/>
    <w:rsid w:val="4EE391CC"/>
    <w:rsid w:val="4FC935E8"/>
    <w:rsid w:val="50511861"/>
    <w:rsid w:val="507FEF8E"/>
    <w:rsid w:val="5107332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BDDC665"/>
    <w:rsid w:val="6C24C8E9"/>
    <w:rsid w:val="6E9B00C5"/>
    <w:rsid w:val="6F0EA8E7"/>
    <w:rsid w:val="70917490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1D7A7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34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Monica</cp:lastModifiedBy>
  <cp:revision>3</cp:revision>
  <dcterms:created xsi:type="dcterms:W3CDTF">2026-08-10T18:49:00Z</dcterms:created>
  <dcterms:modified xsi:type="dcterms:W3CDTF">2026-08-13T15:33:00Z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