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435D5" w14:textId="70FA9F14" w:rsidR="002B27AF" w:rsidRDefault="002954A2">
      <w:pPr>
        <w:shd w:val="clear" w:color="auto" w:fill="1A1A1A"/>
        <w:spacing w:before="100" w:after="100"/>
        <w:ind w:left="100" w:right="100"/>
        <w:jc w:val="center"/>
      </w:pPr>
      <w:r>
        <w:rPr>
          <w:rFonts w:ascii="Calibri" w:eastAsia="Calibri" w:hAnsi="Calibri" w:cs="Calibri"/>
          <w:b/>
          <w:bCs/>
          <w:color w:val="FFFFFF"/>
          <w:sz w:val="23"/>
          <w:szCs w:val="23"/>
        </w:rPr>
        <w:t xml:space="preserve">¿DE QUÉ TRATA </w:t>
      </w:r>
      <w:r w:rsidR="00DF0CAD">
        <w:rPr>
          <w:rFonts w:ascii="Calibri" w:eastAsia="Calibri" w:hAnsi="Calibri" w:cs="Calibri"/>
          <w:b/>
          <w:bCs/>
          <w:color w:val="FFFFFF"/>
          <w:sz w:val="23"/>
          <w:szCs w:val="23"/>
        </w:rPr>
        <w:t>ESTA RECUPERACIÓN?</w:t>
      </w:r>
    </w:p>
    <w:p w14:paraId="1862211F" w14:textId="77777777" w:rsidR="002B27AF" w:rsidRDefault="002B27AF">
      <w:pPr>
        <w:spacing w:after="60"/>
      </w:pPr>
    </w:p>
    <w:p w14:paraId="079D55BE" w14:textId="77777777" w:rsidR="002B27AF" w:rsidRDefault="002954A2" w:rsidP="00DF0CAD">
      <w:pPr>
        <w:spacing w:after="140"/>
        <w:jc w:val="both"/>
      </w:pPr>
      <w:r>
        <w:rPr>
          <w:rFonts w:ascii="Calibri" w:eastAsia="Calibri" w:hAnsi="Calibri" w:cs="Calibri"/>
          <w:color w:val="1A1A1A"/>
          <w:sz w:val="21"/>
          <w:szCs w:val="21"/>
        </w:rPr>
        <w:t xml:space="preserve">La participación ciudadana y la lucha contra la discriminación son dos pilares fundamentales de la Cátedra de la Paz. En Colombia, la Constitución de 1991 reconoció una amplia gama de mecanismos para que los ciudadanos puedan incidir en las decisiones que afectan su vida; al mismo tiempo, estableció la igualdad y la no discriminación como derechos fundamentales. Sin embargo, en la práctica, millones de personas siguen siendo excluidas, estigmatizadas o discriminadas por su raza, género, orientación sexual, </w:t>
      </w:r>
      <w:r>
        <w:rPr>
          <w:rFonts w:ascii="Calibri" w:eastAsia="Calibri" w:hAnsi="Calibri" w:cs="Calibri"/>
          <w:color w:val="1A1A1A"/>
          <w:sz w:val="21"/>
          <w:szCs w:val="21"/>
        </w:rPr>
        <w:t>condición económica o lugar de origen.</w:t>
      </w:r>
    </w:p>
    <w:p w14:paraId="6E02904A" w14:textId="77777777" w:rsidR="002B27AF" w:rsidRDefault="002954A2">
      <w:pPr>
        <w:shd w:val="clear" w:color="auto" w:fill="555555"/>
        <w:spacing w:before="100" w:after="100"/>
        <w:ind w:left="100" w:right="100"/>
        <w:jc w:val="center"/>
      </w:pPr>
      <w:r>
        <w:rPr>
          <w:rFonts w:ascii="Calibri" w:eastAsia="Calibri" w:hAnsi="Calibri" w:cs="Calibri"/>
          <w:b/>
          <w:bCs/>
          <w:color w:val="FFFFFF"/>
          <w:sz w:val="21"/>
          <w:szCs w:val="21"/>
        </w:rPr>
        <w:t>CONCEPTOS CLAVE QUE DEBES CONOCER</w:t>
      </w:r>
    </w:p>
    <w:p w14:paraId="736658FF" w14:textId="77777777" w:rsidR="002B27AF" w:rsidRDefault="002B27AF">
      <w:pPr>
        <w:spacing w:after="60"/>
      </w:pPr>
    </w:p>
    <w:p w14:paraId="3871210E" w14:textId="2367C076" w:rsidR="002B27AF" w:rsidRDefault="002954A2">
      <w:pPr>
        <w:spacing w:after="120"/>
      </w:pPr>
      <w:r>
        <w:rPr>
          <w:rFonts w:ascii="Calibri" w:eastAsia="Calibri" w:hAnsi="Calibri" w:cs="Calibri"/>
          <w:b/>
          <w:bCs/>
          <w:color w:val="1A1A1A"/>
          <w:sz w:val="21"/>
          <w:szCs w:val="21"/>
        </w:rPr>
        <w:t xml:space="preserve">Antes de comenzar, </w:t>
      </w:r>
      <w:r w:rsidR="00DF0CAD">
        <w:rPr>
          <w:rFonts w:ascii="Calibri" w:eastAsia="Calibri" w:hAnsi="Calibri" w:cs="Calibri"/>
          <w:b/>
          <w:bCs/>
          <w:color w:val="1A1A1A"/>
          <w:sz w:val="21"/>
          <w:szCs w:val="21"/>
        </w:rPr>
        <w:t>copia y entiende los</w:t>
      </w:r>
      <w:r>
        <w:rPr>
          <w:rFonts w:ascii="Calibri" w:eastAsia="Calibri" w:hAnsi="Calibri" w:cs="Calibri"/>
          <w:b/>
          <w:bCs/>
          <w:color w:val="1A1A1A"/>
          <w:sz w:val="21"/>
          <w:szCs w:val="21"/>
        </w:rPr>
        <w:t xml:space="preserve"> siguientes términos:</w:t>
      </w:r>
    </w:p>
    <w:p w14:paraId="670DD7A5"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Participación</w:t>
      </w:r>
      <w:proofErr w:type="gramEnd"/>
      <w:r>
        <w:rPr>
          <w:rFonts w:ascii="Calibri" w:eastAsia="Calibri" w:hAnsi="Calibri" w:cs="Calibri"/>
          <w:color w:val="1A1A1A"/>
          <w:sz w:val="21"/>
          <w:szCs w:val="21"/>
        </w:rPr>
        <w:t xml:space="preserve"> ciudadana: derecho y capacidad de los ciudadanos para intervenir en las decisiones públicas que afectan su vida.</w:t>
      </w:r>
    </w:p>
    <w:p w14:paraId="1916D2AC"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Mecanismos</w:t>
      </w:r>
      <w:proofErr w:type="gramEnd"/>
      <w:r>
        <w:rPr>
          <w:rFonts w:ascii="Calibri" w:eastAsia="Calibri" w:hAnsi="Calibri" w:cs="Calibri"/>
          <w:color w:val="1A1A1A"/>
          <w:sz w:val="21"/>
          <w:szCs w:val="21"/>
        </w:rPr>
        <w:t xml:space="preserve"> de participación: herramientas legales que permiten a la ciudadanía expresar su opinión, elegir representantes o controlar el poder (ej.: voto, referendo, cabildo abierto, tutela).</w:t>
      </w:r>
    </w:p>
    <w:p w14:paraId="1B9CE26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Discriminación</w:t>
      </w:r>
      <w:proofErr w:type="gramEnd"/>
      <w:r>
        <w:rPr>
          <w:rFonts w:ascii="Calibri" w:eastAsia="Calibri" w:hAnsi="Calibri" w:cs="Calibri"/>
          <w:color w:val="1A1A1A"/>
          <w:sz w:val="21"/>
          <w:szCs w:val="21"/>
        </w:rPr>
        <w:t>: trato desigual, injusto o degradante hacia una persona o grupo por características como raza, género, religión, orientación sexual, condición económica o discapacidad.</w:t>
      </w:r>
    </w:p>
    <w:p w14:paraId="6CA59188"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Exclusión</w:t>
      </w:r>
      <w:proofErr w:type="gramEnd"/>
      <w:r>
        <w:rPr>
          <w:rFonts w:ascii="Calibri" w:eastAsia="Calibri" w:hAnsi="Calibri" w:cs="Calibri"/>
          <w:color w:val="1A1A1A"/>
          <w:sz w:val="21"/>
          <w:szCs w:val="21"/>
        </w:rPr>
        <w:t xml:space="preserve"> social: proceso por el cual ciertos grupos son apartados del acceso a oportunidades, servicios o derechos.</w:t>
      </w:r>
    </w:p>
    <w:p w14:paraId="26CCF6A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Estereotipo</w:t>
      </w:r>
      <w:proofErr w:type="gramEnd"/>
      <w:r>
        <w:rPr>
          <w:rFonts w:ascii="Calibri" w:eastAsia="Calibri" w:hAnsi="Calibri" w:cs="Calibri"/>
          <w:color w:val="1A1A1A"/>
          <w:sz w:val="21"/>
          <w:szCs w:val="21"/>
        </w:rPr>
        <w:t>: idea fija y simplificada sobre un grupo de personas, que no tiene en cuenta la diversidad individual.</w:t>
      </w:r>
    </w:p>
    <w:p w14:paraId="201E71CE"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Prejuicio</w:t>
      </w:r>
      <w:proofErr w:type="gramEnd"/>
      <w:r>
        <w:rPr>
          <w:rFonts w:ascii="Calibri" w:eastAsia="Calibri" w:hAnsi="Calibri" w:cs="Calibri"/>
          <w:color w:val="1A1A1A"/>
          <w:sz w:val="21"/>
          <w:szCs w:val="21"/>
        </w:rPr>
        <w:t>: juicio previo, generalmente negativo, sobre una persona sin conocerla realmente.</w:t>
      </w:r>
    </w:p>
    <w:p w14:paraId="4B00B437"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Constitución</w:t>
      </w:r>
      <w:proofErr w:type="gramEnd"/>
      <w:r>
        <w:rPr>
          <w:rFonts w:ascii="Calibri" w:eastAsia="Calibri" w:hAnsi="Calibri" w:cs="Calibri"/>
          <w:color w:val="1A1A1A"/>
          <w:sz w:val="21"/>
          <w:szCs w:val="21"/>
        </w:rPr>
        <w:t xml:space="preserve"> Política: norma suprema del Estado colombiano; fuente de los derechos y deberes ciudadanos.</w:t>
      </w:r>
    </w:p>
    <w:p w14:paraId="750E8DA6"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Tutela</w:t>
      </w:r>
      <w:proofErr w:type="gramEnd"/>
      <w:r>
        <w:rPr>
          <w:rFonts w:ascii="Calibri" w:eastAsia="Calibri" w:hAnsi="Calibri" w:cs="Calibri"/>
          <w:color w:val="1A1A1A"/>
          <w:sz w:val="21"/>
          <w:szCs w:val="21"/>
        </w:rPr>
        <w:t>: mecanismo constitucional para proteger derechos fundamentales vulnerados o en peligro.</w:t>
      </w:r>
    </w:p>
    <w:p w14:paraId="508BC403" w14:textId="77777777" w:rsidR="00DF0CAD" w:rsidRDefault="00DF0CAD">
      <w:pPr>
        <w:spacing w:after="140"/>
        <w:rPr>
          <w:rFonts w:ascii="Calibri" w:eastAsia="Calibri" w:hAnsi="Calibri" w:cs="Calibri"/>
          <w:color w:val="1A1A1A"/>
          <w:sz w:val="21"/>
          <w:szCs w:val="21"/>
        </w:rPr>
      </w:pPr>
    </w:p>
    <w:p w14:paraId="462C61CD" w14:textId="2A3C70DD" w:rsidR="002B27AF" w:rsidRDefault="00DF0CAD">
      <w:pPr>
        <w:spacing w:after="140"/>
      </w:pPr>
      <w:r>
        <w:rPr>
          <w:rFonts w:ascii="Calibri" w:eastAsia="Calibri" w:hAnsi="Calibri" w:cs="Calibri"/>
          <w:color w:val="1A1A1A"/>
          <w:sz w:val="21"/>
          <w:szCs w:val="21"/>
        </w:rPr>
        <w:t xml:space="preserve">1. </w:t>
      </w:r>
      <w:r w:rsidR="002954A2">
        <w:rPr>
          <w:rFonts w:ascii="Calibri" w:eastAsia="Calibri" w:hAnsi="Calibri" w:cs="Calibri"/>
          <w:color w:val="1A1A1A"/>
          <w:sz w:val="21"/>
          <w:szCs w:val="21"/>
        </w:rPr>
        <w:t>Consulta en fuentes confiables (libros de texto, sitios institucionales como la Registraduría, la Defensoría del Pueblo o la Constitución Política de Colombia) y define con TUS PROPIAS PALABRAS los siguientes 8 términos. Después de cada definición escribe un ejemplo concreto y real que ilustre ese concepto en la vida cotidiana.</w:t>
      </w:r>
    </w:p>
    <w:p w14:paraId="2FB0C460"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Voto</w:t>
      </w:r>
      <w:proofErr w:type="gramEnd"/>
    </w:p>
    <w:p w14:paraId="2B6A549E"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Referendo</w:t>
      </w:r>
      <w:proofErr w:type="gramEnd"/>
    </w:p>
    <w:p w14:paraId="293CFEA7"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Plebiscito</w:t>
      </w:r>
      <w:proofErr w:type="gramEnd"/>
    </w:p>
    <w:p w14:paraId="24020A90"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Cabildo</w:t>
      </w:r>
      <w:proofErr w:type="gramEnd"/>
      <w:r>
        <w:rPr>
          <w:rFonts w:ascii="Calibri" w:eastAsia="Calibri" w:hAnsi="Calibri" w:cs="Calibri"/>
          <w:color w:val="1A1A1A"/>
          <w:sz w:val="21"/>
          <w:szCs w:val="21"/>
        </w:rPr>
        <w:t xml:space="preserve"> abierto</w:t>
      </w:r>
    </w:p>
    <w:p w14:paraId="7D5BEB2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Acción</w:t>
      </w:r>
      <w:proofErr w:type="gramEnd"/>
      <w:r>
        <w:rPr>
          <w:rFonts w:ascii="Calibri" w:eastAsia="Calibri" w:hAnsi="Calibri" w:cs="Calibri"/>
          <w:color w:val="1A1A1A"/>
          <w:sz w:val="21"/>
          <w:szCs w:val="21"/>
        </w:rPr>
        <w:t xml:space="preserve"> de tutela</w:t>
      </w:r>
    </w:p>
    <w:p w14:paraId="4A5879BA"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Discriminación</w:t>
      </w:r>
      <w:proofErr w:type="gramEnd"/>
      <w:r>
        <w:rPr>
          <w:rFonts w:ascii="Calibri" w:eastAsia="Calibri" w:hAnsi="Calibri" w:cs="Calibri"/>
          <w:color w:val="1A1A1A"/>
          <w:sz w:val="21"/>
          <w:szCs w:val="21"/>
        </w:rPr>
        <w:t xml:space="preserve"> racial</w:t>
      </w:r>
    </w:p>
    <w:p w14:paraId="3F42B08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Xenofobia</w:t>
      </w:r>
      <w:proofErr w:type="gramEnd"/>
    </w:p>
    <w:p w14:paraId="7C7A4031"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Equidad</w:t>
      </w:r>
      <w:proofErr w:type="gramEnd"/>
      <w:r>
        <w:rPr>
          <w:rFonts w:ascii="Calibri" w:eastAsia="Calibri" w:hAnsi="Calibri" w:cs="Calibri"/>
          <w:color w:val="1A1A1A"/>
          <w:sz w:val="21"/>
          <w:szCs w:val="21"/>
        </w:rPr>
        <w:t xml:space="preserve"> de género</w:t>
      </w:r>
    </w:p>
    <w:p w14:paraId="78FD9740" w14:textId="77777777" w:rsidR="002B27AF" w:rsidRDefault="002B27AF">
      <w:pPr>
        <w:spacing w:after="60"/>
      </w:pPr>
    </w:p>
    <w:p w14:paraId="54F03908" w14:textId="5A08A404" w:rsidR="002B27AF" w:rsidRDefault="00DF0CAD">
      <w:pPr>
        <w:spacing w:after="140"/>
      </w:pPr>
      <w:r>
        <w:rPr>
          <w:rFonts w:ascii="Calibri" w:eastAsia="Calibri" w:hAnsi="Calibri" w:cs="Calibri"/>
          <w:b/>
          <w:bCs/>
          <w:color w:val="1A1A1A"/>
          <w:sz w:val="22"/>
          <w:szCs w:val="22"/>
        </w:rPr>
        <w:lastRenderedPageBreak/>
        <w:t xml:space="preserve">2. </w:t>
      </w:r>
      <w:r w:rsidR="002954A2">
        <w:rPr>
          <w:rFonts w:ascii="Calibri" w:eastAsia="Calibri" w:hAnsi="Calibri" w:cs="Calibri"/>
          <w:color w:val="1A1A1A"/>
          <w:sz w:val="21"/>
          <w:szCs w:val="21"/>
        </w:rPr>
        <w:t xml:space="preserve">Elabora un MAPA MENTAL ILUSTRADO hecho a mano </w:t>
      </w:r>
      <w:r w:rsidR="002954A2">
        <w:rPr>
          <w:rFonts w:ascii="Calibri" w:eastAsia="Calibri" w:hAnsi="Calibri" w:cs="Calibri"/>
          <w:color w:val="1A1A1A"/>
          <w:sz w:val="21"/>
          <w:szCs w:val="21"/>
        </w:rPr>
        <w:t>con el tema central: "Los mecanismos de participación ciudadana en Colombia". El mapa debe incluir al menos los siguientes elementos:</w:t>
      </w:r>
    </w:p>
    <w:p w14:paraId="1EC8BBFA"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Mecanismos</w:t>
      </w:r>
      <w:proofErr w:type="gramEnd"/>
      <w:r>
        <w:rPr>
          <w:rFonts w:ascii="Calibri" w:eastAsia="Calibri" w:hAnsi="Calibri" w:cs="Calibri"/>
          <w:color w:val="1A1A1A"/>
          <w:sz w:val="21"/>
          <w:szCs w:val="21"/>
        </w:rPr>
        <w:t xml:space="preserve"> directos: voto, referendo, plebiscito, consulta popular, iniciativa legislativa, cabildo abierto, revocatoria del mandato.</w:t>
      </w:r>
    </w:p>
    <w:p w14:paraId="15E03805"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Para</w:t>
      </w:r>
      <w:proofErr w:type="gramEnd"/>
      <w:r>
        <w:rPr>
          <w:rFonts w:ascii="Calibri" w:eastAsia="Calibri" w:hAnsi="Calibri" w:cs="Calibri"/>
          <w:color w:val="1A1A1A"/>
          <w:sz w:val="21"/>
          <w:szCs w:val="21"/>
        </w:rPr>
        <w:t xml:space="preserve"> cada mecanismo: una definición breve, en qué situación se usa y un ejemplo real o hipotético.</w:t>
      </w:r>
    </w:p>
    <w:p w14:paraId="55D1D54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Al</w:t>
      </w:r>
      <w:proofErr w:type="gramEnd"/>
      <w:r>
        <w:rPr>
          <w:rFonts w:ascii="Calibri" w:eastAsia="Calibri" w:hAnsi="Calibri" w:cs="Calibri"/>
          <w:color w:val="1A1A1A"/>
          <w:sz w:val="21"/>
          <w:szCs w:val="21"/>
        </w:rPr>
        <w:t xml:space="preserve"> menos 3 dibujos o íconos ilustrativos hechos a mano.</w:t>
      </w:r>
    </w:p>
    <w:p w14:paraId="6DEF1CB7"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Una</w:t>
      </w:r>
      <w:proofErr w:type="gramEnd"/>
      <w:r>
        <w:rPr>
          <w:rFonts w:ascii="Calibri" w:eastAsia="Calibri" w:hAnsi="Calibri" w:cs="Calibri"/>
          <w:color w:val="1A1A1A"/>
          <w:sz w:val="21"/>
          <w:szCs w:val="21"/>
        </w:rPr>
        <w:t xml:space="preserve"> sección adicional con: ¿qué mecanismo usarías tú y para qué?</w:t>
      </w:r>
    </w:p>
    <w:p w14:paraId="5754C4C0" w14:textId="75101881" w:rsidR="002B27AF" w:rsidRDefault="00DF0CAD">
      <w:pPr>
        <w:spacing w:after="140"/>
      </w:pPr>
      <w:r>
        <w:rPr>
          <w:rFonts w:ascii="Calibri" w:eastAsia="Calibri" w:hAnsi="Calibri" w:cs="Calibri"/>
          <w:color w:val="1A1A1A"/>
          <w:sz w:val="21"/>
          <w:szCs w:val="21"/>
        </w:rPr>
        <w:t xml:space="preserve">3. </w:t>
      </w:r>
      <w:r w:rsidR="002954A2">
        <w:rPr>
          <w:rFonts w:ascii="Calibri" w:eastAsia="Calibri" w:hAnsi="Calibri" w:cs="Calibri"/>
          <w:color w:val="1A1A1A"/>
          <w:sz w:val="21"/>
          <w:szCs w:val="21"/>
        </w:rPr>
        <w:t>Lee con atención las siguientes situaciones. Elige UNA y realiza las dos partes que se piden: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B27AF" w14:paraId="3F14C300" w14:textId="77777777">
        <w:tblPrEx>
          <w:tblCellMar>
            <w:top w:w="0" w:type="dxa"/>
            <w:bottom w:w="0" w:type="dxa"/>
          </w:tblCellMar>
        </w:tblPrEx>
        <w:tc>
          <w:tcPr>
            <w:tcW w:w="400" w:type="dxa"/>
            <w:shd w:val="clear" w:color="auto" w:fill="D0D0D0"/>
            <w:tcMar>
              <w:top w:w="80" w:type="dxa"/>
              <w:left w:w="60" w:type="dxa"/>
              <w:bottom w:w="80" w:type="dxa"/>
              <w:right w:w="60" w:type="dxa"/>
            </w:tcMar>
          </w:tcPr>
          <w:p w14:paraId="6A0CDD7A" w14:textId="77777777" w:rsidR="002B27AF" w:rsidRDefault="002954A2">
            <w:pPr>
              <w:jc w:val="center"/>
            </w:pPr>
            <w:r>
              <w:rPr>
                <w:rFonts w:ascii="Calibri" w:eastAsia="Calibri" w:hAnsi="Calibri" w:cs="Calibri"/>
                <w:b/>
                <w:bCs/>
                <w:color w:val="1A1A1A"/>
                <w:sz w:val="22"/>
                <w:szCs w:val="22"/>
              </w:rPr>
              <w:t>A</w:t>
            </w:r>
          </w:p>
        </w:tc>
        <w:tc>
          <w:tcPr>
            <w:tcW w:w="8960" w:type="dxa"/>
            <w:shd w:val="clear" w:color="auto" w:fill="F0F0F0"/>
            <w:tcMar>
              <w:top w:w="80" w:type="dxa"/>
              <w:left w:w="100" w:type="dxa"/>
              <w:bottom w:w="80" w:type="dxa"/>
              <w:right w:w="80" w:type="dxa"/>
            </w:tcMar>
          </w:tcPr>
          <w:p w14:paraId="0A998876" w14:textId="77777777" w:rsidR="002B27AF" w:rsidRDefault="002954A2">
            <w:r>
              <w:rPr>
                <w:rFonts w:ascii="Calibri" w:eastAsia="Calibri" w:hAnsi="Calibri" w:cs="Calibri"/>
                <w:color w:val="1A1A1A"/>
              </w:rPr>
              <w:t>Valentina llega nueva a tu colegio. Viene de Venezuela. Algunos compañeros se burlan de su acento, no la dejan sentarse con ellos en el descanso y le dicen "la invasora".</w:t>
            </w:r>
          </w:p>
        </w:tc>
      </w:tr>
      <w:tr w:rsidR="002B27AF" w14:paraId="72FB3B72" w14:textId="77777777">
        <w:tblPrEx>
          <w:tblCellMar>
            <w:top w:w="0" w:type="dxa"/>
            <w:bottom w:w="0" w:type="dxa"/>
          </w:tblCellMar>
        </w:tblPrEx>
        <w:tc>
          <w:tcPr>
            <w:tcW w:w="400" w:type="dxa"/>
            <w:shd w:val="clear" w:color="auto" w:fill="EEEEEE"/>
            <w:tcMar>
              <w:top w:w="80" w:type="dxa"/>
              <w:left w:w="60" w:type="dxa"/>
              <w:bottom w:w="80" w:type="dxa"/>
              <w:right w:w="60" w:type="dxa"/>
            </w:tcMar>
          </w:tcPr>
          <w:p w14:paraId="1A89B051" w14:textId="77777777" w:rsidR="002B27AF" w:rsidRDefault="002954A2">
            <w:pPr>
              <w:jc w:val="center"/>
            </w:pPr>
            <w:r>
              <w:rPr>
                <w:rFonts w:ascii="Calibri" w:eastAsia="Calibri" w:hAnsi="Calibri" w:cs="Calibri"/>
                <w:b/>
                <w:bCs/>
                <w:color w:val="1A1A1A"/>
                <w:sz w:val="22"/>
                <w:szCs w:val="22"/>
              </w:rPr>
              <w:t>B</w:t>
            </w:r>
          </w:p>
        </w:tc>
        <w:tc>
          <w:tcPr>
            <w:tcW w:w="8960" w:type="dxa"/>
            <w:shd w:val="clear" w:color="auto" w:fill="FFFFFF"/>
            <w:tcMar>
              <w:top w:w="80" w:type="dxa"/>
              <w:left w:w="100" w:type="dxa"/>
              <w:bottom w:w="80" w:type="dxa"/>
              <w:right w:w="80" w:type="dxa"/>
            </w:tcMar>
          </w:tcPr>
          <w:p w14:paraId="2F3DDAAF" w14:textId="77777777" w:rsidR="002B27AF" w:rsidRDefault="002954A2">
            <w:r>
              <w:rPr>
                <w:rFonts w:ascii="Calibri" w:eastAsia="Calibri" w:hAnsi="Calibri" w:cs="Calibri"/>
                <w:color w:val="1A1A1A"/>
              </w:rPr>
              <w:t>Samuel tiene 15 años y usa silla de ruedas. En su barrio no puede votar porque el puesto de votación no tiene rampas de acceso. Además, sus vecinos rara vez lo incluyen en actividades comunales.</w:t>
            </w:r>
          </w:p>
        </w:tc>
      </w:tr>
      <w:tr w:rsidR="002B27AF" w14:paraId="5B0B9B92" w14:textId="77777777">
        <w:tblPrEx>
          <w:tblCellMar>
            <w:top w:w="0" w:type="dxa"/>
            <w:bottom w:w="0" w:type="dxa"/>
          </w:tblCellMar>
        </w:tblPrEx>
        <w:tc>
          <w:tcPr>
            <w:tcW w:w="400" w:type="dxa"/>
            <w:shd w:val="clear" w:color="auto" w:fill="D0D0D0"/>
            <w:tcMar>
              <w:top w:w="80" w:type="dxa"/>
              <w:left w:w="60" w:type="dxa"/>
              <w:bottom w:w="80" w:type="dxa"/>
              <w:right w:w="60" w:type="dxa"/>
            </w:tcMar>
          </w:tcPr>
          <w:p w14:paraId="2B247662" w14:textId="77777777" w:rsidR="002B27AF" w:rsidRDefault="002954A2">
            <w:pPr>
              <w:jc w:val="center"/>
            </w:pPr>
            <w:r>
              <w:rPr>
                <w:rFonts w:ascii="Calibri" w:eastAsia="Calibri" w:hAnsi="Calibri" w:cs="Calibri"/>
                <w:b/>
                <w:bCs/>
                <w:color w:val="1A1A1A"/>
                <w:sz w:val="22"/>
                <w:szCs w:val="22"/>
              </w:rPr>
              <w:t>C</w:t>
            </w:r>
          </w:p>
        </w:tc>
        <w:tc>
          <w:tcPr>
            <w:tcW w:w="8960" w:type="dxa"/>
            <w:shd w:val="clear" w:color="auto" w:fill="F0F0F0"/>
            <w:tcMar>
              <w:top w:w="80" w:type="dxa"/>
              <w:left w:w="100" w:type="dxa"/>
              <w:bottom w:w="80" w:type="dxa"/>
              <w:right w:w="80" w:type="dxa"/>
            </w:tcMar>
          </w:tcPr>
          <w:p w14:paraId="30DE4BB8" w14:textId="72F42986" w:rsidR="002B27AF" w:rsidRDefault="002954A2">
            <w:r>
              <w:rPr>
                <w:rFonts w:ascii="Calibri" w:eastAsia="Calibri" w:hAnsi="Calibri" w:cs="Calibri"/>
                <w:color w:val="1A1A1A"/>
              </w:rPr>
              <w:t xml:space="preserve">Mariana quiere hablar en el consejo estudiantil sobre el maltrato que sufren los estudiantes afrocolombianos en su colegio, pero el </w:t>
            </w:r>
            <w:r w:rsidR="00DF0CAD">
              <w:rPr>
                <w:rFonts w:ascii="Calibri" w:eastAsia="Calibri" w:hAnsi="Calibri" w:cs="Calibri"/>
                <w:color w:val="1A1A1A"/>
              </w:rPr>
              <w:t>coordinador</w:t>
            </w:r>
            <w:r>
              <w:rPr>
                <w:rFonts w:ascii="Calibri" w:eastAsia="Calibri" w:hAnsi="Calibri" w:cs="Calibri"/>
                <w:color w:val="1A1A1A"/>
              </w:rPr>
              <w:t xml:space="preserve"> le dice que "esos temas no son para aquí".</w:t>
            </w:r>
          </w:p>
        </w:tc>
      </w:tr>
    </w:tbl>
    <w:p w14:paraId="675C260D" w14:textId="77777777" w:rsidR="002B27AF" w:rsidRDefault="002B27AF">
      <w:pPr>
        <w:spacing w:after="60"/>
      </w:pPr>
    </w:p>
    <w:p w14:paraId="552C9DC8" w14:textId="77777777" w:rsidR="002B27AF" w:rsidRDefault="002954A2">
      <w:pPr>
        <w:spacing w:after="80"/>
      </w:pPr>
      <w:r>
        <w:rPr>
          <w:rFonts w:ascii="Calibri" w:eastAsia="Calibri" w:hAnsi="Calibri" w:cs="Calibri"/>
          <w:b/>
          <w:bCs/>
          <w:color w:val="1A1A1A"/>
          <w:sz w:val="21"/>
          <w:szCs w:val="21"/>
        </w:rPr>
        <w:t>Parte 1 — Diálogo imaginario (escritura creativa):</w:t>
      </w:r>
    </w:p>
    <w:p w14:paraId="2BADF26D" w14:textId="77777777" w:rsidR="002B27AF" w:rsidRDefault="002954A2">
      <w:pPr>
        <w:spacing w:after="140"/>
      </w:pPr>
      <w:r>
        <w:rPr>
          <w:rFonts w:ascii="Calibri" w:eastAsia="Calibri" w:hAnsi="Calibri" w:cs="Calibri"/>
          <w:color w:val="1A1A1A"/>
          <w:sz w:val="21"/>
          <w:szCs w:val="21"/>
        </w:rPr>
        <w:t>Escribe un diálogo de al menos 10 intercambios entre el personaje discriminado y otro personaje (un docente, un compañero, un funcionario) que sí le da la cara y le ayuda a ejercer sus derechos. Muestra cómo ese segundo personaje usa algún mecanismo de participación para defender al afectado.</w:t>
      </w:r>
    </w:p>
    <w:p w14:paraId="4B3A013C" w14:textId="77777777" w:rsidR="002B27AF" w:rsidRDefault="002954A2">
      <w:pPr>
        <w:spacing w:after="80"/>
      </w:pPr>
      <w:r>
        <w:rPr>
          <w:rFonts w:ascii="Calibri" w:eastAsia="Calibri" w:hAnsi="Calibri" w:cs="Calibri"/>
          <w:b/>
          <w:bCs/>
          <w:color w:val="1A1A1A"/>
          <w:sz w:val="21"/>
          <w:szCs w:val="21"/>
        </w:rPr>
        <w:t>Parte 2 — Reflexión (mínimo 8 líneas):</w:t>
      </w:r>
    </w:p>
    <w:p w14:paraId="0B4E3923"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tipo de discriminación ocurre en la situación que elegiste?</w:t>
      </w:r>
    </w:p>
    <w:p w14:paraId="52F29B20"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derechos están siendo vulnerados?</w:t>
      </w:r>
    </w:p>
    <w:p w14:paraId="4036094B"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mecanismo de participación usarías tú para defender a esa persona?</w:t>
      </w:r>
    </w:p>
    <w:p w14:paraId="31D4D62D" w14:textId="4F070D0E" w:rsidR="002B27AF" w:rsidRDefault="00DF0CAD">
      <w:pPr>
        <w:spacing w:after="140"/>
      </w:pPr>
      <w:r>
        <w:rPr>
          <w:rFonts w:ascii="Calibri" w:eastAsia="Calibri" w:hAnsi="Calibri" w:cs="Calibri"/>
          <w:color w:val="1A1A1A"/>
          <w:sz w:val="21"/>
          <w:szCs w:val="21"/>
        </w:rPr>
        <w:t xml:space="preserve">4. </w:t>
      </w:r>
      <w:r w:rsidR="002954A2">
        <w:rPr>
          <w:rFonts w:ascii="Calibri" w:eastAsia="Calibri" w:hAnsi="Calibri" w:cs="Calibri"/>
          <w:color w:val="1A1A1A"/>
          <w:sz w:val="21"/>
          <w:szCs w:val="21"/>
        </w:rPr>
        <w:t>Entrevista a un adulto de tu familia o comunidad (familiar, vecino, líder comunal, tendero, docente, etc.) sobre su experiencia con la participación ciudadana y la discriminación. Usa las preguntas sugeridas o crea las tuyas propias.</w:t>
      </w:r>
    </w:p>
    <w:p w14:paraId="4D294E9E" w14:textId="77777777" w:rsidR="002B27AF" w:rsidRDefault="002954A2">
      <w:pPr>
        <w:spacing w:after="80"/>
      </w:pPr>
      <w:r>
        <w:rPr>
          <w:rFonts w:ascii="Calibri" w:eastAsia="Calibri" w:hAnsi="Calibri" w:cs="Calibri"/>
          <w:b/>
          <w:bCs/>
          <w:color w:val="1A1A1A"/>
          <w:sz w:val="21"/>
          <w:szCs w:val="21"/>
        </w:rPr>
        <w:t>Preguntas sugeridas:</w:t>
      </w:r>
    </w:p>
    <w:p w14:paraId="44B9EE2C"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Ha votado alguna vez? ¿En qué elección recuerda haber participado y por qué?</w:t>
      </w:r>
    </w:p>
    <w:p w14:paraId="2BF2E19B"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Conoce algún mecanismo de participación además del voto? ¿Alguna vez lo ha usado?</w:t>
      </w:r>
    </w:p>
    <w:p w14:paraId="1FC5C60F"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Ha sido testigo o víctima de alguna forma de discriminación en su vida? ¿Cómo fue?</w:t>
      </w:r>
    </w:p>
    <w:p w14:paraId="014C039F"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Cree que los jóvenes participan suficientemente en los asuntos de la comunidad? ¿Por qué?</w:t>
      </w:r>
    </w:p>
    <w:p w14:paraId="5C3399E4"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cambiaría en su barrio o municipio si pudiera usar un mecanismo de participación ahora mismo?</w:t>
      </w:r>
    </w:p>
    <w:p w14:paraId="42A3A356" w14:textId="77777777" w:rsidR="002B27AF" w:rsidRDefault="002B27AF">
      <w:pPr>
        <w:spacing w:after="60"/>
      </w:pPr>
    </w:p>
    <w:p w14:paraId="1ABDE194" w14:textId="77777777" w:rsidR="002B27AF" w:rsidRDefault="002954A2">
      <w:pPr>
        <w:spacing w:after="80"/>
      </w:pPr>
      <w:r>
        <w:rPr>
          <w:rFonts w:ascii="Calibri" w:eastAsia="Calibri" w:hAnsi="Calibri" w:cs="Calibri"/>
          <w:b/>
          <w:bCs/>
          <w:color w:val="1A1A1A"/>
          <w:sz w:val="21"/>
          <w:szCs w:val="21"/>
        </w:rPr>
        <w:t>Entrega:</w:t>
      </w:r>
    </w:p>
    <w:p w14:paraId="01839B40"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Transcripción</w:t>
      </w:r>
      <w:proofErr w:type="gramEnd"/>
      <w:r>
        <w:rPr>
          <w:rFonts w:ascii="Calibri" w:eastAsia="Calibri" w:hAnsi="Calibri" w:cs="Calibri"/>
          <w:color w:val="1A1A1A"/>
          <w:sz w:val="21"/>
          <w:szCs w:val="21"/>
        </w:rPr>
        <w:t xml:space="preserve"> completa de la entrevista (mínimo 1 página)</w:t>
      </w:r>
    </w:p>
    <w:p w14:paraId="30E7875F"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Datos</w:t>
      </w:r>
      <w:proofErr w:type="gramEnd"/>
      <w:r>
        <w:rPr>
          <w:rFonts w:ascii="Calibri" w:eastAsia="Calibri" w:hAnsi="Calibri" w:cs="Calibri"/>
          <w:color w:val="1A1A1A"/>
          <w:sz w:val="21"/>
          <w:szCs w:val="21"/>
        </w:rPr>
        <w:t xml:space="preserve"> del entrevistado: nombre o seudónimo, edad y relación contigo</w:t>
      </w:r>
    </w:p>
    <w:p w14:paraId="3D4105EE"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Reflexión</w:t>
      </w:r>
      <w:proofErr w:type="gramEnd"/>
      <w:r>
        <w:rPr>
          <w:rFonts w:ascii="Calibri" w:eastAsia="Calibri" w:hAnsi="Calibri" w:cs="Calibri"/>
          <w:color w:val="1A1A1A"/>
          <w:sz w:val="21"/>
          <w:szCs w:val="21"/>
        </w:rPr>
        <w:t xml:space="preserve"> personal: ¿Qué aprendiste? ¿Qué te sorprendió? (mínimo 8 líneas)</w:t>
      </w:r>
    </w:p>
    <w:p w14:paraId="028D4635" w14:textId="77777777" w:rsidR="002B27AF" w:rsidRDefault="002B27AF">
      <w:pPr>
        <w:spacing w:after="60"/>
      </w:pPr>
    </w:p>
    <w:p w14:paraId="6C6B3E3E" w14:textId="692A5A31" w:rsidR="002B27AF" w:rsidRDefault="00DF0CAD">
      <w:pPr>
        <w:spacing w:after="140"/>
      </w:pPr>
      <w:r>
        <w:rPr>
          <w:rFonts w:ascii="Calibri" w:eastAsia="Calibri" w:hAnsi="Calibri" w:cs="Calibri"/>
          <w:color w:val="1A1A1A"/>
          <w:sz w:val="21"/>
          <w:szCs w:val="21"/>
        </w:rPr>
        <w:lastRenderedPageBreak/>
        <w:t xml:space="preserve">5. </w:t>
      </w:r>
      <w:r w:rsidR="002954A2">
        <w:rPr>
          <w:rFonts w:ascii="Calibri" w:eastAsia="Calibri" w:hAnsi="Calibri" w:cs="Calibri"/>
          <w:color w:val="1A1A1A"/>
          <w:sz w:val="21"/>
          <w:szCs w:val="21"/>
        </w:rPr>
        <w:t>Diseña y elabora UNA de las siguientes piezas comunicativas, pensando en que será vista por tus compañeros de colegio. Todo debe estar hecho a mano o en papel.</w:t>
      </w:r>
    </w:p>
    <w:p w14:paraId="693FCF86"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Opción</w:t>
      </w:r>
      <w:proofErr w:type="gramEnd"/>
      <w:r>
        <w:rPr>
          <w:rFonts w:ascii="Calibri" w:eastAsia="Calibri" w:hAnsi="Calibri" w:cs="Calibri"/>
          <w:color w:val="1A1A1A"/>
          <w:sz w:val="21"/>
          <w:szCs w:val="21"/>
        </w:rPr>
        <w:t xml:space="preserve"> A — Afiche: Diseña en cartulina un afiche con un slogan potente, una imagen dibujada y un mensaje claro contra alguna forma de discriminación presente en tu colegio o barrio. Debe tener título, imagen central y texto de apoyo.</w:t>
      </w:r>
    </w:p>
    <w:p w14:paraId="50094363"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Opción</w:t>
      </w:r>
      <w:proofErr w:type="gramEnd"/>
      <w:r>
        <w:rPr>
          <w:rFonts w:ascii="Calibri" w:eastAsia="Calibri" w:hAnsi="Calibri" w:cs="Calibri"/>
          <w:color w:val="1A1A1A"/>
          <w:sz w:val="21"/>
          <w:szCs w:val="21"/>
        </w:rPr>
        <w:t xml:space="preserve"> B — Historieta / cómic: Crea una historieta de mínimo 8 viñetas que muestre una situación de discriminación y cómo un personaje la enfrenta usando sus derechos y mecanismos de participación.</w:t>
      </w:r>
    </w:p>
    <w:p w14:paraId="0E6B0289"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Opción</w:t>
      </w:r>
      <w:proofErr w:type="gramEnd"/>
      <w:r>
        <w:rPr>
          <w:rFonts w:ascii="Calibri" w:eastAsia="Calibri" w:hAnsi="Calibri" w:cs="Calibri"/>
          <w:color w:val="1A1A1A"/>
          <w:sz w:val="21"/>
          <w:szCs w:val="21"/>
        </w:rPr>
        <w:t xml:space="preserve"> C — Volante de campaña: Diseña un volante informativo (hoja doble cara, hecho a mano) para una campaña escolar titulada "Aquí todos contamos". Debe incluir: definición de discriminación, tipos frecuentes en el colegio, derechos que amparan a las víctimas y cómo denunciar.</w:t>
      </w:r>
    </w:p>
    <w:p w14:paraId="3A4D05E1" w14:textId="77777777" w:rsidR="002B27AF" w:rsidRDefault="002B27AF">
      <w:pPr>
        <w:spacing w:after="60"/>
      </w:pPr>
    </w:p>
    <w:p w14:paraId="37E766D9" w14:textId="77777777" w:rsidR="002B27AF" w:rsidRDefault="002954A2">
      <w:pPr>
        <w:spacing w:after="80"/>
      </w:pPr>
      <w:r>
        <w:rPr>
          <w:rFonts w:ascii="Calibri" w:eastAsia="Calibri" w:hAnsi="Calibri" w:cs="Calibri"/>
          <w:b/>
          <w:bCs/>
          <w:color w:val="1A1A1A"/>
          <w:sz w:val="21"/>
          <w:szCs w:val="21"/>
        </w:rPr>
        <w:t>Junto a tu producto creativo, escribe:</w:t>
      </w:r>
    </w:p>
    <w:p w14:paraId="43617211"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tipo de discriminación decidiste combatir y por qué es importante en tu contexto?</w:t>
      </w:r>
    </w:p>
    <w:p w14:paraId="0C61CAD9"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A quién va dirigido tu producto y cómo lo distribuirías en el colegio?</w:t>
      </w:r>
    </w:p>
    <w:p w14:paraId="059E1248" w14:textId="1752B752" w:rsidR="002B27AF" w:rsidRDefault="00DF0CAD">
      <w:pPr>
        <w:spacing w:after="140"/>
      </w:pPr>
      <w:r>
        <w:rPr>
          <w:rFonts w:ascii="Calibri" w:eastAsia="Calibri" w:hAnsi="Calibri" w:cs="Calibri"/>
          <w:color w:val="1A1A1A"/>
          <w:sz w:val="21"/>
          <w:szCs w:val="21"/>
        </w:rPr>
        <w:t xml:space="preserve">6. </w:t>
      </w:r>
      <w:r w:rsidR="002954A2">
        <w:rPr>
          <w:rFonts w:ascii="Calibri" w:eastAsia="Calibri" w:hAnsi="Calibri" w:cs="Calibri"/>
          <w:color w:val="1A1A1A"/>
          <w:sz w:val="21"/>
          <w:szCs w:val="21"/>
        </w:rPr>
        <w:t>Escribe una CRÓNICA o RELATO EN PRIMERA PERSONA (mínimo 1 página) desde el punto de vista de alguien que fue discriminado y que decidió no quedarse callado. El personaje puede ser real o ficticio, pero la historia debe estar anclada en una situación verosímil del contexto colombiano.</w:t>
      </w:r>
    </w:p>
    <w:p w14:paraId="1C2FF9D9" w14:textId="77777777" w:rsidR="002B27AF" w:rsidRDefault="002954A2">
      <w:pPr>
        <w:spacing w:after="80"/>
      </w:pPr>
      <w:r>
        <w:rPr>
          <w:rFonts w:ascii="Calibri" w:eastAsia="Calibri" w:hAnsi="Calibri" w:cs="Calibri"/>
          <w:b/>
          <w:bCs/>
          <w:color w:val="1A1A1A"/>
          <w:sz w:val="21"/>
          <w:szCs w:val="21"/>
        </w:rPr>
        <w:t>Tu crónica debe incluir:</w:t>
      </w:r>
    </w:p>
    <w:p w14:paraId="7790BB51"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Presentación</w:t>
      </w:r>
      <w:proofErr w:type="gramEnd"/>
      <w:r>
        <w:rPr>
          <w:rFonts w:ascii="Calibri" w:eastAsia="Calibri" w:hAnsi="Calibri" w:cs="Calibri"/>
          <w:color w:val="1A1A1A"/>
          <w:sz w:val="21"/>
          <w:szCs w:val="21"/>
        </w:rPr>
        <w:t xml:space="preserve"> del personaje y el contexto donde ocurre la historia</w:t>
      </w:r>
    </w:p>
    <w:p w14:paraId="066F0931"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La</w:t>
      </w:r>
      <w:proofErr w:type="gramEnd"/>
      <w:r>
        <w:rPr>
          <w:rFonts w:ascii="Calibri" w:eastAsia="Calibri" w:hAnsi="Calibri" w:cs="Calibri"/>
          <w:color w:val="1A1A1A"/>
          <w:sz w:val="21"/>
          <w:szCs w:val="21"/>
        </w:rPr>
        <w:t xml:space="preserve"> situación de discriminación que vivió (con detalles concretos: lugar, personas involucradas, palabras o acciones que ocurrieron)</w:t>
      </w:r>
    </w:p>
    <w:p w14:paraId="6CC04C87"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El</w:t>
      </w:r>
      <w:proofErr w:type="gramEnd"/>
      <w:r>
        <w:rPr>
          <w:rFonts w:ascii="Calibri" w:eastAsia="Calibri" w:hAnsi="Calibri" w:cs="Calibri"/>
          <w:color w:val="1A1A1A"/>
          <w:sz w:val="21"/>
          <w:szCs w:val="21"/>
        </w:rPr>
        <w:t xml:space="preserve"> momento de decisión: ¿qué lo motivó a actuar?</w:t>
      </w:r>
    </w:p>
    <w:p w14:paraId="2844CBEF"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La</w:t>
      </w:r>
      <w:proofErr w:type="gramEnd"/>
      <w:r>
        <w:rPr>
          <w:rFonts w:ascii="Calibri" w:eastAsia="Calibri" w:hAnsi="Calibri" w:cs="Calibri"/>
          <w:color w:val="1A1A1A"/>
          <w:sz w:val="21"/>
          <w:szCs w:val="21"/>
        </w:rPr>
        <w:t xml:space="preserve"> acción que tomó: ¿qué mecanismo de participación usó para hacerse escuchar? (tutela, queja, participación en consejo estudiantil, veeduría, denuncia pública, etc.)</w:t>
      </w:r>
    </w:p>
    <w:p w14:paraId="72505116"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El</w:t>
      </w:r>
      <w:proofErr w:type="gramEnd"/>
      <w:r>
        <w:rPr>
          <w:rFonts w:ascii="Calibri" w:eastAsia="Calibri" w:hAnsi="Calibri" w:cs="Calibri"/>
          <w:color w:val="1A1A1A"/>
          <w:sz w:val="21"/>
          <w:szCs w:val="21"/>
        </w:rPr>
        <w:t xml:space="preserve"> resultado y lo que aprendió de la experiencia</w:t>
      </w:r>
    </w:p>
    <w:p w14:paraId="24EC2118" w14:textId="6B0723C8" w:rsidR="002B27AF" w:rsidRDefault="00DF0CAD">
      <w:pPr>
        <w:spacing w:after="140"/>
      </w:pPr>
      <w:r>
        <w:rPr>
          <w:rFonts w:ascii="Calibri" w:eastAsia="Calibri" w:hAnsi="Calibri" w:cs="Calibri"/>
          <w:color w:val="1A1A1A"/>
          <w:sz w:val="21"/>
          <w:szCs w:val="21"/>
        </w:rPr>
        <w:t xml:space="preserve">7. </w:t>
      </w:r>
      <w:r w:rsidR="002954A2">
        <w:rPr>
          <w:rFonts w:ascii="Calibri" w:eastAsia="Calibri" w:hAnsi="Calibri" w:cs="Calibri"/>
          <w:color w:val="1A1A1A"/>
          <w:sz w:val="21"/>
          <w:szCs w:val="21"/>
        </w:rPr>
        <w:t>Investiga sobre los mecanismos de participación ciudadana de UN país de tu elección (por ejemplo: Uruguay, Suiza, Brasil, Ecuador, Alemania u otro) y compáralos con los de Colombia en la siguiente tabla. Complétala con información consultada en fuentes confiables.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2B27AF" w14:paraId="023DD932" w14:textId="77777777">
        <w:tblPrEx>
          <w:tblCellMar>
            <w:top w:w="0" w:type="dxa"/>
            <w:bottom w:w="0" w:type="dxa"/>
          </w:tblCellMar>
        </w:tblPrEx>
        <w:tc>
          <w:tcPr>
            <w:tcW w:w="3120" w:type="dxa"/>
            <w:shd w:val="clear" w:color="auto" w:fill="1A1A1A"/>
            <w:tcMar>
              <w:top w:w="80" w:type="dxa"/>
              <w:left w:w="80" w:type="dxa"/>
              <w:bottom w:w="80" w:type="dxa"/>
              <w:right w:w="80" w:type="dxa"/>
            </w:tcMar>
          </w:tcPr>
          <w:p w14:paraId="11BE4EF8" w14:textId="77777777" w:rsidR="002B27AF" w:rsidRDefault="002954A2">
            <w:pPr>
              <w:jc w:val="center"/>
            </w:pPr>
            <w:r>
              <w:rPr>
                <w:rFonts w:ascii="Calibri" w:eastAsia="Calibri" w:hAnsi="Calibri" w:cs="Calibri"/>
                <w:b/>
                <w:bCs/>
                <w:color w:val="FFFFFF"/>
                <w:sz w:val="19"/>
                <w:szCs w:val="19"/>
              </w:rPr>
              <w:t>Aspecto</w:t>
            </w:r>
          </w:p>
        </w:tc>
        <w:tc>
          <w:tcPr>
            <w:tcW w:w="3120" w:type="dxa"/>
            <w:shd w:val="clear" w:color="auto" w:fill="1A1A1A"/>
            <w:tcMar>
              <w:top w:w="80" w:type="dxa"/>
              <w:left w:w="80" w:type="dxa"/>
              <w:bottom w:w="80" w:type="dxa"/>
              <w:right w:w="80" w:type="dxa"/>
            </w:tcMar>
          </w:tcPr>
          <w:p w14:paraId="4CE82AE1" w14:textId="77777777" w:rsidR="002B27AF" w:rsidRDefault="002954A2">
            <w:pPr>
              <w:jc w:val="center"/>
            </w:pPr>
            <w:r>
              <w:rPr>
                <w:rFonts w:ascii="Calibri" w:eastAsia="Calibri" w:hAnsi="Calibri" w:cs="Calibri"/>
                <w:b/>
                <w:bCs/>
                <w:color w:val="FFFFFF"/>
                <w:sz w:val="19"/>
                <w:szCs w:val="19"/>
              </w:rPr>
              <w:t>Colombia</w:t>
            </w:r>
          </w:p>
        </w:tc>
        <w:tc>
          <w:tcPr>
            <w:tcW w:w="3120" w:type="dxa"/>
            <w:shd w:val="clear" w:color="auto" w:fill="1A1A1A"/>
            <w:tcMar>
              <w:top w:w="80" w:type="dxa"/>
              <w:left w:w="80" w:type="dxa"/>
              <w:bottom w:w="80" w:type="dxa"/>
              <w:right w:w="80" w:type="dxa"/>
            </w:tcMar>
          </w:tcPr>
          <w:p w14:paraId="01C1C8B8" w14:textId="77777777" w:rsidR="002B27AF" w:rsidRDefault="002954A2">
            <w:pPr>
              <w:jc w:val="center"/>
            </w:pPr>
            <w:r>
              <w:rPr>
                <w:rFonts w:ascii="Calibri" w:eastAsia="Calibri" w:hAnsi="Calibri" w:cs="Calibri"/>
                <w:b/>
                <w:bCs/>
                <w:color w:val="FFFFFF"/>
                <w:sz w:val="19"/>
                <w:szCs w:val="19"/>
              </w:rPr>
              <w:t>País elegido: ___</w:t>
            </w:r>
          </w:p>
        </w:tc>
      </w:tr>
      <w:tr w:rsidR="002B27AF" w14:paraId="6D66635F"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19C1F5F0" w14:textId="77777777" w:rsidR="002B27AF" w:rsidRDefault="002954A2">
            <w:r>
              <w:rPr>
                <w:rFonts w:ascii="Calibri" w:eastAsia="Calibri" w:hAnsi="Calibri" w:cs="Calibri"/>
                <w:b/>
                <w:bCs/>
                <w:color w:val="1A1A1A"/>
                <w:sz w:val="19"/>
                <w:szCs w:val="19"/>
              </w:rPr>
              <w:t>Mecanismos directos disponibles</w:t>
            </w:r>
          </w:p>
        </w:tc>
        <w:tc>
          <w:tcPr>
            <w:tcW w:w="3120" w:type="dxa"/>
            <w:shd w:val="clear" w:color="auto" w:fill="F0F0F0"/>
            <w:tcMar>
              <w:top w:w="60" w:type="dxa"/>
              <w:left w:w="80" w:type="dxa"/>
              <w:bottom w:w="60" w:type="dxa"/>
              <w:right w:w="80" w:type="dxa"/>
            </w:tcMar>
          </w:tcPr>
          <w:p w14:paraId="4104A717" w14:textId="77777777" w:rsidR="002B27AF" w:rsidRDefault="002954A2">
            <w:r>
              <w:rPr>
                <w:rFonts w:ascii="Calibri" w:eastAsia="Calibri" w:hAnsi="Calibri" w:cs="Calibri"/>
                <w:color w:val="1A1A1A"/>
                <w:sz w:val="19"/>
                <w:szCs w:val="19"/>
              </w:rPr>
              <w:t xml:space="preserve"> </w:t>
            </w:r>
          </w:p>
        </w:tc>
        <w:tc>
          <w:tcPr>
            <w:tcW w:w="3120" w:type="dxa"/>
            <w:shd w:val="clear" w:color="auto" w:fill="F0F0F0"/>
            <w:tcMar>
              <w:top w:w="60" w:type="dxa"/>
              <w:left w:w="80" w:type="dxa"/>
              <w:bottom w:w="60" w:type="dxa"/>
              <w:right w:w="80" w:type="dxa"/>
            </w:tcMar>
          </w:tcPr>
          <w:p w14:paraId="6A8AE454" w14:textId="77777777" w:rsidR="002B27AF" w:rsidRDefault="002954A2">
            <w:r>
              <w:rPr>
                <w:rFonts w:ascii="Calibri" w:eastAsia="Calibri" w:hAnsi="Calibri" w:cs="Calibri"/>
                <w:color w:val="1A1A1A"/>
                <w:sz w:val="19"/>
                <w:szCs w:val="19"/>
              </w:rPr>
              <w:t xml:space="preserve"> </w:t>
            </w:r>
          </w:p>
        </w:tc>
      </w:tr>
      <w:tr w:rsidR="002B27AF" w14:paraId="0F4F04C2"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0BFF3331" w14:textId="77777777" w:rsidR="002B27AF" w:rsidRDefault="002954A2">
            <w:r>
              <w:rPr>
                <w:rFonts w:ascii="Calibri" w:eastAsia="Calibri" w:hAnsi="Calibri" w:cs="Calibri"/>
                <w:b/>
                <w:bCs/>
                <w:color w:val="1A1A1A"/>
                <w:sz w:val="19"/>
                <w:szCs w:val="19"/>
              </w:rPr>
              <w:t>Edad mínima para votar</w:t>
            </w:r>
          </w:p>
        </w:tc>
        <w:tc>
          <w:tcPr>
            <w:tcW w:w="3120" w:type="dxa"/>
            <w:shd w:val="clear" w:color="auto" w:fill="FFFFFF"/>
            <w:tcMar>
              <w:top w:w="60" w:type="dxa"/>
              <w:left w:w="80" w:type="dxa"/>
              <w:bottom w:w="60" w:type="dxa"/>
              <w:right w:w="80" w:type="dxa"/>
            </w:tcMar>
          </w:tcPr>
          <w:p w14:paraId="585BA60E" w14:textId="77777777" w:rsidR="002B27AF" w:rsidRDefault="002954A2">
            <w:r>
              <w:rPr>
                <w:rFonts w:ascii="Calibri" w:eastAsia="Calibri" w:hAnsi="Calibri" w:cs="Calibri"/>
                <w:color w:val="1A1A1A"/>
                <w:sz w:val="19"/>
                <w:szCs w:val="19"/>
              </w:rPr>
              <w:t xml:space="preserve"> </w:t>
            </w:r>
          </w:p>
        </w:tc>
        <w:tc>
          <w:tcPr>
            <w:tcW w:w="3120" w:type="dxa"/>
            <w:shd w:val="clear" w:color="auto" w:fill="FFFFFF"/>
            <w:tcMar>
              <w:top w:w="60" w:type="dxa"/>
              <w:left w:w="80" w:type="dxa"/>
              <w:bottom w:w="60" w:type="dxa"/>
              <w:right w:w="80" w:type="dxa"/>
            </w:tcMar>
          </w:tcPr>
          <w:p w14:paraId="4EFE5D52" w14:textId="77777777" w:rsidR="002B27AF" w:rsidRDefault="002954A2">
            <w:r>
              <w:rPr>
                <w:rFonts w:ascii="Calibri" w:eastAsia="Calibri" w:hAnsi="Calibri" w:cs="Calibri"/>
                <w:color w:val="1A1A1A"/>
                <w:sz w:val="19"/>
                <w:szCs w:val="19"/>
              </w:rPr>
              <w:t xml:space="preserve"> </w:t>
            </w:r>
          </w:p>
        </w:tc>
      </w:tr>
      <w:tr w:rsidR="002B27AF" w14:paraId="33E729F5"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65764484" w14:textId="77777777" w:rsidR="002B27AF" w:rsidRDefault="002954A2">
            <w:r>
              <w:rPr>
                <w:rFonts w:ascii="Calibri" w:eastAsia="Calibri" w:hAnsi="Calibri" w:cs="Calibri"/>
                <w:b/>
                <w:bCs/>
                <w:color w:val="1A1A1A"/>
                <w:sz w:val="19"/>
                <w:szCs w:val="19"/>
              </w:rPr>
              <w:t>Mecanismos contra la discriminación</w:t>
            </w:r>
          </w:p>
        </w:tc>
        <w:tc>
          <w:tcPr>
            <w:tcW w:w="3120" w:type="dxa"/>
            <w:shd w:val="clear" w:color="auto" w:fill="F0F0F0"/>
            <w:tcMar>
              <w:top w:w="60" w:type="dxa"/>
              <w:left w:w="80" w:type="dxa"/>
              <w:bottom w:w="60" w:type="dxa"/>
              <w:right w:w="80" w:type="dxa"/>
            </w:tcMar>
          </w:tcPr>
          <w:p w14:paraId="052F6515" w14:textId="77777777" w:rsidR="002B27AF" w:rsidRDefault="002954A2">
            <w:r>
              <w:rPr>
                <w:rFonts w:ascii="Calibri" w:eastAsia="Calibri" w:hAnsi="Calibri" w:cs="Calibri"/>
                <w:color w:val="1A1A1A"/>
                <w:sz w:val="19"/>
                <w:szCs w:val="19"/>
              </w:rPr>
              <w:t xml:space="preserve"> </w:t>
            </w:r>
          </w:p>
        </w:tc>
        <w:tc>
          <w:tcPr>
            <w:tcW w:w="3120" w:type="dxa"/>
            <w:shd w:val="clear" w:color="auto" w:fill="F0F0F0"/>
            <w:tcMar>
              <w:top w:w="60" w:type="dxa"/>
              <w:left w:w="80" w:type="dxa"/>
              <w:bottom w:w="60" w:type="dxa"/>
              <w:right w:w="80" w:type="dxa"/>
            </w:tcMar>
          </w:tcPr>
          <w:p w14:paraId="0645840A" w14:textId="77777777" w:rsidR="002B27AF" w:rsidRDefault="002954A2">
            <w:r>
              <w:rPr>
                <w:rFonts w:ascii="Calibri" w:eastAsia="Calibri" w:hAnsi="Calibri" w:cs="Calibri"/>
                <w:color w:val="1A1A1A"/>
                <w:sz w:val="19"/>
                <w:szCs w:val="19"/>
              </w:rPr>
              <w:t xml:space="preserve"> </w:t>
            </w:r>
          </w:p>
        </w:tc>
      </w:tr>
      <w:tr w:rsidR="002B27AF" w14:paraId="0E277895"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464169EE" w14:textId="77777777" w:rsidR="002B27AF" w:rsidRDefault="002954A2">
            <w:r>
              <w:rPr>
                <w:rFonts w:ascii="Calibri" w:eastAsia="Calibri" w:hAnsi="Calibri" w:cs="Calibri"/>
                <w:b/>
                <w:bCs/>
                <w:color w:val="1A1A1A"/>
                <w:sz w:val="19"/>
                <w:szCs w:val="19"/>
              </w:rPr>
              <w:t>Nivel de participación juvenil</w:t>
            </w:r>
          </w:p>
        </w:tc>
        <w:tc>
          <w:tcPr>
            <w:tcW w:w="3120" w:type="dxa"/>
            <w:shd w:val="clear" w:color="auto" w:fill="FFFFFF"/>
            <w:tcMar>
              <w:top w:w="60" w:type="dxa"/>
              <w:left w:w="80" w:type="dxa"/>
              <w:bottom w:w="60" w:type="dxa"/>
              <w:right w:w="80" w:type="dxa"/>
            </w:tcMar>
          </w:tcPr>
          <w:p w14:paraId="5689A5B4" w14:textId="77777777" w:rsidR="002B27AF" w:rsidRDefault="002954A2">
            <w:r>
              <w:rPr>
                <w:rFonts w:ascii="Calibri" w:eastAsia="Calibri" w:hAnsi="Calibri" w:cs="Calibri"/>
                <w:color w:val="1A1A1A"/>
                <w:sz w:val="19"/>
                <w:szCs w:val="19"/>
              </w:rPr>
              <w:t xml:space="preserve"> </w:t>
            </w:r>
          </w:p>
        </w:tc>
        <w:tc>
          <w:tcPr>
            <w:tcW w:w="3120" w:type="dxa"/>
            <w:shd w:val="clear" w:color="auto" w:fill="FFFFFF"/>
            <w:tcMar>
              <w:top w:w="60" w:type="dxa"/>
              <w:left w:w="80" w:type="dxa"/>
              <w:bottom w:w="60" w:type="dxa"/>
              <w:right w:w="80" w:type="dxa"/>
            </w:tcMar>
          </w:tcPr>
          <w:p w14:paraId="79A6C6D9" w14:textId="77777777" w:rsidR="002B27AF" w:rsidRDefault="002954A2">
            <w:r>
              <w:rPr>
                <w:rFonts w:ascii="Calibri" w:eastAsia="Calibri" w:hAnsi="Calibri" w:cs="Calibri"/>
                <w:color w:val="1A1A1A"/>
                <w:sz w:val="19"/>
                <w:szCs w:val="19"/>
              </w:rPr>
              <w:t xml:space="preserve"> </w:t>
            </w:r>
          </w:p>
        </w:tc>
      </w:tr>
      <w:tr w:rsidR="002B27AF" w14:paraId="393C69A1"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1B49A873" w14:textId="77777777" w:rsidR="002B27AF" w:rsidRDefault="002954A2">
            <w:r>
              <w:rPr>
                <w:rFonts w:ascii="Calibri" w:eastAsia="Calibri" w:hAnsi="Calibri" w:cs="Calibri"/>
                <w:b/>
                <w:bCs/>
                <w:color w:val="1A1A1A"/>
                <w:sz w:val="19"/>
                <w:szCs w:val="19"/>
              </w:rPr>
              <w:t>¿Qué tan fácil es acceder a estos mecanismos?</w:t>
            </w:r>
          </w:p>
        </w:tc>
        <w:tc>
          <w:tcPr>
            <w:tcW w:w="3120" w:type="dxa"/>
            <w:shd w:val="clear" w:color="auto" w:fill="F0F0F0"/>
            <w:tcMar>
              <w:top w:w="60" w:type="dxa"/>
              <w:left w:w="80" w:type="dxa"/>
              <w:bottom w:w="60" w:type="dxa"/>
              <w:right w:w="80" w:type="dxa"/>
            </w:tcMar>
          </w:tcPr>
          <w:p w14:paraId="73CFFFB8" w14:textId="77777777" w:rsidR="002B27AF" w:rsidRDefault="002954A2">
            <w:r>
              <w:rPr>
                <w:rFonts w:ascii="Calibri" w:eastAsia="Calibri" w:hAnsi="Calibri" w:cs="Calibri"/>
                <w:color w:val="1A1A1A"/>
                <w:sz w:val="19"/>
                <w:szCs w:val="19"/>
              </w:rPr>
              <w:t xml:space="preserve"> </w:t>
            </w:r>
          </w:p>
        </w:tc>
        <w:tc>
          <w:tcPr>
            <w:tcW w:w="3120" w:type="dxa"/>
            <w:shd w:val="clear" w:color="auto" w:fill="F0F0F0"/>
            <w:tcMar>
              <w:top w:w="60" w:type="dxa"/>
              <w:left w:w="80" w:type="dxa"/>
              <w:bottom w:w="60" w:type="dxa"/>
              <w:right w:w="80" w:type="dxa"/>
            </w:tcMar>
          </w:tcPr>
          <w:p w14:paraId="0D921BAD" w14:textId="77777777" w:rsidR="002B27AF" w:rsidRDefault="002954A2">
            <w:r>
              <w:rPr>
                <w:rFonts w:ascii="Calibri" w:eastAsia="Calibri" w:hAnsi="Calibri" w:cs="Calibri"/>
                <w:color w:val="1A1A1A"/>
                <w:sz w:val="19"/>
                <w:szCs w:val="19"/>
              </w:rPr>
              <w:t xml:space="preserve"> </w:t>
            </w:r>
          </w:p>
        </w:tc>
      </w:tr>
      <w:tr w:rsidR="002B27AF" w14:paraId="0F95A66B"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5DAD1EA7" w14:textId="77777777" w:rsidR="002B27AF" w:rsidRDefault="002954A2">
            <w:r>
              <w:rPr>
                <w:rFonts w:ascii="Calibri" w:eastAsia="Calibri" w:hAnsi="Calibri" w:cs="Calibri"/>
                <w:b/>
                <w:bCs/>
                <w:color w:val="1A1A1A"/>
                <w:sz w:val="19"/>
                <w:szCs w:val="19"/>
              </w:rPr>
              <w:t>Un dato curioso o diferencia notable</w:t>
            </w:r>
          </w:p>
        </w:tc>
        <w:tc>
          <w:tcPr>
            <w:tcW w:w="3120" w:type="dxa"/>
            <w:shd w:val="clear" w:color="auto" w:fill="FFFFFF"/>
            <w:tcMar>
              <w:top w:w="60" w:type="dxa"/>
              <w:left w:w="80" w:type="dxa"/>
              <w:bottom w:w="60" w:type="dxa"/>
              <w:right w:w="80" w:type="dxa"/>
            </w:tcMar>
          </w:tcPr>
          <w:p w14:paraId="557DCC5A" w14:textId="77777777" w:rsidR="002B27AF" w:rsidRDefault="002954A2">
            <w:r>
              <w:rPr>
                <w:rFonts w:ascii="Calibri" w:eastAsia="Calibri" w:hAnsi="Calibri" w:cs="Calibri"/>
                <w:color w:val="1A1A1A"/>
                <w:sz w:val="19"/>
                <w:szCs w:val="19"/>
              </w:rPr>
              <w:t xml:space="preserve"> </w:t>
            </w:r>
          </w:p>
        </w:tc>
        <w:tc>
          <w:tcPr>
            <w:tcW w:w="3120" w:type="dxa"/>
            <w:shd w:val="clear" w:color="auto" w:fill="FFFFFF"/>
            <w:tcMar>
              <w:top w:w="60" w:type="dxa"/>
              <w:left w:w="80" w:type="dxa"/>
              <w:bottom w:w="60" w:type="dxa"/>
              <w:right w:w="80" w:type="dxa"/>
            </w:tcMar>
          </w:tcPr>
          <w:p w14:paraId="561570CF" w14:textId="77777777" w:rsidR="002B27AF" w:rsidRDefault="002954A2">
            <w:r>
              <w:rPr>
                <w:rFonts w:ascii="Calibri" w:eastAsia="Calibri" w:hAnsi="Calibri" w:cs="Calibri"/>
                <w:color w:val="1A1A1A"/>
                <w:sz w:val="19"/>
                <w:szCs w:val="19"/>
              </w:rPr>
              <w:t xml:space="preserve"> </w:t>
            </w:r>
          </w:p>
        </w:tc>
      </w:tr>
    </w:tbl>
    <w:p w14:paraId="7B1E1BF4" w14:textId="77777777" w:rsidR="002B27AF" w:rsidRDefault="002B27AF">
      <w:pPr>
        <w:spacing w:after="60"/>
      </w:pPr>
    </w:p>
    <w:p w14:paraId="4D234B9D" w14:textId="77777777" w:rsidR="002B27AF" w:rsidRDefault="002954A2">
      <w:pPr>
        <w:spacing w:after="80"/>
      </w:pPr>
      <w:r>
        <w:rPr>
          <w:rFonts w:ascii="Calibri" w:eastAsia="Calibri" w:hAnsi="Calibri" w:cs="Calibri"/>
          <w:b/>
          <w:bCs/>
          <w:color w:val="1A1A1A"/>
          <w:sz w:val="21"/>
          <w:szCs w:val="21"/>
        </w:rPr>
        <w:t>Luego responde (mínimo 8 líneas):</w:t>
      </w:r>
    </w:p>
    <w:p w14:paraId="5E189622"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Qué mecanismo del otro país te gustaría que existiera en Colombia? ¿Por qué?</w:t>
      </w:r>
    </w:p>
    <w:p w14:paraId="704476DB" w14:textId="77777777" w:rsidR="002B27AF" w:rsidRDefault="002954A2">
      <w:pPr>
        <w:spacing w:after="80"/>
        <w:ind w:left="720"/>
      </w:pPr>
      <w:proofErr w:type="gramStart"/>
      <w:r>
        <w:rPr>
          <w:rFonts w:ascii="Calibri" w:eastAsia="Calibri" w:hAnsi="Calibri" w:cs="Calibri"/>
          <w:color w:val="555555"/>
        </w:rPr>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En cuál de los dos países crees que es más fácil para un joven participar? Argumenta.</w:t>
      </w:r>
    </w:p>
    <w:p w14:paraId="0D90ADF7" w14:textId="77777777" w:rsidR="002B27AF" w:rsidRDefault="002954A2">
      <w:pPr>
        <w:spacing w:after="80"/>
        <w:ind w:left="720"/>
      </w:pPr>
      <w:proofErr w:type="gramStart"/>
      <w:r>
        <w:rPr>
          <w:rFonts w:ascii="Calibri" w:eastAsia="Calibri" w:hAnsi="Calibri" w:cs="Calibri"/>
          <w:color w:val="555555"/>
        </w:rPr>
        <w:lastRenderedPageBreak/>
        <w:t>◦</w:t>
      </w:r>
      <w:r>
        <w:rPr>
          <w:rFonts w:ascii="Calibri" w:eastAsia="Calibri" w:hAnsi="Calibri" w:cs="Calibri"/>
          <w:color w:val="555555"/>
        </w:rPr>
        <w:t xml:space="preserve">  </w:t>
      </w:r>
      <w:r>
        <w:rPr>
          <w:rFonts w:ascii="Calibri" w:eastAsia="Calibri" w:hAnsi="Calibri" w:cs="Calibri"/>
          <w:color w:val="1A1A1A"/>
        </w:rPr>
        <w:t>¿</w:t>
      </w:r>
      <w:proofErr w:type="gramEnd"/>
      <w:r>
        <w:rPr>
          <w:rFonts w:ascii="Calibri" w:eastAsia="Calibri" w:hAnsi="Calibri" w:cs="Calibri"/>
          <w:color w:val="1A1A1A"/>
        </w:rPr>
        <w:t>Cómo trata ese otro país el tema de la discriminación comparado con Colombia?</w:t>
      </w:r>
    </w:p>
    <w:p w14:paraId="77AF3FB5" w14:textId="783A371B" w:rsidR="002B27AF" w:rsidRDefault="00DF0CAD">
      <w:pPr>
        <w:spacing w:after="140"/>
      </w:pPr>
      <w:r>
        <w:rPr>
          <w:rFonts w:ascii="Calibri" w:eastAsia="Calibri" w:hAnsi="Calibri" w:cs="Calibri"/>
          <w:color w:val="1A1A1A"/>
          <w:sz w:val="21"/>
          <w:szCs w:val="21"/>
        </w:rPr>
        <w:t xml:space="preserve">8. </w:t>
      </w:r>
      <w:r w:rsidR="002954A2">
        <w:rPr>
          <w:rFonts w:ascii="Calibri" w:eastAsia="Calibri" w:hAnsi="Calibri" w:cs="Calibri"/>
          <w:color w:val="1A1A1A"/>
          <w:sz w:val="21"/>
          <w:szCs w:val="21"/>
        </w:rPr>
        <w:t>Identifica UN problema real de tu colegio o barrio relacionado con la discriminación, la exclusión o la falta de participación. Luego diseña una propuesta para resolverlo usando algún mecanismo de participación ciudadana.</w:t>
      </w:r>
    </w:p>
    <w:p w14:paraId="192BEFED" w14:textId="77777777" w:rsidR="002B27AF" w:rsidRDefault="002954A2">
      <w:pPr>
        <w:spacing w:after="80"/>
      </w:pPr>
      <w:r>
        <w:rPr>
          <w:rFonts w:ascii="Calibri" w:eastAsia="Calibri" w:hAnsi="Calibri" w:cs="Calibri"/>
          <w:b/>
          <w:bCs/>
          <w:color w:val="1A1A1A"/>
          <w:sz w:val="21"/>
          <w:szCs w:val="21"/>
        </w:rPr>
        <w:t>Tu propuesta debe incluir los siguientes elementos:</w:t>
      </w:r>
    </w:p>
    <w:p w14:paraId="45A02399"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Nombre</w:t>
      </w:r>
      <w:proofErr w:type="gramEnd"/>
      <w:r>
        <w:rPr>
          <w:rFonts w:ascii="Calibri" w:eastAsia="Calibri" w:hAnsi="Calibri" w:cs="Calibri"/>
          <w:color w:val="1A1A1A"/>
          <w:sz w:val="21"/>
          <w:szCs w:val="21"/>
        </w:rPr>
        <w:t xml:space="preserve"> de la propuesta (invéntale un título llamativo)</w:t>
      </w:r>
    </w:p>
    <w:p w14:paraId="2B828FE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Problema</w:t>
      </w:r>
      <w:proofErr w:type="gramEnd"/>
      <w:r>
        <w:rPr>
          <w:rFonts w:ascii="Calibri" w:eastAsia="Calibri" w:hAnsi="Calibri" w:cs="Calibri"/>
          <w:color w:val="1A1A1A"/>
          <w:sz w:val="21"/>
          <w:szCs w:val="21"/>
        </w:rPr>
        <w:t xml:space="preserve"> identificado: describe con detalle el problema que quieres resolver. ¿A quiénes afecta? ¿Desde cuándo ocurre?</w:t>
      </w:r>
    </w:p>
    <w:p w14:paraId="4AD688C6"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Mecanismo</w:t>
      </w:r>
      <w:proofErr w:type="gramEnd"/>
      <w:r>
        <w:rPr>
          <w:rFonts w:ascii="Calibri" w:eastAsia="Calibri" w:hAnsi="Calibri" w:cs="Calibri"/>
          <w:color w:val="1A1A1A"/>
          <w:sz w:val="21"/>
          <w:szCs w:val="21"/>
        </w:rPr>
        <w:t xml:space="preserve"> elegido: ¿qué herramienta de participación usarás? (cabildo abierto, consejo estudiantil, tutela, veeduría, petición escrita, campaña pública, etc.) Justifica tu elección.</w:t>
      </w:r>
    </w:p>
    <w:p w14:paraId="2349EC33"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Plan</w:t>
      </w:r>
      <w:proofErr w:type="gramEnd"/>
      <w:r>
        <w:rPr>
          <w:rFonts w:ascii="Calibri" w:eastAsia="Calibri" w:hAnsi="Calibri" w:cs="Calibri"/>
          <w:color w:val="1A1A1A"/>
          <w:sz w:val="21"/>
          <w:szCs w:val="21"/>
        </w:rPr>
        <w:t xml:space="preserve"> de acción: describe paso a paso qué harías para poner en marcha tu propuesta (mínimo 4 pasos concretos).</w:t>
      </w:r>
    </w:p>
    <w:p w14:paraId="65F712F4"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Quiénes serían tus aliados? (docentes, estudiantes, padres, entidades, medios, etc.)</w:t>
      </w:r>
    </w:p>
    <w:p w14:paraId="529EFDD8"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Resultado</w:t>
      </w:r>
      <w:proofErr w:type="gramEnd"/>
      <w:r>
        <w:rPr>
          <w:rFonts w:ascii="Calibri" w:eastAsia="Calibri" w:hAnsi="Calibri" w:cs="Calibri"/>
          <w:color w:val="1A1A1A"/>
          <w:sz w:val="21"/>
          <w:szCs w:val="21"/>
        </w:rPr>
        <w:t xml:space="preserve"> esperado: ¿cómo sabría que tu propuesta funcionó?</w:t>
      </w:r>
    </w:p>
    <w:p w14:paraId="387D3431" w14:textId="77777777" w:rsidR="002B27AF" w:rsidRDefault="002954A2">
      <w:pPr>
        <w:spacing w:before="100" w:after="80"/>
      </w:pPr>
      <w:r>
        <w:rPr>
          <w:rFonts w:ascii="Calibri" w:eastAsia="Calibri" w:hAnsi="Calibri" w:cs="Calibri"/>
          <w:b/>
          <w:bCs/>
          <w:color w:val="1A1A1A"/>
          <w:sz w:val="21"/>
          <w:szCs w:val="21"/>
        </w:rPr>
        <w:t>Acompaña el escrito con un esquema visual hecho a mano:</w:t>
      </w:r>
    </w:p>
    <w:p w14:paraId="364804C8" w14:textId="77777777" w:rsidR="002B27AF" w:rsidRDefault="002954A2">
      <w:pPr>
        <w:spacing w:after="140"/>
      </w:pPr>
      <w:r>
        <w:rPr>
          <w:rFonts w:ascii="Calibri" w:eastAsia="Calibri" w:hAnsi="Calibri" w:cs="Calibri"/>
          <w:color w:val="1A1A1A"/>
          <w:sz w:val="21"/>
          <w:szCs w:val="21"/>
        </w:rPr>
        <w:t>Dibuja en una hoja el "mapa de tu propuesta": el problema en el centro, los pasos alrededor y los actores involucrados. Puede ser un mapa conceptual, un diagrama de flujo o cualquier esquema que elijas.</w:t>
      </w:r>
    </w:p>
    <w:p w14:paraId="54686EF7" w14:textId="7BE03017" w:rsidR="002B27AF" w:rsidRDefault="00DF0CAD">
      <w:pPr>
        <w:spacing w:after="140"/>
      </w:pPr>
      <w:r>
        <w:rPr>
          <w:rFonts w:ascii="Calibri" w:eastAsia="Calibri" w:hAnsi="Calibri" w:cs="Calibri"/>
          <w:b/>
          <w:bCs/>
          <w:color w:val="1A1A1A"/>
          <w:sz w:val="22"/>
          <w:szCs w:val="22"/>
        </w:rPr>
        <w:t xml:space="preserve">9. </w:t>
      </w:r>
      <w:r w:rsidR="002954A2">
        <w:rPr>
          <w:rFonts w:ascii="Calibri" w:eastAsia="Calibri" w:hAnsi="Calibri" w:cs="Calibri"/>
          <w:color w:val="1A1A1A"/>
          <w:sz w:val="21"/>
          <w:szCs w:val="21"/>
        </w:rPr>
        <w:t>Escribe un texto de reflexión personal (mínimo 15 líneas) en el que respondas a TRES de las siguientes preguntas. Elige las que más te generen opinión o con las que te sientas más identificado/a:</w:t>
      </w:r>
    </w:p>
    <w:p w14:paraId="4575D332"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Crees que en Colombia la participación ciudadana es real o solo existe en el papel? Argumenta con ejemplos.</w:t>
      </w:r>
    </w:p>
    <w:p w14:paraId="5433FA5B"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Has vivido o presenciado alguna situación de discriminación en tu colegio, barrio o familia? ¿Cómo te afectó?</w:t>
      </w:r>
    </w:p>
    <w:p w14:paraId="6918630D"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Por qué crees que muchos jóvenes no votan ni participan en los asuntos de su comunidad?</w:t>
      </w:r>
    </w:p>
    <w:p w14:paraId="679CDC70"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Qué tipo de discriminación crees que es la más grave o la más ignorada en Colombia? ¿Por qué?</w:t>
      </w:r>
    </w:p>
    <w:p w14:paraId="07C1920D"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Crees que los estudiantes de octavo grado tienen poder real para cambiar algo en su colegio? ¿Qué harías tú?</w:t>
      </w:r>
    </w:p>
    <w:p w14:paraId="280CBCA3"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w:t>
      </w:r>
      <w:proofErr w:type="gramEnd"/>
      <w:r>
        <w:rPr>
          <w:rFonts w:ascii="Calibri" w:eastAsia="Calibri" w:hAnsi="Calibri" w:cs="Calibri"/>
          <w:color w:val="1A1A1A"/>
          <w:sz w:val="21"/>
          <w:szCs w:val="21"/>
        </w:rPr>
        <w:t>Qué diferencia hay entre tolerar la diversidad y celebrarla? ¿En tu colegio qué ocurre?</w:t>
      </w:r>
    </w:p>
    <w:p w14:paraId="78AD15A5" w14:textId="77777777" w:rsidR="002B27AF" w:rsidRDefault="002B27AF">
      <w:pPr>
        <w:spacing w:after="60"/>
      </w:pPr>
    </w:p>
    <w:p w14:paraId="232450E1" w14:textId="77777777" w:rsidR="002B27AF" w:rsidRDefault="002954A2">
      <w:pPr>
        <w:spacing w:before="120" w:after="80"/>
      </w:pPr>
      <w:r>
        <w:rPr>
          <w:rFonts w:ascii="Calibri" w:eastAsia="Calibri" w:hAnsi="Calibri" w:cs="Calibri"/>
          <w:b/>
          <w:bCs/>
          <w:color w:val="1A1A1A"/>
          <w:sz w:val="22"/>
          <w:szCs w:val="22"/>
        </w:rPr>
        <w:t>¿Cómo entregar?</w:t>
      </w:r>
    </w:p>
    <w:p w14:paraId="433F9DFB" w14:textId="0A28CAAD"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sidR="00F720C3">
        <w:rPr>
          <w:rFonts w:ascii="Calibri" w:eastAsia="Calibri" w:hAnsi="Calibri" w:cs="Calibri"/>
          <w:color w:val="1A1A1A"/>
          <w:sz w:val="21"/>
          <w:szCs w:val="21"/>
        </w:rPr>
        <w:t>Toda</w:t>
      </w:r>
      <w:proofErr w:type="gramEnd"/>
      <w:r w:rsidR="00F720C3">
        <w:rPr>
          <w:rFonts w:ascii="Calibri" w:eastAsia="Calibri" w:hAnsi="Calibri" w:cs="Calibri"/>
          <w:color w:val="1A1A1A"/>
          <w:sz w:val="21"/>
          <w:szCs w:val="21"/>
        </w:rPr>
        <w:t xml:space="preserve"> la actividad en el cuaderno.</w:t>
      </w:r>
    </w:p>
    <w:p w14:paraId="3FA442AF" w14:textId="77777777" w:rsidR="002B27AF" w:rsidRDefault="002B27AF">
      <w:pPr>
        <w:spacing w:after="60"/>
      </w:pPr>
    </w:p>
    <w:p w14:paraId="1B9F1968" w14:textId="77777777" w:rsidR="002B27AF" w:rsidRDefault="002954A2">
      <w:pPr>
        <w:spacing w:before="120" w:after="80"/>
      </w:pPr>
      <w:r>
        <w:rPr>
          <w:rFonts w:ascii="Calibri" w:eastAsia="Calibri" w:hAnsi="Calibri" w:cs="Calibri"/>
          <w:b/>
          <w:bCs/>
          <w:color w:val="1A1A1A"/>
          <w:sz w:val="22"/>
          <w:szCs w:val="22"/>
        </w:rPr>
        <w:t>¿Qué NO se acepta?</w:t>
      </w:r>
    </w:p>
    <w:p w14:paraId="419E587D"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Respuestas</w:t>
      </w:r>
      <w:proofErr w:type="gramEnd"/>
      <w:r>
        <w:rPr>
          <w:rFonts w:ascii="Calibri" w:eastAsia="Calibri" w:hAnsi="Calibri" w:cs="Calibri"/>
          <w:color w:val="1A1A1A"/>
          <w:sz w:val="21"/>
          <w:szCs w:val="21"/>
        </w:rPr>
        <w:t xml:space="preserve"> copiadas de internet sin análisis propio</w:t>
      </w:r>
    </w:p>
    <w:p w14:paraId="72B5859B"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Textos</w:t>
      </w:r>
      <w:proofErr w:type="gramEnd"/>
      <w:r>
        <w:rPr>
          <w:rFonts w:ascii="Calibri" w:eastAsia="Calibri" w:hAnsi="Calibri" w:cs="Calibri"/>
          <w:color w:val="1A1A1A"/>
          <w:sz w:val="21"/>
          <w:szCs w:val="21"/>
        </w:rPr>
        <w:t xml:space="preserve"> generados íntegramente por Inteligencia Artificial</w:t>
      </w:r>
    </w:p>
    <w:p w14:paraId="38D36F1D"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Puntos</w:t>
      </w:r>
      <w:proofErr w:type="gramEnd"/>
      <w:r>
        <w:rPr>
          <w:rFonts w:ascii="Calibri" w:eastAsia="Calibri" w:hAnsi="Calibri" w:cs="Calibri"/>
          <w:color w:val="1A1A1A"/>
          <w:sz w:val="21"/>
          <w:szCs w:val="21"/>
        </w:rPr>
        <w:t xml:space="preserve"> incompletos o sin el formato solicitado</w:t>
      </w:r>
    </w:p>
    <w:p w14:paraId="225A8347" w14:textId="77777777" w:rsidR="002B27AF" w:rsidRDefault="002954A2">
      <w:pPr>
        <w:spacing w:after="100"/>
        <w:ind w:left="400"/>
      </w:pPr>
      <w:proofErr w:type="gramStart"/>
      <w:r>
        <w:rPr>
          <w:rFonts w:ascii="Calibri" w:eastAsia="Calibri" w:hAnsi="Calibri" w:cs="Calibri"/>
          <w:b/>
          <w:bCs/>
          <w:color w:val="555555"/>
          <w:sz w:val="21"/>
          <w:szCs w:val="21"/>
        </w:rPr>
        <w:t>▸</w:t>
      </w:r>
      <w:r>
        <w:rPr>
          <w:rFonts w:ascii="Calibri" w:eastAsia="Calibri" w:hAnsi="Calibri" w:cs="Calibri"/>
          <w:b/>
          <w:bCs/>
          <w:color w:val="555555"/>
          <w:sz w:val="21"/>
          <w:szCs w:val="21"/>
        </w:rPr>
        <w:t xml:space="preserve">  </w:t>
      </w:r>
      <w:r>
        <w:rPr>
          <w:rFonts w:ascii="Calibri" w:eastAsia="Calibri" w:hAnsi="Calibri" w:cs="Calibri"/>
          <w:color w:val="1A1A1A"/>
          <w:sz w:val="21"/>
          <w:szCs w:val="21"/>
        </w:rPr>
        <w:t>Trabajos</w:t>
      </w:r>
      <w:proofErr w:type="gramEnd"/>
      <w:r>
        <w:rPr>
          <w:rFonts w:ascii="Calibri" w:eastAsia="Calibri" w:hAnsi="Calibri" w:cs="Calibri"/>
          <w:color w:val="1A1A1A"/>
          <w:sz w:val="21"/>
          <w:szCs w:val="21"/>
        </w:rPr>
        <w:t xml:space="preserve"> de otro compañero entregados como propios</w:t>
      </w:r>
    </w:p>
    <w:p w14:paraId="056B092C" w14:textId="77777777" w:rsidR="002B27AF" w:rsidRDefault="002B27AF">
      <w:pPr>
        <w:spacing w:after="60"/>
      </w:pPr>
    </w:p>
    <w:sectPr w:rsidR="002B27AF">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FF892" w14:textId="77777777" w:rsidR="002954A2" w:rsidRDefault="002954A2">
      <w:r>
        <w:separator/>
      </w:r>
    </w:p>
  </w:endnote>
  <w:endnote w:type="continuationSeparator" w:id="0">
    <w:p w14:paraId="69CF58FC" w14:textId="77777777" w:rsidR="002954A2" w:rsidRDefault="0029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4935" w14:textId="77777777" w:rsidR="002954A2" w:rsidRDefault="002954A2">
      <w:r>
        <w:separator/>
      </w:r>
    </w:p>
  </w:footnote>
  <w:footnote w:type="continuationSeparator" w:id="0">
    <w:p w14:paraId="58515B3D" w14:textId="77777777" w:rsidR="002954A2" w:rsidRDefault="00295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C6FB" w14:textId="7E6903BF" w:rsidR="002B27AF" w:rsidRDefault="00DF0CAD" w:rsidP="00DF0CAD">
    <w:pPr>
      <w:pStyle w:val="Encabezado"/>
      <w:jc w:val="center"/>
      <w:rPr>
        <w:b/>
        <w:bCs/>
        <w:lang w:val="es-CO"/>
      </w:rPr>
    </w:pPr>
    <w:r>
      <w:rPr>
        <w:b/>
        <w:bCs/>
        <w:lang w:val="es-CO"/>
      </w:rPr>
      <w:t>RECUPERACIÓN SEGUNDO PERÍODO</w:t>
    </w:r>
  </w:p>
  <w:p w14:paraId="2BF6ABA3" w14:textId="2B6A90C6" w:rsidR="00DF0CAD" w:rsidRDefault="00DF0CAD" w:rsidP="00DF0CAD">
    <w:pPr>
      <w:pStyle w:val="Encabezado"/>
      <w:jc w:val="center"/>
      <w:rPr>
        <w:b/>
        <w:bCs/>
        <w:lang w:val="es-CO"/>
      </w:rPr>
    </w:pPr>
    <w:r>
      <w:rPr>
        <w:b/>
        <w:bCs/>
        <w:lang w:val="es-CO"/>
      </w:rPr>
      <w:t>CER</w:t>
    </w:r>
  </w:p>
  <w:p w14:paraId="33D5FAC9" w14:textId="7914A0FF" w:rsidR="00DF0CAD" w:rsidRDefault="00DF0CAD" w:rsidP="00DF0CAD">
    <w:pPr>
      <w:pStyle w:val="Encabezado"/>
      <w:jc w:val="center"/>
      <w:rPr>
        <w:b/>
        <w:bCs/>
        <w:lang w:val="es-CO"/>
      </w:rPr>
    </w:pPr>
    <w:r>
      <w:rPr>
        <w:b/>
        <w:bCs/>
        <w:lang w:val="es-CO"/>
      </w:rPr>
      <w:t>GRADO: OCTAVO</w:t>
    </w:r>
  </w:p>
  <w:p w14:paraId="3E37D4A7" w14:textId="621D5E65" w:rsidR="00DF0CAD" w:rsidRPr="00DF0CAD" w:rsidRDefault="00DF0CAD" w:rsidP="00DF0CAD">
    <w:pPr>
      <w:pStyle w:val="Encabezado"/>
      <w:jc w:val="center"/>
      <w:rPr>
        <w:b/>
        <w:bCs/>
        <w:lang w:val="es-CO"/>
      </w:rPr>
    </w:pPr>
    <w:r>
      <w:rPr>
        <w:b/>
        <w:bCs/>
        <w:lang w:val="es-CO"/>
      </w:rPr>
      <w:t>PROFESORA: SANDRA MILENA FAJARDO MALDONADO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D1C46"/>
    <w:multiLevelType w:val="hybridMultilevel"/>
    <w:tmpl w:val="E1B45CDC"/>
    <w:lvl w:ilvl="0" w:tplc="C8BEC610">
      <w:start w:val="1"/>
      <w:numFmt w:val="bullet"/>
      <w:lvlText w:val="●"/>
      <w:lvlJc w:val="left"/>
      <w:pPr>
        <w:ind w:left="720" w:hanging="360"/>
      </w:pPr>
    </w:lvl>
    <w:lvl w:ilvl="1" w:tplc="09AA068C">
      <w:start w:val="1"/>
      <w:numFmt w:val="bullet"/>
      <w:lvlText w:val="○"/>
      <w:lvlJc w:val="left"/>
      <w:pPr>
        <w:ind w:left="1440" w:hanging="360"/>
      </w:pPr>
    </w:lvl>
    <w:lvl w:ilvl="2" w:tplc="8482179E">
      <w:start w:val="1"/>
      <w:numFmt w:val="bullet"/>
      <w:lvlText w:val="■"/>
      <w:lvlJc w:val="left"/>
      <w:pPr>
        <w:ind w:left="2160" w:hanging="360"/>
      </w:pPr>
    </w:lvl>
    <w:lvl w:ilvl="3" w:tplc="5DD4ED58">
      <w:start w:val="1"/>
      <w:numFmt w:val="bullet"/>
      <w:lvlText w:val="●"/>
      <w:lvlJc w:val="left"/>
      <w:pPr>
        <w:ind w:left="2880" w:hanging="360"/>
      </w:pPr>
    </w:lvl>
    <w:lvl w:ilvl="4" w:tplc="E4449B64">
      <w:start w:val="1"/>
      <w:numFmt w:val="bullet"/>
      <w:lvlText w:val="○"/>
      <w:lvlJc w:val="left"/>
      <w:pPr>
        <w:ind w:left="3600" w:hanging="360"/>
      </w:pPr>
    </w:lvl>
    <w:lvl w:ilvl="5" w:tplc="E13095FC">
      <w:start w:val="1"/>
      <w:numFmt w:val="bullet"/>
      <w:lvlText w:val="■"/>
      <w:lvlJc w:val="left"/>
      <w:pPr>
        <w:ind w:left="4320" w:hanging="360"/>
      </w:pPr>
    </w:lvl>
    <w:lvl w:ilvl="6" w:tplc="907ED3FE">
      <w:start w:val="1"/>
      <w:numFmt w:val="bullet"/>
      <w:lvlText w:val="●"/>
      <w:lvlJc w:val="left"/>
      <w:pPr>
        <w:ind w:left="5040" w:hanging="360"/>
      </w:pPr>
    </w:lvl>
    <w:lvl w:ilvl="7" w:tplc="74F41BBE">
      <w:start w:val="1"/>
      <w:numFmt w:val="bullet"/>
      <w:lvlText w:val="●"/>
      <w:lvlJc w:val="left"/>
      <w:pPr>
        <w:ind w:left="5760" w:hanging="360"/>
      </w:pPr>
    </w:lvl>
    <w:lvl w:ilvl="8" w:tplc="BE64B322">
      <w:start w:val="1"/>
      <w:numFmt w:val="bullet"/>
      <w:lvlText w:val="●"/>
      <w:lvlJc w:val="left"/>
      <w:pPr>
        <w:ind w:left="6480" w:hanging="360"/>
      </w:pPr>
    </w:lvl>
  </w:abstractNum>
  <w:num w:numId="1" w16cid:durableId="9628807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AF"/>
    <w:rsid w:val="00096DE3"/>
    <w:rsid w:val="002954A2"/>
    <w:rsid w:val="002B27AF"/>
    <w:rsid w:val="00DF0CAD"/>
    <w:rsid w:val="00F720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E30E"/>
  <w15:docId w15:val="{8FC27E1C-FF4C-49BD-9050-2FC4FA0E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DF0CAD"/>
    <w:pPr>
      <w:tabs>
        <w:tab w:val="center" w:pos="4252"/>
        <w:tab w:val="right" w:pos="8504"/>
      </w:tabs>
    </w:pPr>
  </w:style>
  <w:style w:type="character" w:customStyle="1" w:styleId="EncabezadoCar">
    <w:name w:val="Encabezado Car"/>
    <w:basedOn w:val="Fuentedeprrafopredeter"/>
    <w:link w:val="Encabezado"/>
    <w:uiPriority w:val="99"/>
    <w:rsid w:val="00DF0CAD"/>
  </w:style>
  <w:style w:type="paragraph" w:styleId="Piedepgina">
    <w:name w:val="footer"/>
    <w:basedOn w:val="Normal"/>
    <w:link w:val="PiedepginaCar"/>
    <w:uiPriority w:val="99"/>
    <w:unhideWhenUsed/>
    <w:rsid w:val="00DF0CAD"/>
    <w:pPr>
      <w:tabs>
        <w:tab w:val="center" w:pos="4252"/>
        <w:tab w:val="right" w:pos="8504"/>
      </w:tabs>
    </w:pPr>
  </w:style>
  <w:style w:type="character" w:customStyle="1" w:styleId="PiedepginaCar">
    <w:name w:val="Pie de página Car"/>
    <w:basedOn w:val="Fuentedeprrafopredeter"/>
    <w:link w:val="Piedepgina"/>
    <w:uiPriority w:val="99"/>
    <w:rsid w:val="00DF0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1522</Words>
  <Characters>8373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SANDRA MILENA FAJARDO MALDONADO</cp:lastModifiedBy>
  <cp:revision>2</cp:revision>
  <dcterms:created xsi:type="dcterms:W3CDTF">2026-08-14T01:32:00Z</dcterms:created>
  <dcterms:modified xsi:type="dcterms:W3CDTF">2026-08-14T01:32:00Z</dcterms:modified>
</cp:coreProperties>
</file>