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0BBB2" w14:textId="30DC5255" w:rsidR="001C1840" w:rsidRPr="000B7DFA" w:rsidRDefault="001C1840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8"/>
        <w:gridCol w:w="3318"/>
        <w:gridCol w:w="3322"/>
      </w:tblGrid>
      <w:tr w:rsidR="00786062" w:rsidRPr="000B7DFA" w14:paraId="1093252C" w14:textId="77777777" w:rsidTr="00F851D6">
        <w:trPr>
          <w:trHeight w:val="530"/>
        </w:trPr>
        <w:tc>
          <w:tcPr>
            <w:tcW w:w="5000" w:type="pct"/>
            <w:gridSpan w:val="3"/>
            <w:vAlign w:val="center"/>
          </w:tcPr>
          <w:p w14:paraId="1954D662" w14:textId="77777777" w:rsidR="00786062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PLAN</w:t>
            </w:r>
            <w:r w:rsidR="009C19F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DE RECUPER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ACIÓN</w:t>
            </w:r>
          </w:p>
          <w:p w14:paraId="0A30E378" w14:textId="04D7F086" w:rsidR="002478A2" w:rsidRPr="000B7DFA" w:rsidRDefault="00F41058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AÑO: </w:t>
            </w:r>
            <w:r w:rsidR="0002693C">
              <w:rPr>
                <w:rFonts w:ascii="Arial Narrow" w:hAnsi="Arial Narrow" w:cs="Arial"/>
                <w:b/>
                <w:bCs/>
              </w:rPr>
              <w:t>2026</w:t>
            </w:r>
          </w:p>
        </w:tc>
      </w:tr>
      <w:tr w:rsidR="00133E5A" w:rsidRPr="00133E5A" w14:paraId="088068D7" w14:textId="77777777" w:rsidTr="00133E5A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7805D3C2" w14:textId="30EBD1BD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1299C452" w14:textId="1ECBE5C7" w:rsidR="00786062" w:rsidRPr="00133E5A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300D4798" w14:textId="2EC8EFBF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NOMBRE DOCENTE</w:t>
            </w:r>
          </w:p>
        </w:tc>
      </w:tr>
      <w:tr w:rsidR="00786062" w:rsidRPr="000B7DFA" w14:paraId="11026315" w14:textId="77777777" w:rsidTr="00266C7F">
        <w:trPr>
          <w:trHeight w:val="521"/>
        </w:trPr>
        <w:tc>
          <w:tcPr>
            <w:tcW w:w="1666" w:type="pct"/>
            <w:vAlign w:val="center"/>
          </w:tcPr>
          <w:p w14:paraId="4142B2AF" w14:textId="3F447CE1" w:rsidR="00786062" w:rsidRPr="000B7DFA" w:rsidRDefault="0002693C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</w:t>
            </w:r>
            <w:r w:rsidR="00F26B2A">
              <w:rPr>
                <w:rFonts w:ascii="Arial Narrow" w:hAnsi="Arial Narrow" w:cs="Arial"/>
              </w:rPr>
              <w:t>I</w:t>
            </w:r>
          </w:p>
        </w:tc>
        <w:tc>
          <w:tcPr>
            <w:tcW w:w="1666" w:type="pct"/>
            <w:vAlign w:val="center"/>
          </w:tcPr>
          <w:p w14:paraId="36CDAE5B" w14:textId="7CB8A344" w:rsidR="00786062" w:rsidRPr="000B7DFA" w:rsidRDefault="00935B3F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TRIGONOMETRIA</w:t>
            </w:r>
            <w:r w:rsidR="00BF4438">
              <w:rPr>
                <w:rFonts w:ascii="Arial Narrow" w:hAnsi="Arial Narrow" w:cs="Arial"/>
              </w:rPr>
              <w:t xml:space="preserve"> -DECIMO</w:t>
            </w:r>
          </w:p>
        </w:tc>
        <w:tc>
          <w:tcPr>
            <w:tcW w:w="1667" w:type="pct"/>
            <w:vAlign w:val="center"/>
          </w:tcPr>
          <w:p w14:paraId="0BA6972D" w14:textId="6F872E09" w:rsidR="00786062" w:rsidRPr="000B7DFA" w:rsidRDefault="0002693C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CAR</w:t>
            </w:r>
            <w:r w:rsidR="00935B3F">
              <w:rPr>
                <w:rFonts w:ascii="Arial Narrow" w:hAnsi="Arial Narrow" w:cs="Arial"/>
              </w:rPr>
              <w:t>OLINA MORENO</w:t>
            </w:r>
          </w:p>
        </w:tc>
      </w:tr>
    </w:tbl>
    <w:p w14:paraId="0F4F5375" w14:textId="4EC4F3AC" w:rsidR="006575FB" w:rsidRPr="000B7DFA" w:rsidRDefault="006575FB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7986"/>
      </w:tblGrid>
      <w:tr w:rsidR="00786062" w:rsidRPr="000B7DFA" w14:paraId="14EAB4E3" w14:textId="77777777" w:rsidTr="2B0C4E7F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4377AF78" w14:textId="057789F8" w:rsidR="00786062" w:rsidRPr="00133E5A" w:rsidRDefault="00140390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 xml:space="preserve">OBJETIVO </w:t>
            </w:r>
            <w:r w:rsidR="00E15681"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DE LA NIVELACIÓN</w:t>
            </w:r>
          </w:p>
        </w:tc>
        <w:tc>
          <w:tcPr>
            <w:tcW w:w="4010" w:type="pct"/>
          </w:tcPr>
          <w:p w14:paraId="58ECF11C" w14:textId="394D9A68" w:rsidR="00786062" w:rsidRPr="00140390" w:rsidRDefault="2B0C4E7F" w:rsidP="2B0C4E7F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  <w:r w:rsidRPr="2B0C4E7F">
              <w:rPr>
                <w:rFonts w:ascii="Arial Narrow" w:hAnsi="Arial Narrow" w:cs="Arial"/>
                <w:lang w:val="es-ES"/>
              </w:rPr>
              <w:t xml:space="preserve">Alcanzar las competencias propuestas para este </w:t>
            </w:r>
            <w:r w:rsidR="00F26B2A">
              <w:rPr>
                <w:rFonts w:ascii="Arial Narrow" w:hAnsi="Arial Narrow" w:cs="Arial"/>
                <w:lang w:val="es-ES"/>
              </w:rPr>
              <w:t>segundo</w:t>
            </w:r>
            <w:r w:rsidRPr="2B0C4E7F">
              <w:rPr>
                <w:rFonts w:ascii="Arial Narrow" w:hAnsi="Arial Narrow" w:cs="Arial"/>
                <w:lang w:val="es-ES"/>
              </w:rPr>
              <w:t xml:space="preserve"> periodo por parte del estudiante con relación a las temáticas y las aplicaciones de </w:t>
            </w:r>
            <w:r w:rsidR="00935B3F" w:rsidRPr="2B0C4E7F">
              <w:rPr>
                <w:rFonts w:ascii="Arial Narrow" w:hAnsi="Arial Narrow" w:cs="Arial"/>
                <w:lang w:val="es-ES"/>
              </w:rPr>
              <w:t>estas</w:t>
            </w:r>
            <w:r w:rsidRPr="2B0C4E7F">
              <w:rPr>
                <w:rFonts w:ascii="Arial Narrow" w:hAnsi="Arial Narrow" w:cs="Arial"/>
                <w:lang w:val="es-ES"/>
              </w:rPr>
              <w:t xml:space="preserve"> en la solución de ejercicios y problemas.</w:t>
            </w:r>
          </w:p>
        </w:tc>
      </w:tr>
      <w:tr w:rsidR="00266C7F" w:rsidRPr="000B7DFA" w14:paraId="3489C112" w14:textId="77777777" w:rsidTr="2B0C4E7F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38108D56" w14:textId="5D762404" w:rsidR="00266C7F" w:rsidRPr="00133E5A" w:rsidRDefault="00133E5A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COMPETENCIA POR EVALUAR</w:t>
            </w:r>
          </w:p>
        </w:tc>
        <w:tc>
          <w:tcPr>
            <w:tcW w:w="4010" w:type="pct"/>
          </w:tcPr>
          <w:p w14:paraId="746C528C" w14:textId="77777777" w:rsidR="00BF4438" w:rsidRDefault="00BF4438" w:rsidP="00BF4438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>
              <w:rPr>
                <w:rStyle w:val="normaltextrun"/>
                <w:rFonts w:ascii="Arial Narrow" w:hAnsi="Arial Narrow" w:cs="Segoe UI"/>
                <w:sz w:val="22"/>
                <w:szCs w:val="22"/>
                <w:lang w:val="es-CO"/>
              </w:rPr>
              <w:t>Construye, interpreta y analiza las ondas, identificando amplitud, periodo, desfase y dominio/rango. Reconoce la periodicidad y usa radianes para graficar, facilitando la modelación de fenómenos periódicos</w:t>
            </w:r>
            <w:r>
              <w:rPr>
                <w:rStyle w:val="eop"/>
                <w:rFonts w:ascii="Arial Narrow" w:hAnsi="Arial Narrow" w:cs="Segoe UI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AA7C8F4" w14:textId="77777777" w:rsidR="00BF4438" w:rsidRDefault="00BF4438" w:rsidP="00BF4438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arrow" w:hAnsi="Arial Narrow" w:cs="Segoe UI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11D541D6" w14:textId="77777777" w:rsidR="00BF4438" w:rsidRDefault="00BF4438" w:rsidP="00BF4438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textAlignment w:val="baseline"/>
              <w:rPr>
                <w:rFonts w:ascii="Arial Narrow" w:hAnsi="Arial Narrow" w:cs="Segoe UI"/>
                <w:sz w:val="22"/>
                <w:szCs w:val="22"/>
              </w:rPr>
            </w:pPr>
            <w:r>
              <w:rPr>
                <w:rStyle w:val="normaltextrun"/>
                <w:rFonts w:ascii="Arial Narrow" w:hAnsi="Arial Narrow" w:cs="Segoe UI"/>
                <w:sz w:val="22"/>
                <w:szCs w:val="22"/>
                <w:lang w:val="es-CO"/>
              </w:rPr>
              <w:t>Aplica la ley del seno y del coseno, para triángulos no rectángulos, en la solución de problemas geométricos y de otros campos como: la física, la astronomía, la ingeniería, la navegación y el diseño estructural.</w:t>
            </w:r>
            <w:r>
              <w:rPr>
                <w:rStyle w:val="eop"/>
                <w:rFonts w:ascii="Arial Narrow" w:hAnsi="Arial Narrow" w:cs="Segoe UI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5EC2189C" w14:textId="13BED30D" w:rsidR="004D3CFE" w:rsidRPr="004D3CFE" w:rsidRDefault="004D3CFE" w:rsidP="00BF4438">
            <w:pPr>
              <w:snapToGrid w:val="0"/>
              <w:spacing w:after="0" w:line="240" w:lineRule="auto"/>
              <w:ind w:left="720"/>
              <w:jc w:val="both"/>
              <w:rPr>
                <w:rFonts w:ascii="Arial Narrow" w:hAnsi="Arial Narrow" w:cs="Arial"/>
                <w:lang w:val="es-CO"/>
              </w:rPr>
            </w:pPr>
            <w:r w:rsidRPr="004D3CFE">
              <w:rPr>
                <w:rFonts w:ascii="Arial Narrow" w:hAnsi="Arial Narrow" w:cs="Arial"/>
                <w:lang w:val="es-CO"/>
              </w:rPr>
              <w:t> </w:t>
            </w:r>
          </w:p>
          <w:p w14:paraId="573713C7" w14:textId="77777777" w:rsidR="004D3CFE" w:rsidRPr="004D3CFE" w:rsidRDefault="004D3CFE" w:rsidP="00BF4438">
            <w:pPr>
              <w:numPr>
                <w:ilvl w:val="0"/>
                <w:numId w:val="26"/>
              </w:num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CO"/>
              </w:rPr>
            </w:pPr>
            <w:r w:rsidRPr="004D3CFE">
              <w:rPr>
                <w:rFonts w:ascii="Arial Narrow" w:hAnsi="Arial Narrow" w:cs="Arial"/>
                <w:lang w:val="es-CO"/>
              </w:rPr>
              <w:t> Desarrolla actividades lógico matemáticas, analizando la situación y mostrando interés por abordar varias posibilidades para solucionar una situación </w:t>
            </w:r>
            <w:r w:rsidRPr="004D3CFE">
              <w:rPr>
                <w:rFonts w:ascii="Arial Narrow" w:hAnsi="Arial Narrow" w:cs="Arial"/>
                <w:b/>
                <w:bCs/>
                <w:lang w:val="es-CO"/>
              </w:rPr>
              <w:t>(Periodo I, II y III)</w:t>
            </w:r>
          </w:p>
          <w:p w14:paraId="6E0AEF43" w14:textId="77777777" w:rsidR="00266C7F" w:rsidRPr="00140390" w:rsidRDefault="00266C7F" w:rsidP="00140390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094F4397" w14:textId="77777777" w:rsidR="006A266D" w:rsidRPr="000B7DFA" w:rsidRDefault="006A266D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321"/>
        <w:gridCol w:w="3321"/>
        <w:gridCol w:w="3322"/>
      </w:tblGrid>
      <w:tr w:rsidR="00133E5A" w:rsidRPr="00133E5A" w14:paraId="7A909634" w14:textId="77777777" w:rsidTr="00133E5A">
        <w:trPr>
          <w:trHeight w:val="397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57AECE90" w14:textId="6FE1BBFA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535040BF" w14:textId="41F56683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74870325" w14:textId="2376E1FC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CRITERIOS DE EVALUACIÓN</w:t>
            </w:r>
          </w:p>
        </w:tc>
      </w:tr>
      <w:tr w:rsidR="00266C7F" w:rsidRPr="00D5420B" w14:paraId="2598AA78" w14:textId="77777777" w:rsidTr="00266C7F">
        <w:trPr>
          <w:trHeight w:val="874"/>
        </w:trPr>
        <w:tc>
          <w:tcPr>
            <w:tcW w:w="1666" w:type="pct"/>
            <w:vAlign w:val="center"/>
          </w:tcPr>
          <w:p w14:paraId="55AF15F9" w14:textId="4103A057" w:rsidR="00266C7F" w:rsidRPr="00D5420B" w:rsidRDefault="005B73C5" w:rsidP="00DC7F4C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Desarrollo y sustentación de la guía propuesta por parte del docente sobre los temas trabajados durante este </w:t>
            </w:r>
            <w:r w:rsidR="00F26B2A">
              <w:rPr>
                <w:rFonts w:ascii="Arial Narrow" w:hAnsi="Arial Narrow" w:cs="Arial"/>
              </w:rPr>
              <w:t>segundo periodo</w:t>
            </w:r>
            <w:r>
              <w:rPr>
                <w:rFonts w:ascii="Arial Narrow" w:hAnsi="Arial Narrow" w:cs="Arial"/>
              </w:rPr>
              <w:t xml:space="preserve"> académico.</w:t>
            </w:r>
          </w:p>
        </w:tc>
        <w:tc>
          <w:tcPr>
            <w:tcW w:w="1666" w:type="pct"/>
            <w:vAlign w:val="center"/>
          </w:tcPr>
          <w:p w14:paraId="14B48F41" w14:textId="26B76F57" w:rsidR="00266C7F" w:rsidRDefault="00F26B2A" w:rsidP="00E1568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De acuerdo con el cronograma institucional</w:t>
            </w:r>
            <w:r w:rsidR="00834088">
              <w:rPr>
                <w:rFonts w:ascii="Arial Narrow" w:hAnsi="Arial Narrow" w:cs="Arial"/>
              </w:rPr>
              <w:t>.</w:t>
            </w:r>
          </w:p>
          <w:p w14:paraId="38EAC7ED" w14:textId="1F0A16F6" w:rsidR="00834088" w:rsidRPr="00D5420B" w:rsidRDefault="00834088" w:rsidP="00E1568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667" w:type="pct"/>
            <w:vAlign w:val="center"/>
          </w:tcPr>
          <w:p w14:paraId="4366CC99" w14:textId="77777777" w:rsidR="00266C7F" w:rsidRDefault="005B73C5" w:rsidP="005B73C5">
            <w:pPr>
              <w:pStyle w:val="Prrafodelista"/>
              <w:numPr>
                <w:ilvl w:val="0"/>
                <w:numId w:val="30"/>
              </w:num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Hace entrega de la actividad de nivelación de manera oportuna.</w:t>
            </w:r>
          </w:p>
          <w:p w14:paraId="2BDC3AC3" w14:textId="61CDE0DE" w:rsidR="005B73C5" w:rsidRDefault="005B73C5" w:rsidP="005B73C5">
            <w:pPr>
              <w:pStyle w:val="Prrafodelista"/>
              <w:numPr>
                <w:ilvl w:val="0"/>
                <w:numId w:val="30"/>
              </w:num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Desarrolla adecuadamente cada uno de los ejercicios y problemas de la guía</w:t>
            </w:r>
            <w:r w:rsidR="00935B3F">
              <w:rPr>
                <w:rFonts w:ascii="Arial Narrow" w:hAnsi="Arial Narrow" w:cs="Arial"/>
              </w:rPr>
              <w:t>, con procedimiento</w:t>
            </w:r>
            <w:r>
              <w:rPr>
                <w:rFonts w:ascii="Arial Narrow" w:hAnsi="Arial Narrow" w:cs="Arial"/>
              </w:rPr>
              <w:t>.</w:t>
            </w:r>
          </w:p>
          <w:p w14:paraId="22049A1A" w14:textId="68372037" w:rsidR="005B73C5" w:rsidRPr="005B73C5" w:rsidRDefault="005B73C5" w:rsidP="005B73C5">
            <w:pPr>
              <w:pStyle w:val="Prrafodelista"/>
              <w:numPr>
                <w:ilvl w:val="0"/>
                <w:numId w:val="30"/>
              </w:num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Resuelve adecuadamente los mismos ejercicios o problemas similares en una evaluación escrita, apoyados también de sustentación oral que valide sus explicaciones.</w:t>
            </w:r>
          </w:p>
        </w:tc>
      </w:tr>
    </w:tbl>
    <w:p w14:paraId="140A8221" w14:textId="77777777" w:rsidR="000B7DFA" w:rsidRPr="000B7DFA" w:rsidRDefault="000B7DFA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51"/>
        <w:gridCol w:w="7407"/>
      </w:tblGrid>
      <w:tr w:rsidR="00971489" w:rsidRPr="000B7DFA" w14:paraId="6F6F854D" w14:textId="77777777" w:rsidTr="00133E5A">
        <w:trPr>
          <w:trHeight w:val="468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5A45B06D" w14:textId="01A45611" w:rsidR="00971489" w:rsidRPr="00133E5A" w:rsidRDefault="00971489" w:rsidP="0095197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COMPROMISO DEL ESTUDIANTE</w:t>
            </w:r>
          </w:p>
        </w:tc>
        <w:tc>
          <w:tcPr>
            <w:tcW w:w="3719" w:type="pct"/>
          </w:tcPr>
          <w:p w14:paraId="44BC382B" w14:textId="77777777" w:rsidR="00971489" w:rsidRDefault="00971489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04D2A6FD" w14:textId="454739F5" w:rsidR="00DC7F4C" w:rsidRDefault="004D3CFE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Entregar de manera oportuna las actividades de nivelación orientadas al cumplimiento de los indicadores propuestos para este </w:t>
            </w:r>
            <w:r w:rsidR="00EE1625">
              <w:rPr>
                <w:rFonts w:ascii="Arial Narrow" w:hAnsi="Arial Narrow" w:cs="Arial"/>
              </w:rPr>
              <w:t>segundo</w:t>
            </w:r>
            <w:r>
              <w:rPr>
                <w:rFonts w:ascii="Arial Narrow" w:hAnsi="Arial Narrow" w:cs="Arial"/>
              </w:rPr>
              <w:t xml:space="preserve"> periodo, así como sustentar y argumentar en la solución de ejercicios y problemas matemáticos.</w:t>
            </w:r>
          </w:p>
          <w:p w14:paraId="3E8E2D60" w14:textId="1CB2F639" w:rsidR="00DC7F4C" w:rsidRPr="00140390" w:rsidRDefault="00DC7F4C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61FDC152" w14:textId="4EA91903" w:rsidR="009E3D6A" w:rsidRDefault="009E3D6A" w:rsidP="00786062">
      <w:pPr>
        <w:snapToGrid w:val="0"/>
        <w:spacing w:after="0"/>
        <w:rPr>
          <w:rFonts w:ascii="Arial Narrow" w:hAnsi="Arial Narrow" w:cs="Arial"/>
        </w:rPr>
      </w:pPr>
    </w:p>
    <w:p w14:paraId="48316B5F" w14:textId="2AF0E8D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41"/>
        <w:gridCol w:w="5033"/>
      </w:tblGrid>
      <w:tr w:rsidR="00DC7F4C" w:rsidRPr="00971489" w14:paraId="108564A6" w14:textId="77777777" w:rsidTr="008B40EF">
        <w:trPr>
          <w:trHeight w:val="521"/>
        </w:trPr>
        <w:tc>
          <w:tcPr>
            <w:tcW w:w="2477" w:type="pct"/>
            <w:vAlign w:val="center"/>
          </w:tcPr>
          <w:p w14:paraId="525F8ECC" w14:textId="46FF5171" w:rsidR="00DC7F4C" w:rsidRDefault="00DC7F4C" w:rsidP="008B40EF">
            <w:pPr>
              <w:snapToGri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_________________________________________</w:t>
            </w:r>
          </w:p>
          <w:p w14:paraId="36F604A6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vAlign w:val="center"/>
          </w:tcPr>
          <w:p w14:paraId="171D144C" w14:textId="62662A18" w:rsidR="00DC7F4C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51A05FBB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PADRE DE FAMILIA</w:t>
            </w:r>
          </w:p>
        </w:tc>
      </w:tr>
    </w:tbl>
    <w:p w14:paraId="772144F6" w14:textId="7777777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p w14:paraId="46E2E56B" w14:textId="77777777" w:rsidR="00266C7F" w:rsidRDefault="00266C7F">
      <w:pPr>
        <w:spacing w:after="160" w:line="259" w:lineRule="auto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649117D9" w14:textId="77777777" w:rsidR="00133E5A" w:rsidRDefault="00133E5A" w:rsidP="00B21C28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</w:p>
    <w:p w14:paraId="49B5406E" w14:textId="1850887E" w:rsidR="00F851D6" w:rsidRDefault="00B21C28" w:rsidP="00B21C28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  <w:r w:rsidRPr="00B21C28">
        <w:rPr>
          <w:rFonts w:ascii="Arial Narrow" w:hAnsi="Arial Narrow" w:cs="Arial"/>
          <w:b/>
          <w:bCs/>
        </w:rPr>
        <w:t>ACTIVIDAD</w:t>
      </w:r>
      <w:r w:rsidR="00266C7F">
        <w:rPr>
          <w:rFonts w:ascii="Arial Narrow" w:hAnsi="Arial Narrow" w:cs="Arial"/>
          <w:b/>
          <w:bCs/>
        </w:rPr>
        <w:t>ES</w:t>
      </w:r>
      <w:r w:rsidRPr="00B21C28">
        <w:rPr>
          <w:rFonts w:ascii="Arial Narrow" w:hAnsi="Arial Narrow" w:cs="Arial"/>
          <w:b/>
          <w:bCs/>
        </w:rPr>
        <w:t xml:space="preserve"> PROPUESTA</w:t>
      </w:r>
      <w:r w:rsidR="00266C7F">
        <w:rPr>
          <w:rFonts w:ascii="Arial Narrow" w:hAnsi="Arial Narrow" w:cs="Arial"/>
          <w:b/>
          <w:bCs/>
        </w:rPr>
        <w:t>S</w:t>
      </w:r>
    </w:p>
    <w:p w14:paraId="722458FB" w14:textId="77777777" w:rsidR="00351C9C" w:rsidRDefault="00351C9C" w:rsidP="00B21C28">
      <w:pPr>
        <w:snapToGrid w:val="0"/>
        <w:spacing w:after="0"/>
        <w:jc w:val="center"/>
        <w:rPr>
          <w:rFonts w:ascii="Arial Narrow" w:hAnsi="Arial Narrow" w:cs="Arial"/>
          <w:b/>
          <w:bCs/>
        </w:rPr>
      </w:pPr>
    </w:p>
    <w:p w14:paraId="7C013BBA" w14:textId="37ADD670" w:rsidR="00A6706A" w:rsidRDefault="00A6706A" w:rsidP="00A6706A">
      <w:r>
        <w:t xml:space="preserve">TALLER DE RECUPERACION </w:t>
      </w:r>
      <w:r w:rsidR="00F26B2A">
        <w:t>SEGUNDO</w:t>
      </w:r>
      <w:r>
        <w:t xml:space="preserve"> PERIODO GRADO DECIMO DE TRIGONOMETRIA</w:t>
      </w:r>
    </w:p>
    <w:p w14:paraId="565D4435" w14:textId="77777777" w:rsidR="00A6706A" w:rsidRDefault="00A6706A" w:rsidP="00A6706A">
      <w:r>
        <w:t>El taller se debe realizar en hojas examen, con procedimientos en la fecha indicada debidamente marcado.</w:t>
      </w:r>
    </w:p>
    <w:p w14:paraId="14A81E7E" w14:textId="334AFBDC" w:rsidR="00F26B2A" w:rsidRDefault="00F26B2A" w:rsidP="00A6706A">
      <w:r w:rsidRPr="00F26B2A">
        <w:drawing>
          <wp:inline distT="0" distB="0" distL="0" distR="0" wp14:anchorId="5EACEE41" wp14:editId="0CE3F514">
            <wp:extent cx="6148715" cy="4889500"/>
            <wp:effectExtent l="0" t="0" r="4445" b="6350"/>
            <wp:docPr id="7206684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684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4513" cy="489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96554" w14:textId="5BB572FF" w:rsidR="00A6706A" w:rsidRDefault="00F26B2A" w:rsidP="00EC5B7F">
      <w:pPr>
        <w:snapToGrid w:val="0"/>
        <w:spacing w:after="0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Es importante hacer el dibujo en cada una de </w:t>
      </w:r>
      <w:r w:rsidR="00EC5B7F">
        <w:rPr>
          <w:rFonts w:ascii="Arial Narrow" w:hAnsi="Arial Narrow" w:cs="Arial"/>
          <w:b/>
          <w:bCs/>
        </w:rPr>
        <w:t>las situaciones</w:t>
      </w:r>
      <w:r>
        <w:rPr>
          <w:rFonts w:ascii="Arial Narrow" w:hAnsi="Arial Narrow" w:cs="Arial"/>
          <w:b/>
          <w:bCs/>
        </w:rPr>
        <w:t xml:space="preserve"> problemas para ilustrar cada triangulo</w:t>
      </w:r>
    </w:p>
    <w:p w14:paraId="7A7E7B69" w14:textId="77777777" w:rsidR="00EC5B7F" w:rsidRDefault="00EC5B7F" w:rsidP="00EC5B7F">
      <w:pPr>
        <w:snapToGrid w:val="0"/>
        <w:spacing w:after="0"/>
        <w:rPr>
          <w:rFonts w:ascii="Arial Narrow" w:hAnsi="Arial Narrow" w:cs="Arial"/>
          <w:b/>
          <w:bCs/>
        </w:rPr>
      </w:pPr>
    </w:p>
    <w:p w14:paraId="2881CEFE" w14:textId="693D931D" w:rsidR="00BA6C3C" w:rsidRDefault="00EC5B7F" w:rsidP="00EC5B7F">
      <w:pPr>
        <w:snapToGrid w:val="0"/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>6)</w:t>
      </w:r>
      <w:r w:rsidR="00BA6C3C">
        <w:rPr>
          <w:rFonts w:ascii="Arial Narrow" w:hAnsi="Arial Narrow" w:cs="Arial"/>
          <w:b/>
          <w:bCs/>
        </w:rPr>
        <w:t xml:space="preserve">Grafique con todas sus transformaciones la siguiente función </w:t>
      </w:r>
      <m:oMath>
        <m:r>
          <w:rPr>
            <w:rFonts w:ascii="Cambria Math" w:hAnsi="Cambria Math"/>
            <w:noProof/>
          </w:rPr>
          <m:t>y=3 cos 2</m:t>
        </m:r>
        <m:d>
          <m:dPr>
            <m:ctrlPr>
              <w:rPr>
                <w:rFonts w:ascii="Cambria Math" w:hAnsi="Cambria Math"/>
                <w:i/>
                <w:noProof/>
              </w:rPr>
            </m:ctrlPr>
          </m:dPr>
          <m:e>
            <m:r>
              <w:rPr>
                <w:rFonts w:ascii="Cambria Math" w:hAnsi="Cambria Math"/>
                <w:noProof/>
              </w:rPr>
              <m:t>x-</m:t>
            </m:r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</w:rPr>
                  <m:t>π</m:t>
                </m:r>
              </m:num>
              <m:den>
                <m:r>
                  <w:rPr>
                    <w:rFonts w:ascii="Cambria Math" w:hAnsi="Cambria Math"/>
                    <w:noProof/>
                  </w:rPr>
                  <m:t>4</m:t>
                </m:r>
              </m:den>
            </m:f>
          </m:e>
        </m:d>
      </m:oMath>
    </w:p>
    <w:p w14:paraId="16278A7C" w14:textId="77777777" w:rsidR="00BA6C3C" w:rsidRDefault="00BA6C3C" w:rsidP="00EC5B7F">
      <w:pPr>
        <w:snapToGrid w:val="0"/>
        <w:spacing w:after="0"/>
        <w:rPr>
          <w:rFonts w:ascii="Arial Narrow" w:hAnsi="Arial Narrow" w:cs="Arial"/>
          <w:b/>
          <w:bCs/>
        </w:rPr>
      </w:pPr>
    </w:p>
    <w:p w14:paraId="08992939" w14:textId="11B3AA97" w:rsidR="00EC5B7F" w:rsidRDefault="00EC5B7F" w:rsidP="00EC5B7F">
      <w:pPr>
        <w:snapToGrid w:val="0"/>
        <w:spacing w:after="0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 </w:t>
      </w:r>
      <w:r w:rsidR="00BA6C3C">
        <w:rPr>
          <w:rFonts w:ascii="Arial Narrow" w:hAnsi="Arial Narrow" w:cs="Arial"/>
          <w:b/>
          <w:bCs/>
        </w:rPr>
        <w:t xml:space="preserve">7) </w:t>
      </w:r>
      <w:r w:rsidR="007D4DE6">
        <w:rPr>
          <w:rFonts w:ascii="Arial Narrow" w:hAnsi="Arial Narrow" w:cs="Arial"/>
          <w:b/>
          <w:bCs/>
        </w:rPr>
        <w:t>C</w:t>
      </w:r>
      <w:r>
        <w:rPr>
          <w:rFonts w:ascii="Arial Narrow" w:hAnsi="Arial Narrow" w:cs="Arial"/>
          <w:b/>
          <w:bCs/>
        </w:rPr>
        <w:t xml:space="preserve">onsulte una situación problema donde se aplique la ley de los senos o los cosenos, que sea parte de su </w:t>
      </w:r>
      <w:r w:rsidR="007D4DE6">
        <w:rPr>
          <w:rFonts w:ascii="Arial Narrow" w:hAnsi="Arial Narrow" w:cs="Arial"/>
          <w:b/>
          <w:bCs/>
        </w:rPr>
        <w:t>vida cotidiana</w:t>
      </w:r>
      <w:r>
        <w:rPr>
          <w:rFonts w:ascii="Arial Narrow" w:hAnsi="Arial Narrow" w:cs="Arial"/>
          <w:b/>
          <w:bCs/>
        </w:rPr>
        <w:t xml:space="preserve">. </w:t>
      </w:r>
      <w:r w:rsidR="007D4DE6">
        <w:rPr>
          <w:rFonts w:ascii="Arial Narrow" w:hAnsi="Arial Narrow" w:cs="Arial"/>
          <w:b/>
          <w:bCs/>
        </w:rPr>
        <w:t>Dibuje la situación, s</w:t>
      </w:r>
      <w:r>
        <w:rPr>
          <w:rFonts w:ascii="Arial Narrow" w:hAnsi="Arial Narrow" w:cs="Arial"/>
          <w:b/>
          <w:bCs/>
        </w:rPr>
        <w:t>oluciónelo y explique porque lo considera de su contexto.</w:t>
      </w:r>
    </w:p>
    <w:p w14:paraId="397304D2" w14:textId="77777777" w:rsidR="00A6706A" w:rsidRDefault="00A6706A" w:rsidP="00A6706A">
      <w:pPr>
        <w:snapToGrid w:val="0"/>
        <w:spacing w:after="0"/>
        <w:rPr>
          <w:rFonts w:ascii="Arial Narrow" w:hAnsi="Arial Narrow" w:cs="Arial"/>
          <w:b/>
          <w:bCs/>
        </w:rPr>
      </w:pPr>
    </w:p>
    <w:p w14:paraId="4436A751" w14:textId="77777777" w:rsidR="009130EB" w:rsidRDefault="009130EB" w:rsidP="00B21C28">
      <w:pPr>
        <w:tabs>
          <w:tab w:val="left" w:pos="142"/>
        </w:tabs>
        <w:spacing w:after="0" w:line="240" w:lineRule="auto"/>
        <w:jc w:val="both"/>
        <w:rPr>
          <w:b/>
          <w:color w:val="000000" w:themeColor="text1"/>
        </w:rPr>
      </w:pPr>
    </w:p>
    <w:p w14:paraId="4A06C289" w14:textId="77777777" w:rsidR="00EF3525" w:rsidRDefault="00EF3525" w:rsidP="00EF3525">
      <w:pPr>
        <w:spacing w:after="0" w:line="240" w:lineRule="auto"/>
        <w:jc w:val="both"/>
        <w:rPr>
          <w:rFonts w:ascii="Arial" w:hAnsi="Arial" w:cs="Arial"/>
        </w:rPr>
      </w:pPr>
    </w:p>
    <w:sectPr w:rsidR="00EF3525" w:rsidSect="00D5420B">
      <w:headerReference w:type="default" r:id="rId11"/>
      <w:footerReference w:type="default" r:id="rId12"/>
      <w:pgSz w:w="12242" w:h="15842" w:code="1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3404F" w14:textId="77777777" w:rsidR="00B109F4" w:rsidRDefault="00B109F4">
      <w:pPr>
        <w:spacing w:after="0" w:line="240" w:lineRule="auto"/>
      </w:pPr>
      <w:r>
        <w:separator/>
      </w:r>
    </w:p>
  </w:endnote>
  <w:endnote w:type="continuationSeparator" w:id="0">
    <w:p w14:paraId="3C37B91E" w14:textId="77777777" w:rsidR="00B109F4" w:rsidRDefault="00B10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Hv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E90E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BCBF07E" wp14:editId="49D5E924">
          <wp:simplePos x="0" y="0"/>
          <wp:positionH relativeFrom="margin">
            <wp:posOffset>4860547</wp:posOffset>
          </wp:positionH>
          <wp:positionV relativeFrom="margin">
            <wp:posOffset>7784681</wp:posOffset>
          </wp:positionV>
          <wp:extent cx="1499870" cy="389890"/>
          <wp:effectExtent l="0" t="0" r="0" b="0"/>
          <wp:wrapThrough wrapText="bothSides">
            <wp:wrapPolygon edited="0"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1A1B">
      <w:rPr>
        <w:rFonts w:ascii="Georgia" w:hAnsi="Georgia"/>
        <w:b/>
        <w:sz w:val="16"/>
        <w:szCs w:val="16"/>
      </w:rPr>
      <w:t>LUIS LÓPEZ DE ME</w:t>
    </w:r>
    <w:r>
      <w:rPr>
        <w:rFonts w:ascii="Georgia" w:hAnsi="Georgia"/>
        <w:b/>
        <w:sz w:val="16"/>
        <w:szCs w:val="16"/>
      </w:rPr>
      <w:t>S</w:t>
    </w:r>
    <w:r w:rsidRPr="00E91A1B">
      <w:rPr>
        <w:rFonts w:ascii="Georgia" w:hAnsi="Georgia"/>
        <w:b/>
        <w:sz w:val="16"/>
        <w:szCs w:val="16"/>
      </w:rPr>
      <w:t xml:space="preserve">A (Sede A)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>arrera</w:t>
    </w:r>
    <w:r w:rsidRPr="00E91A1B">
      <w:rPr>
        <w:rFonts w:ascii="Georgia" w:hAnsi="Georgia"/>
        <w:bCs/>
        <w:sz w:val="16"/>
        <w:szCs w:val="16"/>
      </w:rPr>
      <w:t xml:space="preserve"> 13 A No 36 A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36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Tel</w:t>
    </w:r>
    <w:r>
      <w:rPr>
        <w:rFonts w:ascii="Georgia" w:hAnsi="Georgia"/>
        <w:bCs/>
        <w:sz w:val="16"/>
        <w:szCs w:val="16"/>
      </w:rPr>
      <w:t>: 3057984116</w:t>
    </w:r>
  </w:p>
  <w:p w14:paraId="0AA9B1C7" w14:textId="78297CB1" w:rsidR="00133E5A" w:rsidRPr="00E91A1B" w:rsidRDefault="48745283" w:rsidP="48745283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r w:rsidRPr="48745283">
      <w:rPr>
        <w:rFonts w:ascii="Georgia" w:hAnsi="Georgia"/>
        <w:b/>
        <w:bCs/>
        <w:sz w:val="16"/>
        <w:szCs w:val="16"/>
        <w:lang w:val="es-ES"/>
      </w:rPr>
      <w:t xml:space="preserve">NAZARETH  - ADMINISTRATIVA (Sede B) </w:t>
    </w:r>
    <w:r w:rsidRPr="48745283"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2B15E427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GRANJAS DE SAN PABLO (Sede C) </w:t>
    </w:r>
    <w:r w:rsidRPr="00E91A1B">
      <w:rPr>
        <w:rFonts w:ascii="Georgia" w:hAnsi="Georgia"/>
        <w:bCs/>
        <w:sz w:val="16"/>
        <w:szCs w:val="16"/>
      </w:rPr>
      <w:t xml:space="preserve">Calle 40 D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 12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J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>39 Tel: 3</w:t>
    </w:r>
    <w:r>
      <w:rPr>
        <w:rFonts w:ascii="Georgia" w:hAnsi="Georgia"/>
        <w:bCs/>
        <w:sz w:val="16"/>
        <w:szCs w:val="16"/>
      </w:rPr>
      <w:t>057926087</w:t>
    </w:r>
  </w:p>
  <w:p w14:paraId="01DE833D" w14:textId="77777777" w:rsidR="00133E5A" w:rsidRPr="00E91A1B" w:rsidRDefault="00133E5A" w:rsidP="00133E5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RESURRECCIÓN (Sede D) </w:t>
    </w:r>
    <w:r w:rsidRPr="00E91A1B">
      <w:rPr>
        <w:rFonts w:ascii="Georgia" w:hAnsi="Georgia"/>
        <w:bCs/>
        <w:sz w:val="16"/>
        <w:szCs w:val="16"/>
      </w:rPr>
      <w:t>Diag</w:t>
    </w:r>
    <w:r>
      <w:rPr>
        <w:rFonts w:ascii="Georgia" w:hAnsi="Georgia"/>
        <w:bCs/>
        <w:sz w:val="16"/>
        <w:szCs w:val="16"/>
      </w:rPr>
      <w:t>onal</w:t>
    </w:r>
    <w:r w:rsidRPr="00E91A1B">
      <w:rPr>
        <w:rFonts w:ascii="Georgia" w:hAnsi="Georgia"/>
        <w:bCs/>
        <w:sz w:val="16"/>
        <w:szCs w:val="16"/>
      </w:rPr>
      <w:t xml:space="preserve"> 32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 xml:space="preserve">B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11 D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40 Tel: </w:t>
    </w:r>
    <w:r>
      <w:rPr>
        <w:rFonts w:ascii="Georgia" w:hAnsi="Georgia"/>
        <w:bCs/>
        <w:sz w:val="16"/>
        <w:szCs w:val="16"/>
      </w:rPr>
      <w:t>3057913313</w:t>
    </w:r>
  </w:p>
  <w:p w14:paraId="13CB595B" w14:textId="7D532941" w:rsidR="0066517D" w:rsidRPr="00133E5A" w:rsidRDefault="00133E5A" w:rsidP="00133E5A">
    <w:pPr>
      <w:snapToGrid w:val="0"/>
      <w:spacing w:after="0" w:line="240" w:lineRule="auto"/>
      <w:ind w:left="-567" w:right="-518"/>
      <w:rPr>
        <w:bCs/>
        <w:sz w:val="18"/>
        <w:szCs w:val="18"/>
      </w:rPr>
    </w:pPr>
    <w:r w:rsidRPr="00E91A1B">
      <w:rPr>
        <w:rFonts w:ascii="Georgia" w:hAnsi="Georgia"/>
        <w:b/>
        <w:sz w:val="16"/>
        <w:szCs w:val="16"/>
      </w:rPr>
      <w:t xml:space="preserve">RIO DE JANEIRO (Sede E) </w:t>
    </w:r>
    <w:r w:rsidRPr="00E91A1B">
      <w:rPr>
        <w:rFonts w:ascii="Georgia" w:hAnsi="Georgia"/>
        <w:bCs/>
        <w:sz w:val="16"/>
        <w:szCs w:val="16"/>
      </w:rPr>
      <w:t xml:space="preserve">Calle 34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16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 xml:space="preserve"> –</w:t>
    </w:r>
    <w:r w:rsidRPr="00E91A1B">
      <w:rPr>
        <w:rFonts w:ascii="Georgia" w:hAnsi="Georgia"/>
        <w:bCs/>
        <w:sz w:val="16"/>
        <w:szCs w:val="16"/>
      </w:rPr>
      <w:t xml:space="preserve"> 21 Tel: 3</w:t>
    </w:r>
    <w:r w:rsidRPr="00E147B0">
      <w:rPr>
        <w:rFonts w:ascii="Lucida Bright" w:hAnsi="Lucida Bright"/>
        <w:noProof/>
        <w:sz w:val="16"/>
        <w:szCs w:val="16"/>
      </w:rPr>
      <w:drawing>
        <wp:anchor distT="0" distB="0" distL="114300" distR="114300" simplePos="0" relativeHeight="251665408" behindDoc="0" locked="0" layoutInCell="1" allowOverlap="1" wp14:anchorId="2E5DDBFA" wp14:editId="61CCCDC0">
          <wp:simplePos x="0" y="0"/>
          <wp:positionH relativeFrom="margin">
            <wp:posOffset>4458302</wp:posOffset>
          </wp:positionH>
          <wp:positionV relativeFrom="margin">
            <wp:posOffset>10159634</wp:posOffset>
          </wp:positionV>
          <wp:extent cx="2010410" cy="522605"/>
          <wp:effectExtent l="0" t="0" r="0" b="0"/>
          <wp:wrapThrough wrapText="bothSides">
            <wp:wrapPolygon edited="0"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Georgia" w:hAnsi="Georgia"/>
        <w:bCs/>
        <w:sz w:val="16"/>
        <w:szCs w:val="16"/>
      </w:rPr>
      <w:t>057927938</w:t>
    </w:r>
  </w:p>
  <w:p w14:paraId="22F74263" w14:textId="77777777" w:rsidR="0066517D" w:rsidRDefault="0066517D" w:rsidP="00133E5A">
    <w:pPr>
      <w:pStyle w:val="Piedepgina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BD648" w14:textId="77777777" w:rsidR="00B109F4" w:rsidRDefault="00B109F4">
      <w:pPr>
        <w:spacing w:after="0" w:line="240" w:lineRule="auto"/>
      </w:pPr>
      <w:r>
        <w:separator/>
      </w:r>
    </w:p>
  </w:footnote>
  <w:footnote w:type="continuationSeparator" w:id="0">
    <w:p w14:paraId="2F0A00CD" w14:textId="77777777" w:rsidR="00B109F4" w:rsidRDefault="00B10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0832" w14:textId="77777777" w:rsidR="00133E5A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/>
        <w:noProof/>
        <w:sz w:val="20"/>
        <w:szCs w:val="20"/>
      </w:rPr>
    </w:pPr>
  </w:p>
  <w:p w14:paraId="31C73105" w14:textId="77777777" w:rsidR="00133E5A" w:rsidRPr="00504575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w:drawing>
        <wp:anchor distT="0" distB="0" distL="114300" distR="114300" simplePos="0" relativeHeight="251663360" behindDoc="1" locked="0" layoutInCell="1" allowOverlap="1" wp14:anchorId="3123355C" wp14:editId="2EC2D7F9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w:drawing>
        <wp:anchor distT="0" distB="0" distL="114300" distR="114300" simplePos="0" relativeHeight="251662336" behindDoc="1" locked="0" layoutInCell="1" allowOverlap="1" wp14:anchorId="03E4453A" wp14:editId="67406669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A5A7A8" wp14:editId="6A1DA5E1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9103F9" w14:textId="77777777" w:rsidR="00133E5A" w:rsidRDefault="00133E5A" w:rsidP="00133E5A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A5A7A8" id="Rectángulo 1" o:spid="_x0000_s1026" style="position:absolute;left:0;text-align:left;margin-left:.3pt;margin-top:8.95pt;width:7.2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" filled="f" stroked="f">
              <v:textbox inset="0,0,0,0">
                <w:txbxContent>
                  <w:p w14:paraId="369103F9" w14:textId="77777777" w:rsidR="00133E5A" w:rsidRDefault="00133E5A" w:rsidP="00133E5A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504575">
      <w:rPr>
        <w:rFonts w:ascii="Georgia" w:hAnsi="Georgia" w:cs="Arial"/>
        <w:b/>
        <w:iCs/>
        <w:noProof/>
        <w:sz w:val="20"/>
        <w:szCs w:val="20"/>
      </w:rPr>
      <w:t xml:space="preserve">COLEGIO </w:t>
    </w:r>
    <w:r w:rsidRPr="00504575">
      <w:rPr>
        <w:rFonts w:ascii="Georgia" w:hAnsi="Georgia" w:cs="Arial"/>
        <w:b/>
        <w:iCs/>
        <w:sz w:val="20"/>
        <w:szCs w:val="20"/>
      </w:rPr>
      <w:t>JOSÉ MARTÍ</w:t>
    </w:r>
  </w:p>
  <w:p w14:paraId="41B051E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 w:rsidRPr="00504575">
      <w:rPr>
        <w:rFonts w:ascii="Georgia" w:hAnsi="Georgia" w:cs="Arial"/>
        <w:b/>
        <w:iCs/>
        <w:sz w:val="20"/>
        <w:szCs w:val="20"/>
      </w:rPr>
      <w:t>INSTITUCIÓN EDUCATIVA DISTRITAL</w:t>
    </w:r>
  </w:p>
  <w:p w14:paraId="2442D087" w14:textId="77777777" w:rsidR="00133E5A" w:rsidRPr="009E6679" w:rsidRDefault="00133E5A" w:rsidP="00133E5A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>DANE 11100136769.  NIT.8000111459</w:t>
    </w:r>
  </w:p>
  <w:p w14:paraId="32469B11" w14:textId="77777777" w:rsidR="00133E5A" w:rsidRDefault="00133E5A" w:rsidP="00133E5A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Página web. </w:t>
    </w:r>
    <w:hyperlink r:id="rId3" w:history="1">
      <w:r w:rsidRPr="00E83833"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59B7B4B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 xml:space="preserve">e-mail: </w:t>
    </w:r>
    <w:hyperlink r:id="rId4" w:history="1">
      <w:r w:rsidRPr="009E6679"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 w:rsidRPr="009E6679"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 w:rsidRPr="009E6679"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779CACA4" w14:textId="77777777" w:rsidR="00133E5A" w:rsidRPr="00504575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w14:paraId="135B5262" w14:textId="6BD4DBBA" w:rsidR="0066517D" w:rsidRPr="00133E5A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/>
        <w:bCs/>
      </w:rPr>
    </w:pPr>
    <w:r w:rsidRPr="002A1FB1"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616"/>
    <w:multiLevelType w:val="hybridMultilevel"/>
    <w:tmpl w:val="491C3D64"/>
    <w:lvl w:ilvl="0" w:tplc="240A0019">
      <w:start w:val="1"/>
      <w:numFmt w:val="lowerLetter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7BD006C"/>
    <w:multiLevelType w:val="multilevel"/>
    <w:tmpl w:val="BE98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8219CF"/>
    <w:multiLevelType w:val="hybridMultilevel"/>
    <w:tmpl w:val="9878E380"/>
    <w:lvl w:ilvl="0" w:tplc="6BD41D46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ascii="Futura Hv BT" w:hAnsi="Futura Hv BT" w:hint="default"/>
        <w:b/>
        <w:i w:val="0"/>
        <w:color w:val="auto"/>
        <w:sz w:val="28"/>
        <w:szCs w:val="28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F0D65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A93711"/>
    <w:multiLevelType w:val="hybridMultilevel"/>
    <w:tmpl w:val="7730CE92"/>
    <w:lvl w:ilvl="0" w:tplc="76145C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F0435"/>
    <w:multiLevelType w:val="hybridMultilevel"/>
    <w:tmpl w:val="3A0C6B2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B0409"/>
    <w:multiLevelType w:val="hybridMultilevel"/>
    <w:tmpl w:val="07DE1F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54D45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71DDC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05C61"/>
    <w:multiLevelType w:val="hybridMultilevel"/>
    <w:tmpl w:val="6FB8430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E03795"/>
    <w:multiLevelType w:val="hybridMultilevel"/>
    <w:tmpl w:val="C5F25868"/>
    <w:lvl w:ilvl="0" w:tplc="7D246B88">
      <w:start w:val="1"/>
      <w:numFmt w:val="decimal"/>
      <w:lvlText w:val="%1."/>
      <w:lvlJc w:val="left"/>
      <w:pPr>
        <w:ind w:left="720" w:hanging="360"/>
      </w:pPr>
      <w:rPr>
        <w:rFonts w:ascii="Impact" w:hint="default"/>
        <w:b w:val="0"/>
        <w:color w:val="FF0000"/>
        <w:sz w:val="3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744D7"/>
    <w:multiLevelType w:val="hybridMultilevel"/>
    <w:tmpl w:val="64F2ED22"/>
    <w:lvl w:ilvl="0" w:tplc="8BE2F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E09F1"/>
    <w:multiLevelType w:val="hybridMultilevel"/>
    <w:tmpl w:val="46964DD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57B2E"/>
    <w:multiLevelType w:val="multilevel"/>
    <w:tmpl w:val="AE20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6B64D1C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8494F"/>
    <w:multiLevelType w:val="hybridMultilevel"/>
    <w:tmpl w:val="E80A6894"/>
    <w:lvl w:ilvl="0" w:tplc="75862B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C11ED"/>
    <w:multiLevelType w:val="hybridMultilevel"/>
    <w:tmpl w:val="41189BDA"/>
    <w:lvl w:ilvl="0" w:tplc="B4385B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B2A09"/>
    <w:multiLevelType w:val="hybridMultilevel"/>
    <w:tmpl w:val="9F726E6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63B92"/>
    <w:multiLevelType w:val="hybridMultilevel"/>
    <w:tmpl w:val="08CAB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56FFD"/>
    <w:multiLevelType w:val="multilevel"/>
    <w:tmpl w:val="0DD0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6513D0"/>
    <w:multiLevelType w:val="multilevel"/>
    <w:tmpl w:val="9F42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A35CE8"/>
    <w:multiLevelType w:val="hybridMultilevel"/>
    <w:tmpl w:val="1CD6A86E"/>
    <w:lvl w:ilvl="0" w:tplc="75F00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26B92"/>
    <w:multiLevelType w:val="hybridMultilevel"/>
    <w:tmpl w:val="30BE73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96565"/>
    <w:multiLevelType w:val="hybridMultilevel"/>
    <w:tmpl w:val="AA40E208"/>
    <w:lvl w:ilvl="0" w:tplc="240A000F">
      <w:start w:val="1"/>
      <w:numFmt w:val="decimal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3" w15:restartNumberingAfterBreak="0">
    <w:nsid w:val="609A38B4"/>
    <w:multiLevelType w:val="hybridMultilevel"/>
    <w:tmpl w:val="D198382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C74EF"/>
    <w:multiLevelType w:val="multilevel"/>
    <w:tmpl w:val="7FCA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1F17F8"/>
    <w:multiLevelType w:val="multilevel"/>
    <w:tmpl w:val="5722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BC82F9B"/>
    <w:multiLevelType w:val="hybridMultilevel"/>
    <w:tmpl w:val="1D8E3776"/>
    <w:lvl w:ilvl="0" w:tplc="EE0CF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9D0BA3"/>
    <w:multiLevelType w:val="hybridMultilevel"/>
    <w:tmpl w:val="60EC9E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4A279F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CD57C5"/>
    <w:multiLevelType w:val="hybridMultilevel"/>
    <w:tmpl w:val="D02E005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86D63"/>
    <w:multiLevelType w:val="hybridMultilevel"/>
    <w:tmpl w:val="C0669402"/>
    <w:lvl w:ilvl="0" w:tplc="83027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8B0276"/>
    <w:multiLevelType w:val="hybridMultilevel"/>
    <w:tmpl w:val="150CB55C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7C06582"/>
    <w:multiLevelType w:val="hybridMultilevel"/>
    <w:tmpl w:val="00226B7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6B050A"/>
    <w:multiLevelType w:val="hybridMultilevel"/>
    <w:tmpl w:val="DF4878CE"/>
    <w:lvl w:ilvl="0" w:tplc="D6003FFC">
      <w:start w:val="1"/>
      <w:numFmt w:val="decimal"/>
      <w:lvlText w:val="%1-"/>
      <w:lvlJc w:val="left"/>
      <w:pPr>
        <w:ind w:left="217" w:hanging="186"/>
      </w:pPr>
      <w:rPr>
        <w:rFonts w:ascii="Impact" w:eastAsia="Impact" w:hAnsi="Impact" w:cs="Impact" w:hint="default"/>
        <w:color w:val="0000FF"/>
        <w:spacing w:val="-2"/>
        <w:w w:val="92"/>
        <w:sz w:val="30"/>
        <w:szCs w:val="30"/>
        <w:lang w:val="es-ES" w:eastAsia="en-US" w:bidi="ar-SA"/>
      </w:rPr>
    </w:lvl>
    <w:lvl w:ilvl="1" w:tplc="08B8BCCC">
      <w:start w:val="1"/>
      <w:numFmt w:val="lowerLetter"/>
      <w:lvlText w:val="%2)"/>
      <w:lvlJc w:val="left"/>
      <w:pPr>
        <w:ind w:left="1005" w:hanging="221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es-ES" w:eastAsia="en-US" w:bidi="ar-SA"/>
      </w:rPr>
    </w:lvl>
    <w:lvl w:ilvl="2" w:tplc="616E4880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3" w:tplc="BBA4F114">
      <w:numFmt w:val="bullet"/>
      <w:lvlText w:val="•"/>
      <w:lvlJc w:val="left"/>
      <w:pPr>
        <w:ind w:left="3115" w:hanging="221"/>
      </w:pPr>
      <w:rPr>
        <w:rFonts w:hint="default"/>
        <w:lang w:val="es-ES" w:eastAsia="en-US" w:bidi="ar-SA"/>
      </w:rPr>
    </w:lvl>
    <w:lvl w:ilvl="4" w:tplc="3F202F3A">
      <w:numFmt w:val="bullet"/>
      <w:lvlText w:val="•"/>
      <w:lvlJc w:val="left"/>
      <w:pPr>
        <w:ind w:left="4173" w:hanging="221"/>
      </w:pPr>
      <w:rPr>
        <w:rFonts w:hint="default"/>
        <w:lang w:val="es-ES" w:eastAsia="en-US" w:bidi="ar-SA"/>
      </w:rPr>
    </w:lvl>
    <w:lvl w:ilvl="5" w:tplc="35160BAE">
      <w:numFmt w:val="bullet"/>
      <w:lvlText w:val="•"/>
      <w:lvlJc w:val="left"/>
      <w:pPr>
        <w:ind w:left="5231" w:hanging="221"/>
      </w:pPr>
      <w:rPr>
        <w:rFonts w:hint="default"/>
        <w:lang w:val="es-ES" w:eastAsia="en-US" w:bidi="ar-SA"/>
      </w:rPr>
    </w:lvl>
    <w:lvl w:ilvl="6" w:tplc="7834D75C">
      <w:numFmt w:val="bullet"/>
      <w:lvlText w:val="•"/>
      <w:lvlJc w:val="left"/>
      <w:pPr>
        <w:ind w:left="6288" w:hanging="221"/>
      </w:pPr>
      <w:rPr>
        <w:rFonts w:hint="default"/>
        <w:lang w:val="es-ES" w:eastAsia="en-US" w:bidi="ar-SA"/>
      </w:rPr>
    </w:lvl>
    <w:lvl w:ilvl="7" w:tplc="65FA87B8">
      <w:numFmt w:val="bullet"/>
      <w:lvlText w:val="•"/>
      <w:lvlJc w:val="left"/>
      <w:pPr>
        <w:ind w:left="7346" w:hanging="221"/>
      </w:pPr>
      <w:rPr>
        <w:rFonts w:hint="default"/>
        <w:lang w:val="es-ES" w:eastAsia="en-US" w:bidi="ar-SA"/>
      </w:rPr>
    </w:lvl>
    <w:lvl w:ilvl="8" w:tplc="17D256F2">
      <w:numFmt w:val="bullet"/>
      <w:lvlText w:val="•"/>
      <w:lvlJc w:val="left"/>
      <w:pPr>
        <w:ind w:left="8404" w:hanging="221"/>
      </w:pPr>
      <w:rPr>
        <w:rFonts w:hint="default"/>
        <w:lang w:val="es-ES" w:eastAsia="en-US" w:bidi="ar-SA"/>
      </w:rPr>
    </w:lvl>
  </w:abstractNum>
  <w:num w:numId="1" w16cid:durableId="372770308">
    <w:abstractNumId w:val="5"/>
  </w:num>
  <w:num w:numId="2" w16cid:durableId="1803111574">
    <w:abstractNumId w:val="7"/>
  </w:num>
  <w:num w:numId="3" w16cid:durableId="2049404840">
    <w:abstractNumId w:val="28"/>
  </w:num>
  <w:num w:numId="4" w16cid:durableId="1162625379">
    <w:abstractNumId w:val="6"/>
  </w:num>
  <w:num w:numId="5" w16cid:durableId="947078726">
    <w:abstractNumId w:val="13"/>
  </w:num>
  <w:num w:numId="6" w16cid:durableId="820124847">
    <w:abstractNumId w:val="16"/>
  </w:num>
  <w:num w:numId="7" w16cid:durableId="1949965232">
    <w:abstractNumId w:val="21"/>
  </w:num>
  <w:num w:numId="8" w16cid:durableId="368838331">
    <w:abstractNumId w:val="29"/>
  </w:num>
  <w:num w:numId="9" w16cid:durableId="1364163981">
    <w:abstractNumId w:val="30"/>
  </w:num>
  <w:num w:numId="10" w16cid:durableId="1240020999">
    <w:abstractNumId w:val="11"/>
  </w:num>
  <w:num w:numId="11" w16cid:durableId="2145657012">
    <w:abstractNumId w:val="15"/>
  </w:num>
  <w:num w:numId="12" w16cid:durableId="744187865">
    <w:abstractNumId w:val="10"/>
  </w:num>
  <w:num w:numId="13" w16cid:durableId="516775701">
    <w:abstractNumId w:val="31"/>
  </w:num>
  <w:num w:numId="14" w16cid:durableId="526531507">
    <w:abstractNumId w:val="4"/>
  </w:num>
  <w:num w:numId="15" w16cid:durableId="565772648">
    <w:abstractNumId w:val="8"/>
  </w:num>
  <w:num w:numId="16" w16cid:durableId="2121103049">
    <w:abstractNumId w:val="33"/>
  </w:num>
  <w:num w:numId="17" w16cid:durableId="469173567">
    <w:abstractNumId w:val="17"/>
  </w:num>
  <w:num w:numId="18" w16cid:durableId="1186097166">
    <w:abstractNumId w:val="9"/>
  </w:num>
  <w:num w:numId="19" w16cid:durableId="1519269832">
    <w:abstractNumId w:val="20"/>
  </w:num>
  <w:num w:numId="20" w16cid:durableId="2104953085">
    <w:abstractNumId w:val="0"/>
  </w:num>
  <w:num w:numId="21" w16cid:durableId="1091901166">
    <w:abstractNumId w:val="22"/>
  </w:num>
  <w:num w:numId="22" w16cid:durableId="74010395">
    <w:abstractNumId w:val="32"/>
  </w:num>
  <w:num w:numId="23" w16cid:durableId="68161813">
    <w:abstractNumId w:val="3"/>
  </w:num>
  <w:num w:numId="24" w16cid:durableId="496384503">
    <w:abstractNumId w:val="26"/>
  </w:num>
  <w:num w:numId="25" w16cid:durableId="717126050">
    <w:abstractNumId w:val="14"/>
  </w:num>
  <w:num w:numId="26" w16cid:durableId="1813282171">
    <w:abstractNumId w:val="18"/>
  </w:num>
  <w:num w:numId="27" w16cid:durableId="149905511">
    <w:abstractNumId w:val="19"/>
  </w:num>
  <w:num w:numId="28" w16cid:durableId="1017734963">
    <w:abstractNumId w:val="12"/>
  </w:num>
  <w:num w:numId="29" w16cid:durableId="346104216">
    <w:abstractNumId w:val="25"/>
  </w:num>
  <w:num w:numId="30" w16cid:durableId="136992325">
    <w:abstractNumId w:val="27"/>
  </w:num>
  <w:num w:numId="31" w16cid:durableId="437869948">
    <w:abstractNumId w:val="23"/>
  </w:num>
  <w:num w:numId="32" w16cid:durableId="1206911060">
    <w:abstractNumId w:val="2"/>
  </w:num>
  <w:num w:numId="33" w16cid:durableId="811292424">
    <w:abstractNumId w:val="24"/>
  </w:num>
  <w:num w:numId="34" w16cid:durableId="47279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16352"/>
    <w:rsid w:val="0002693C"/>
    <w:rsid w:val="000425AD"/>
    <w:rsid w:val="000567EA"/>
    <w:rsid w:val="000702C8"/>
    <w:rsid w:val="00081DC9"/>
    <w:rsid w:val="000B1375"/>
    <w:rsid w:val="000B4CF2"/>
    <w:rsid w:val="000B7DFA"/>
    <w:rsid w:val="000C5698"/>
    <w:rsid w:val="00102EB6"/>
    <w:rsid w:val="001112CD"/>
    <w:rsid w:val="00133E5A"/>
    <w:rsid w:val="00140390"/>
    <w:rsid w:val="00144B4D"/>
    <w:rsid w:val="001761A7"/>
    <w:rsid w:val="001768B5"/>
    <w:rsid w:val="001916FB"/>
    <w:rsid w:val="00191BEA"/>
    <w:rsid w:val="001972A0"/>
    <w:rsid w:val="001B72BD"/>
    <w:rsid w:val="001C1840"/>
    <w:rsid w:val="001F1F46"/>
    <w:rsid w:val="00212604"/>
    <w:rsid w:val="002478A2"/>
    <w:rsid w:val="00266C7F"/>
    <w:rsid w:val="00273DE2"/>
    <w:rsid w:val="002814F9"/>
    <w:rsid w:val="002B31D4"/>
    <w:rsid w:val="002B4845"/>
    <w:rsid w:val="002C6770"/>
    <w:rsid w:val="002D5047"/>
    <w:rsid w:val="002E7D8A"/>
    <w:rsid w:val="00323332"/>
    <w:rsid w:val="00335BF6"/>
    <w:rsid w:val="00337988"/>
    <w:rsid w:val="00345838"/>
    <w:rsid w:val="00351C9C"/>
    <w:rsid w:val="0036418C"/>
    <w:rsid w:val="00364E17"/>
    <w:rsid w:val="0038780D"/>
    <w:rsid w:val="00391FB0"/>
    <w:rsid w:val="003A1974"/>
    <w:rsid w:val="003A345D"/>
    <w:rsid w:val="003A637F"/>
    <w:rsid w:val="003D3F51"/>
    <w:rsid w:val="003E01E6"/>
    <w:rsid w:val="003E35B3"/>
    <w:rsid w:val="003E4199"/>
    <w:rsid w:val="0041478A"/>
    <w:rsid w:val="0045118F"/>
    <w:rsid w:val="004A013C"/>
    <w:rsid w:val="004A44D5"/>
    <w:rsid w:val="004B194C"/>
    <w:rsid w:val="004C5476"/>
    <w:rsid w:val="004D145D"/>
    <w:rsid w:val="004D3CFE"/>
    <w:rsid w:val="004F3689"/>
    <w:rsid w:val="0050280A"/>
    <w:rsid w:val="00505CED"/>
    <w:rsid w:val="005170EB"/>
    <w:rsid w:val="00521477"/>
    <w:rsid w:val="005271B8"/>
    <w:rsid w:val="00542C17"/>
    <w:rsid w:val="00582158"/>
    <w:rsid w:val="0058656F"/>
    <w:rsid w:val="005A6239"/>
    <w:rsid w:val="005B2FC6"/>
    <w:rsid w:val="005B73C5"/>
    <w:rsid w:val="005C6F3B"/>
    <w:rsid w:val="005D58E6"/>
    <w:rsid w:val="005E56FB"/>
    <w:rsid w:val="00600895"/>
    <w:rsid w:val="006328C7"/>
    <w:rsid w:val="0065293E"/>
    <w:rsid w:val="006575FB"/>
    <w:rsid w:val="0066517D"/>
    <w:rsid w:val="00695F12"/>
    <w:rsid w:val="006A266D"/>
    <w:rsid w:val="006B4F5B"/>
    <w:rsid w:val="006E2790"/>
    <w:rsid w:val="006E480A"/>
    <w:rsid w:val="006F07E2"/>
    <w:rsid w:val="006F1F56"/>
    <w:rsid w:val="007047DC"/>
    <w:rsid w:val="00786062"/>
    <w:rsid w:val="007964CA"/>
    <w:rsid w:val="007D4DE6"/>
    <w:rsid w:val="007D6C08"/>
    <w:rsid w:val="00811048"/>
    <w:rsid w:val="00813882"/>
    <w:rsid w:val="00834088"/>
    <w:rsid w:val="00842A6A"/>
    <w:rsid w:val="00845BFE"/>
    <w:rsid w:val="008555D8"/>
    <w:rsid w:val="008B3A71"/>
    <w:rsid w:val="008B6E2B"/>
    <w:rsid w:val="008C18F0"/>
    <w:rsid w:val="008C1E98"/>
    <w:rsid w:val="008C477F"/>
    <w:rsid w:val="008F1488"/>
    <w:rsid w:val="008F3E4B"/>
    <w:rsid w:val="008F63A1"/>
    <w:rsid w:val="009130EB"/>
    <w:rsid w:val="00914794"/>
    <w:rsid w:val="00924D53"/>
    <w:rsid w:val="00930509"/>
    <w:rsid w:val="00931D6B"/>
    <w:rsid w:val="00935B3F"/>
    <w:rsid w:val="0093695D"/>
    <w:rsid w:val="009379C2"/>
    <w:rsid w:val="00963CF8"/>
    <w:rsid w:val="00971489"/>
    <w:rsid w:val="009721C4"/>
    <w:rsid w:val="00992E18"/>
    <w:rsid w:val="009C1505"/>
    <w:rsid w:val="009C19F8"/>
    <w:rsid w:val="009E3D6A"/>
    <w:rsid w:val="00A061D4"/>
    <w:rsid w:val="00A263B1"/>
    <w:rsid w:val="00A26BFA"/>
    <w:rsid w:val="00A27F26"/>
    <w:rsid w:val="00A31D01"/>
    <w:rsid w:val="00A417E6"/>
    <w:rsid w:val="00A53AFB"/>
    <w:rsid w:val="00A6706A"/>
    <w:rsid w:val="00A82068"/>
    <w:rsid w:val="00A91548"/>
    <w:rsid w:val="00A92A6E"/>
    <w:rsid w:val="00AA0ECF"/>
    <w:rsid w:val="00AA232C"/>
    <w:rsid w:val="00AC4B69"/>
    <w:rsid w:val="00AF3619"/>
    <w:rsid w:val="00B07C7B"/>
    <w:rsid w:val="00B109F4"/>
    <w:rsid w:val="00B21C28"/>
    <w:rsid w:val="00B37C30"/>
    <w:rsid w:val="00B65211"/>
    <w:rsid w:val="00B6688B"/>
    <w:rsid w:val="00B67DF6"/>
    <w:rsid w:val="00B83017"/>
    <w:rsid w:val="00BA0269"/>
    <w:rsid w:val="00BA085A"/>
    <w:rsid w:val="00BA6C3C"/>
    <w:rsid w:val="00BB4180"/>
    <w:rsid w:val="00BB9C2B"/>
    <w:rsid w:val="00BE31EC"/>
    <w:rsid w:val="00BF4438"/>
    <w:rsid w:val="00C04C95"/>
    <w:rsid w:val="00C4666B"/>
    <w:rsid w:val="00C46C28"/>
    <w:rsid w:val="00CB4917"/>
    <w:rsid w:val="00CC0960"/>
    <w:rsid w:val="00CC4DEF"/>
    <w:rsid w:val="00CD5354"/>
    <w:rsid w:val="00CD6E31"/>
    <w:rsid w:val="00CE34AB"/>
    <w:rsid w:val="00CF3C43"/>
    <w:rsid w:val="00D01A59"/>
    <w:rsid w:val="00D1719C"/>
    <w:rsid w:val="00D22ACA"/>
    <w:rsid w:val="00D270D7"/>
    <w:rsid w:val="00D46898"/>
    <w:rsid w:val="00D5420B"/>
    <w:rsid w:val="00D5447B"/>
    <w:rsid w:val="00D569C4"/>
    <w:rsid w:val="00D631C0"/>
    <w:rsid w:val="00D70C9D"/>
    <w:rsid w:val="00D80C86"/>
    <w:rsid w:val="00DA403B"/>
    <w:rsid w:val="00DC7F4C"/>
    <w:rsid w:val="00DE7CAC"/>
    <w:rsid w:val="00E147B0"/>
    <w:rsid w:val="00E15681"/>
    <w:rsid w:val="00E52841"/>
    <w:rsid w:val="00E55E7A"/>
    <w:rsid w:val="00E62074"/>
    <w:rsid w:val="00E772A9"/>
    <w:rsid w:val="00E87FBB"/>
    <w:rsid w:val="00E90AAE"/>
    <w:rsid w:val="00EA4B4C"/>
    <w:rsid w:val="00EB4C33"/>
    <w:rsid w:val="00EB69E6"/>
    <w:rsid w:val="00EC5B7F"/>
    <w:rsid w:val="00ED7D8B"/>
    <w:rsid w:val="00EE1625"/>
    <w:rsid w:val="00EE2FEF"/>
    <w:rsid w:val="00EF1ADE"/>
    <w:rsid w:val="00EF3525"/>
    <w:rsid w:val="00F148AE"/>
    <w:rsid w:val="00F26B2A"/>
    <w:rsid w:val="00F41058"/>
    <w:rsid w:val="00F7155C"/>
    <w:rsid w:val="00F851D6"/>
    <w:rsid w:val="00F959C6"/>
    <w:rsid w:val="00FD45C0"/>
    <w:rsid w:val="019CA22B"/>
    <w:rsid w:val="0245D5C8"/>
    <w:rsid w:val="06228EBE"/>
    <w:rsid w:val="06755A7B"/>
    <w:rsid w:val="06E0382D"/>
    <w:rsid w:val="08A65BD3"/>
    <w:rsid w:val="08DA70BA"/>
    <w:rsid w:val="0BEAE202"/>
    <w:rsid w:val="0D8CA72F"/>
    <w:rsid w:val="0D99715D"/>
    <w:rsid w:val="0DC2E54B"/>
    <w:rsid w:val="0F86A601"/>
    <w:rsid w:val="124D729B"/>
    <w:rsid w:val="12931BBD"/>
    <w:rsid w:val="135253C1"/>
    <w:rsid w:val="1511BFD6"/>
    <w:rsid w:val="15CE2793"/>
    <w:rsid w:val="15FA7F66"/>
    <w:rsid w:val="16D771A7"/>
    <w:rsid w:val="1756C189"/>
    <w:rsid w:val="17788F89"/>
    <w:rsid w:val="1D090C29"/>
    <w:rsid w:val="216EDC55"/>
    <w:rsid w:val="21F68846"/>
    <w:rsid w:val="22224BB4"/>
    <w:rsid w:val="229A2726"/>
    <w:rsid w:val="2398C66F"/>
    <w:rsid w:val="23B6B9A3"/>
    <w:rsid w:val="24E8C359"/>
    <w:rsid w:val="255561B3"/>
    <w:rsid w:val="26117374"/>
    <w:rsid w:val="288F51F9"/>
    <w:rsid w:val="28F8E1F4"/>
    <w:rsid w:val="299BC9BE"/>
    <w:rsid w:val="2A94FFA5"/>
    <w:rsid w:val="2B0C4E7F"/>
    <w:rsid w:val="2BD0488E"/>
    <w:rsid w:val="2DC2797D"/>
    <w:rsid w:val="2DCF008C"/>
    <w:rsid w:val="2E05E25D"/>
    <w:rsid w:val="2E7B50F9"/>
    <w:rsid w:val="30AC2016"/>
    <w:rsid w:val="3158A27F"/>
    <w:rsid w:val="32027F6D"/>
    <w:rsid w:val="32DCED5E"/>
    <w:rsid w:val="332E10B6"/>
    <w:rsid w:val="338A8375"/>
    <w:rsid w:val="3697FDE3"/>
    <w:rsid w:val="371016B2"/>
    <w:rsid w:val="3741782D"/>
    <w:rsid w:val="377A9F48"/>
    <w:rsid w:val="3A4BE2E7"/>
    <w:rsid w:val="3AA4269F"/>
    <w:rsid w:val="3B5BCEB5"/>
    <w:rsid w:val="3BC92FAE"/>
    <w:rsid w:val="3CB668D4"/>
    <w:rsid w:val="3D34746F"/>
    <w:rsid w:val="3FB4FBAD"/>
    <w:rsid w:val="42B7A3F9"/>
    <w:rsid w:val="4505DE04"/>
    <w:rsid w:val="46B8CBCB"/>
    <w:rsid w:val="48745283"/>
    <w:rsid w:val="48C1F68A"/>
    <w:rsid w:val="4A87809C"/>
    <w:rsid w:val="4C4284C7"/>
    <w:rsid w:val="4DA5AC6B"/>
    <w:rsid w:val="4E9CE230"/>
    <w:rsid w:val="4EE391CC"/>
    <w:rsid w:val="4FC935E8"/>
    <w:rsid w:val="50511861"/>
    <w:rsid w:val="521703F8"/>
    <w:rsid w:val="530261F1"/>
    <w:rsid w:val="53AFEF78"/>
    <w:rsid w:val="55BA8C03"/>
    <w:rsid w:val="56061C16"/>
    <w:rsid w:val="5767FBE2"/>
    <w:rsid w:val="577A3E9F"/>
    <w:rsid w:val="59856675"/>
    <w:rsid w:val="5B2310DD"/>
    <w:rsid w:val="5BAB91FB"/>
    <w:rsid w:val="5CA2CB70"/>
    <w:rsid w:val="5DBE8C37"/>
    <w:rsid w:val="5E372B51"/>
    <w:rsid w:val="5F1FD63B"/>
    <w:rsid w:val="5F28F958"/>
    <w:rsid w:val="5F8D4F6E"/>
    <w:rsid w:val="60DD7F6B"/>
    <w:rsid w:val="62560CDC"/>
    <w:rsid w:val="63895B3D"/>
    <w:rsid w:val="63C069A3"/>
    <w:rsid w:val="64932D14"/>
    <w:rsid w:val="65AE3E98"/>
    <w:rsid w:val="670B3E6D"/>
    <w:rsid w:val="68DB5EBA"/>
    <w:rsid w:val="6985BEA1"/>
    <w:rsid w:val="6A18A9E3"/>
    <w:rsid w:val="6A25A9C9"/>
    <w:rsid w:val="6A49EB4E"/>
    <w:rsid w:val="6A7A4F55"/>
    <w:rsid w:val="6A901F16"/>
    <w:rsid w:val="6B205D8F"/>
    <w:rsid w:val="6BBF8F28"/>
    <w:rsid w:val="6BDD4A11"/>
    <w:rsid w:val="6C24C8E9"/>
    <w:rsid w:val="6E9B00C5"/>
    <w:rsid w:val="6F0EA8E7"/>
    <w:rsid w:val="7318024A"/>
    <w:rsid w:val="7346C0FB"/>
    <w:rsid w:val="755A27A5"/>
    <w:rsid w:val="758C1F0D"/>
    <w:rsid w:val="76C86077"/>
    <w:rsid w:val="76EC51A2"/>
    <w:rsid w:val="775FDD11"/>
    <w:rsid w:val="777154EA"/>
    <w:rsid w:val="786AD48C"/>
    <w:rsid w:val="78F5F18F"/>
    <w:rsid w:val="79128369"/>
    <w:rsid w:val="79293C52"/>
    <w:rsid w:val="7A70977C"/>
    <w:rsid w:val="7A799F87"/>
    <w:rsid w:val="7A9905D0"/>
    <w:rsid w:val="7A9EF15B"/>
    <w:rsid w:val="7B88DBED"/>
    <w:rsid w:val="7E4E3671"/>
    <w:rsid w:val="7EEF6F1D"/>
    <w:rsid w:val="7F3F5565"/>
    <w:rsid w:val="7F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82DF00"/>
  <w15:chartTrackingRefBased/>
  <w15:docId w15:val="{6214652B-3CA8-4949-B606-1C88976A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2A9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E77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7D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72A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rsid w:val="00E772A9"/>
    <w:pPr>
      <w:tabs>
        <w:tab w:val="center" w:pos="4252"/>
        <w:tab w:val="right" w:pos="8504"/>
      </w:tabs>
    </w:pPr>
    <w:rPr>
      <w:sz w:val="20"/>
      <w:szCs w:val="20"/>
      <w:lang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rsid w:val="00E772A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character" w:styleId="Hipervnculo">
    <w:name w:val="Hyperlink"/>
    <w:uiPriority w:val="99"/>
    <w:unhideWhenUsed/>
    <w:rsid w:val="00E772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Fuerte">
    <w:name w:val="Strong"/>
    <w:uiPriority w:val="22"/>
    <w:qFormat/>
    <w:rsid w:val="00E772A9"/>
    <w:rPr>
      <w:b/>
      <w:bCs/>
    </w:rPr>
  </w:style>
  <w:style w:type="table" w:styleId="Tablaconcuadrcula">
    <w:name w:val="Table Grid"/>
    <w:basedOn w:val="Tablanormal"/>
    <w:uiPriority w:val="59"/>
    <w:rsid w:val="00E772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listparagraph">
    <w:name w:val="x_msolistparagraph"/>
    <w:basedOn w:val="Normal"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Default">
    <w:name w:val="Default"/>
    <w:uiPriority w:val="99"/>
    <w:semiHidden/>
    <w:rsid w:val="00D569C4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styleId="nfasis">
    <w:name w:val="Emphasis"/>
    <w:basedOn w:val="Fuentedeprrafopredeter"/>
    <w:uiPriority w:val="20"/>
    <w:qFormat/>
    <w:rsid w:val="00D46898"/>
    <w:rPr>
      <w:i/>
      <w:i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3D3F51"/>
    <w:pPr>
      <w:spacing w:after="0" w:line="240" w:lineRule="auto"/>
    </w:pPr>
    <w:rPr>
      <w:rFonts w:eastAsiaTheme="minorHAnsi" w:cstheme="minorBidi"/>
      <w:szCs w:val="21"/>
      <w:lang w:val="es-CO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3D3F51"/>
    <w:rPr>
      <w:rFonts w:ascii="Calibri" w:hAnsi="Calibri"/>
      <w:szCs w:val="21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6F07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F07E2"/>
    <w:rPr>
      <w:rFonts w:ascii="Calibri" w:eastAsia="Calibri" w:hAnsi="Calibri" w:cs="Times New Roman"/>
      <w:sz w:val="16"/>
      <w:szCs w:val="16"/>
      <w:lang w:val="es-ES_tradnl"/>
    </w:rPr>
  </w:style>
  <w:style w:type="paragraph" w:styleId="Sinespaciado">
    <w:name w:val="No Spacing"/>
    <w:uiPriority w:val="1"/>
    <w:qFormat/>
    <w:rsid w:val="00CD5354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E147B0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147B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147B0"/>
    <w:rPr>
      <w:rFonts w:ascii="Calibri" w:eastAsia="Calibri" w:hAnsi="Calibri" w:cs="Times New Roman"/>
      <w:lang w:val="es-ES_tradnl"/>
    </w:rPr>
  </w:style>
  <w:style w:type="paragraph" w:styleId="Prrafodelista">
    <w:name w:val="List Paragraph"/>
    <w:basedOn w:val="Normal"/>
    <w:link w:val="PrrafodelistaCar"/>
    <w:uiPriority w:val="34"/>
    <w:qFormat/>
    <w:rsid w:val="00CC4DEF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B21C28"/>
    <w:rPr>
      <w:rFonts w:ascii="Calibri" w:eastAsia="Calibri" w:hAnsi="Calibri" w:cs="Times New Roman"/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B07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2E7D8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_tradnl"/>
    </w:rPr>
  </w:style>
  <w:style w:type="paragraph" w:customStyle="1" w:styleId="paragraph">
    <w:name w:val="paragraph"/>
    <w:basedOn w:val="Normal"/>
    <w:rsid w:val="00BF44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normaltextrun">
    <w:name w:val="normaltextrun"/>
    <w:basedOn w:val="Fuentedeprrafopredeter"/>
    <w:rsid w:val="00BF4438"/>
  </w:style>
  <w:style w:type="character" w:customStyle="1" w:styleId="eop">
    <w:name w:val="eop"/>
    <w:basedOn w:val="Fuentedeprrafopredeter"/>
    <w:rsid w:val="00BF4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30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308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4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80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15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DFD7B-5584-4514-BA80-94EB658B2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C84A2-C247-4029-9FB9-663F19D42F35}">
  <ds:schemaRefs>
    <ds:schemaRef ds:uri="http://schemas.microsoft.com/office/2006/metadata/properties"/>
    <ds:schemaRef ds:uri="http://schemas.microsoft.com/office/infopath/2007/PartnerControls"/>
    <ds:schemaRef ds:uri="fea0ba48-4dfb-41ad-ad7e-5d1a0db98bbb"/>
    <ds:schemaRef ds:uri="4faabfa5-2d7e-474a-aee6-1a0051c32d2d"/>
  </ds:schemaRefs>
</ds:datastoreItem>
</file>

<file path=customXml/itemProps3.xml><?xml version="1.0" encoding="utf-8"?>
<ds:datastoreItem xmlns:ds="http://schemas.openxmlformats.org/officeDocument/2006/customXml" ds:itemID="{AAEFFD42-333E-4623-9387-90757FC9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0ba48-4dfb-41ad-ad7e-5d1a0db98bbb"/>
    <ds:schemaRef ds:uri="4faabfa5-2d7e-474a-aee6-1a0051c32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388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dc:description/>
  <cp:lastModifiedBy>SANDRA CAROLINA MORENO SANDOVAL</cp:lastModifiedBy>
  <cp:revision>11</cp:revision>
  <dcterms:created xsi:type="dcterms:W3CDTF">2026-08-15T02:08:00Z</dcterms:created>
  <dcterms:modified xsi:type="dcterms:W3CDTF">2026-08-15T03:28:00Z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</Properties>
</file>