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A4FD" w14:textId="77777777" w:rsidR="008E37F5" w:rsidRDefault="008E37F5" w:rsidP="002A2B06">
      <w:pPr>
        <w:spacing w:after="80"/>
        <w:jc w:val="both"/>
      </w:pPr>
    </w:p>
    <w:p w14:paraId="126E4ADD" w14:textId="77777777" w:rsidR="008E37F5" w:rsidRDefault="005F536E" w:rsidP="002A2B06">
      <w:pPr>
        <w:spacing w:after="160"/>
        <w:jc w:val="both"/>
      </w:pPr>
      <w:r>
        <w:rPr>
          <w:rFonts w:ascii="Calibri" w:eastAsia="Calibri" w:hAnsi="Calibri" w:cs="Calibri"/>
          <w:color w:val="1A1A1A"/>
          <w:sz w:val="21"/>
          <w:szCs w:val="21"/>
        </w:rPr>
        <w:t>En Colombia y en el mundo, los procesos de paz y la movilidad humana son realidades que afectan a millones de personas. Cuando un país firma acuerdos de paz o cuando comunidades enteras se ven obligadas a migrar o desplazarse, se generan transformaciones profundas en la sociedad. La Cátedra de la Paz nos invita a entender estas realidades, a sentirlas y a imaginar mundos más justos.</w:t>
      </w:r>
    </w:p>
    <w:p w14:paraId="2C3AC8AB" w14:textId="77777777" w:rsidR="008E37F5" w:rsidRDefault="005F536E" w:rsidP="002A2B06">
      <w:pPr>
        <w:spacing w:after="160"/>
        <w:jc w:val="both"/>
      </w:pPr>
      <w:r>
        <w:rPr>
          <w:rFonts w:ascii="Calibri" w:eastAsia="Calibri" w:hAnsi="Calibri" w:cs="Calibri"/>
          <w:color w:val="1A1A1A"/>
          <w:sz w:val="21"/>
          <w:szCs w:val="21"/>
        </w:rPr>
        <w:t>Este taller tiene 10 puntos que combinan consulta, análisis, escritura creativa y expresión artística. Cada punto está diseñado para que tú, con tu historia y tu forma de ver el mundo, construyas conocimiento propio.</w:t>
      </w:r>
    </w:p>
    <w:p w14:paraId="66310D6E" w14:textId="77777777" w:rsidR="008E37F5" w:rsidRDefault="008E37F5">
      <w:pPr>
        <w:pBdr>
          <w:bottom w:val="single" w:sz="6" w:space="1" w:color="444444"/>
        </w:pBdr>
        <w:spacing w:before="80" w:after="200"/>
      </w:pPr>
    </w:p>
    <w:p w14:paraId="02DD0F7A" w14:textId="77777777" w:rsidR="008E37F5" w:rsidRDefault="005F536E">
      <w:pPr>
        <w:shd w:val="clear" w:color="auto" w:fill="444444"/>
        <w:spacing w:before="120" w:after="120"/>
        <w:ind w:left="120" w:right="12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CONCEPTOS CLAVE QUE DEBES CONOCER</w:t>
      </w:r>
    </w:p>
    <w:p w14:paraId="75A77EFA" w14:textId="77777777" w:rsidR="008E37F5" w:rsidRDefault="008E37F5">
      <w:pPr>
        <w:spacing w:after="80"/>
      </w:pPr>
    </w:p>
    <w:p w14:paraId="35BF3DDA" w14:textId="31059026" w:rsidR="008E37F5" w:rsidRDefault="005F536E">
      <w:pPr>
        <w:spacing w:after="1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Antes de comenzar los puntos, asegúrate de </w:t>
      </w:r>
      <w:r w:rsidR="002A2B06"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copiar en el cuaderno y </w:t>
      </w: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entender estos términos:</w:t>
      </w:r>
    </w:p>
    <w:p w14:paraId="04B4968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Proceso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paz: conjunto de negociaciones y acuerdos entre partes en conflicto para poner fin a la violencia.</w:t>
      </w:r>
    </w:p>
    <w:p w14:paraId="1EFEC98D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Acuerdo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paz: documento firmado en el que las partes se comprometen a condiciones concretas de cese al conflicto.</w:t>
      </w:r>
    </w:p>
    <w:p w14:paraId="2F86F54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Movilidad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humana: movimiento de personas de un lugar a otro, ya sea dentro de un país o entre países.</w:t>
      </w:r>
    </w:p>
    <w:p w14:paraId="677C4A1B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Migración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: desplazamiento voluntario o forzado de personas fuera de su lugar de origen.</w:t>
      </w:r>
    </w:p>
    <w:p w14:paraId="2633D92F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Desplazamiento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forzado: cuando las personas abandonan su hogar obligadas por violencia, amenazas o desastres.</w:t>
      </w:r>
    </w:p>
    <w:p w14:paraId="2E1F9EB7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Refugiado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/a: persona que huye de su país por persecución, guerra o violencia grave.</w:t>
      </w:r>
    </w:p>
    <w:p w14:paraId="0E18A6A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Reintegración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: proceso de reincorporación de excombatientes o desplazados a la vida civil y comunitaria.</w:t>
      </w:r>
    </w:p>
    <w:p w14:paraId="62BD214A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Memoria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histórica: reconstrucción colectiva de los hechos del pasado para no repetirlos.</w:t>
      </w:r>
    </w:p>
    <w:p w14:paraId="055DFFA7" w14:textId="0DB49E3F" w:rsidR="008E37F5" w:rsidRDefault="002A2B06" w:rsidP="002A2B06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1. </w:t>
      </w:r>
      <w:r>
        <w:rPr>
          <w:rFonts w:ascii="Calibri" w:eastAsia="Calibri" w:hAnsi="Calibri" w:cs="Calibri"/>
          <w:color w:val="1A1A1A"/>
          <w:sz w:val="21"/>
          <w:szCs w:val="21"/>
        </w:rPr>
        <w:t>Escribe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 xml:space="preserve"> un ejemplo real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 xml:space="preserve">que ilustre </w:t>
      </w:r>
      <w:r>
        <w:rPr>
          <w:rFonts w:ascii="Calibri" w:eastAsia="Calibri" w:hAnsi="Calibri" w:cs="Calibri"/>
          <w:color w:val="1A1A1A"/>
          <w:sz w:val="21"/>
          <w:szCs w:val="21"/>
        </w:rPr>
        <w:t>cada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 xml:space="preserve"> concepto.</w:t>
      </w:r>
    </w:p>
    <w:p w14:paraId="022567A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Proceso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</w:t>
      </w:r>
    </w:p>
    <w:p w14:paraId="7005940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Acuerdo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</w:t>
      </w:r>
    </w:p>
    <w:p w14:paraId="210BE89F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Desplazamiento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forzado</w:t>
      </w:r>
    </w:p>
    <w:p w14:paraId="60E7E8B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Migración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económica</w:t>
      </w:r>
    </w:p>
    <w:p w14:paraId="3BD77CDD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Refugiado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/a</w:t>
      </w:r>
    </w:p>
    <w:p w14:paraId="54DDEF98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Memoria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histórica</w:t>
      </w:r>
    </w:p>
    <w:p w14:paraId="613D74BB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Reintegración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social</w:t>
      </w:r>
    </w:p>
    <w:p w14:paraId="0DB413F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Construcción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</w:t>
      </w:r>
    </w:p>
    <w:p w14:paraId="09C8C2EB" w14:textId="03FA74F2" w:rsidR="008E37F5" w:rsidRDefault="002A2B06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2.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Investiga y elabora una línea del tiempo DIBUJADA A MANO o en cartulina (no impresa) que incluya mínimo 8 eventos importantes. Debe abarcar desde 1990 hasta la actualidad. Pega o adjunta una foto de tu línea del tiempo.</w:t>
      </w:r>
    </w:p>
    <w:p w14:paraId="75EA7A59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Incluye al menos:</w:t>
      </w:r>
    </w:p>
    <w:p w14:paraId="3F64A56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Procesos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paz con grupos guerrilleros (FARC-EP, ELN, M-19, paramilitares)</w:t>
      </w:r>
    </w:p>
    <w:p w14:paraId="1329A6F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lastRenderedPageBreak/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Firma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del Acuerdo de Paz de La Habana (2016)</w:t>
      </w:r>
    </w:p>
    <w:p w14:paraId="3FF685E7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Creación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la JEP (Jurisdicción Especial para la Paz)</w:t>
      </w:r>
    </w:p>
    <w:p w14:paraId="6F7BCFA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Hitos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importantes de desplazamiento masivo en Colombia</w:t>
      </w:r>
    </w:p>
    <w:p w14:paraId="7BDA003F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Al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menos un evento de paz de otro país en el mundo</w:t>
      </w:r>
    </w:p>
    <w:p w14:paraId="75487548" w14:textId="77777777" w:rsidR="008E37F5" w:rsidRDefault="005F536E">
      <w:pPr>
        <w:spacing w:before="100"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Debajo de la línea del tiempo escribe:</w:t>
      </w:r>
    </w:p>
    <w:p w14:paraId="77C849DB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Cuál de estos eventos te parece más importante y por qué? (mínimo 5 líneas)</w:t>
      </w:r>
    </w:p>
    <w:p w14:paraId="540A4B71" w14:textId="0B5A71BD" w:rsidR="008E37F5" w:rsidRDefault="002A2B06" w:rsidP="002A2B06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3.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Dibuja o pinta un mapa de Colombia (puede ser a mano, con plastilina, con recortes de revista u otro material) y señala sobre él:</w:t>
      </w:r>
    </w:p>
    <w:p w14:paraId="29FD1634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Las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3 regiones del país con mayor desplazamiento forzado</w:t>
      </w:r>
    </w:p>
    <w:p w14:paraId="6D498EC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Las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ciudades receptoras de mayor número de migrantes venezolanos</w:t>
      </w:r>
    </w:p>
    <w:p w14:paraId="39F81402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Al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menos 2 regiones donde el Acuerdo de Paz ha generado cambios</w:t>
      </w:r>
    </w:p>
    <w:p w14:paraId="7D2459C7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Con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flechas o líneas, indica los principales flujos de movilidad</w:t>
      </w:r>
    </w:p>
    <w:p w14:paraId="76952B50" w14:textId="77777777" w:rsidR="008E37F5" w:rsidRDefault="005F536E">
      <w:pPr>
        <w:spacing w:before="100"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Luego responde por escrito (mínimo media página):</w:t>
      </w:r>
    </w:p>
    <w:p w14:paraId="53AB9E5D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Por qué crees que las personas se mueven de esos lugares?</w:t>
      </w:r>
    </w:p>
    <w:p w14:paraId="79E72AD3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Qué tiene que ver el conflicto armado con el desplazamiento?</w:t>
      </w:r>
    </w:p>
    <w:p w14:paraId="3462E713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Qué sientes cuando piensas en las personas que tuvieron que dejar su hogar?</w:t>
      </w:r>
    </w:p>
    <w:p w14:paraId="67DD9503" w14:textId="48946CB7" w:rsidR="008E37F5" w:rsidRDefault="002A2B06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4.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Entrevista a un adulto de tu familia, barrio o comunidad que haya vivido de cerca el conflicto, el desplazamiento, la migración o que conozca sobre procesos de paz. Puede ser un abuelo/a, vecino/a, familiar o líder comunitario.</w:t>
      </w:r>
    </w:p>
    <w:p w14:paraId="3AAA8DED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Preguntas sugeridas para la entrevista:</w:t>
      </w:r>
    </w:p>
    <w:p w14:paraId="3C137DE9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Cuándo y dónde viviste o conociste de cerca el conflicto o el desplazamiento?</w:t>
      </w:r>
    </w:p>
    <w:p w14:paraId="52D2320E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Cómo afectó eso a tu familia o comunidad?</w:t>
      </w:r>
    </w:p>
    <w:p w14:paraId="64D717D4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Qué piensas de los procesos de paz que ha tenido Colombia?</w:t>
      </w:r>
    </w:p>
    <w:p w14:paraId="2ABA0A91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Qué significó para ti o para otros volver a casa o empezar de nuevo en otro lugar?</w:t>
      </w:r>
    </w:p>
    <w:p w14:paraId="3E341B64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¿</w:t>
      </w:r>
      <w:proofErr w:type="gramEnd"/>
      <w:r>
        <w:rPr>
          <w:rFonts w:ascii="Calibri" w:eastAsia="Calibri" w:hAnsi="Calibri" w:cs="Calibri"/>
          <w:color w:val="1A1A1A"/>
        </w:rPr>
        <w:t>Qué mensaje le darías a los jóvenes sobre la paz?</w:t>
      </w:r>
    </w:p>
    <w:p w14:paraId="700BA670" w14:textId="77777777" w:rsidR="008E37F5" w:rsidRDefault="005F536E">
      <w:pPr>
        <w:spacing w:before="100"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Entrega:</w:t>
      </w:r>
    </w:p>
    <w:p w14:paraId="09FD1219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Transcripción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de la entrevista (mínimo una página)</w:t>
      </w:r>
    </w:p>
    <w:p w14:paraId="4CAC02DA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Reflexión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personal: ¿Qué aprendiste de esta persona? ¿Cómo cambió tu visión del tema? (mínimo 8 líneas)</w:t>
      </w:r>
    </w:p>
    <w:p w14:paraId="7DF640C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Nombre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y parentesco o relación con el entrevistado (si prefiere el anonimato, usa un nombre ficticio)</w:t>
      </w:r>
    </w:p>
    <w:p w14:paraId="1B51916B" w14:textId="4D35CDA7" w:rsidR="008E37F5" w:rsidRDefault="002A2B06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5.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Escribe una CRÓNICA o CARTA (mínimo 1 página) desde la perspectiva de una persona que tuvo que huir de su hogar por el conflicto armado o la violencia. Puede ser una historia ficticia, pero basada en hechos reales que hayas investigado.</w:t>
      </w:r>
    </w:p>
    <w:p w14:paraId="2344678D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Elige una de estas opciones:</w:t>
      </w:r>
    </w:p>
    <w:p w14:paraId="1245501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Opción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A — Crónica: Narra en primera persona cómo fue el día en que esa persona tuvo que salir de su hogar. ¿Qué dejó atrás? ¿Adónde fue? ¿Qué sintió?</w:t>
      </w:r>
    </w:p>
    <w:p w14:paraId="081F0B6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Opción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B — Carta: Escribe una carta que esa persona le envía a la familia que dejó en su pueblo natal, contando cómo le ha ido y qué espera del proceso de paz.</w:t>
      </w:r>
    </w:p>
    <w:p w14:paraId="2A044D79" w14:textId="77777777" w:rsidR="008E37F5" w:rsidRDefault="005F536E">
      <w:pPr>
        <w:spacing w:before="100"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Tu escrito debe incluir:</w:t>
      </w:r>
    </w:p>
    <w:p w14:paraId="021CEE82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lastRenderedPageBreak/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Nombre</w:t>
      </w:r>
      <w:proofErr w:type="gramEnd"/>
      <w:r>
        <w:rPr>
          <w:rFonts w:ascii="Calibri" w:eastAsia="Calibri" w:hAnsi="Calibri" w:cs="Calibri"/>
          <w:color w:val="1A1A1A"/>
        </w:rPr>
        <w:t xml:space="preserve"> y lugar de origen del personaje (real o ficticio)</w:t>
      </w:r>
    </w:p>
    <w:p w14:paraId="2AF692A5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Contexto</w:t>
      </w:r>
      <w:proofErr w:type="gramEnd"/>
      <w:r>
        <w:rPr>
          <w:rFonts w:ascii="Calibri" w:eastAsia="Calibri" w:hAnsi="Calibri" w:cs="Calibri"/>
          <w:color w:val="1A1A1A"/>
        </w:rPr>
        <w:t xml:space="preserve"> del conflicto o causa del desplazamiento</w:t>
      </w:r>
    </w:p>
    <w:p w14:paraId="50649E3B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Emociones</w:t>
      </w:r>
      <w:proofErr w:type="gramEnd"/>
      <w:r>
        <w:rPr>
          <w:rFonts w:ascii="Calibri" w:eastAsia="Calibri" w:hAnsi="Calibri" w:cs="Calibri"/>
          <w:color w:val="1A1A1A"/>
        </w:rPr>
        <w:t>, miedos y esperanzas de la persona</w:t>
      </w:r>
    </w:p>
    <w:p w14:paraId="3F17298E" w14:textId="77777777" w:rsidR="008E37F5" w:rsidRDefault="005F536E">
      <w:pPr>
        <w:spacing w:after="80"/>
        <w:ind w:left="720"/>
      </w:pPr>
      <w:proofErr w:type="gramStart"/>
      <w:r>
        <w:rPr>
          <w:rFonts w:ascii="Calibri" w:eastAsia="Calibri" w:hAnsi="Calibri" w:cs="Calibri"/>
          <w:color w:val="444444"/>
        </w:rPr>
        <w:t>◦</w:t>
      </w:r>
      <w:r>
        <w:rPr>
          <w:rFonts w:ascii="Calibri" w:eastAsia="Calibri" w:hAnsi="Calibri" w:cs="Calibri"/>
          <w:color w:val="444444"/>
        </w:rPr>
        <w:t xml:space="preserve">  </w:t>
      </w:r>
      <w:r>
        <w:rPr>
          <w:rFonts w:ascii="Calibri" w:eastAsia="Calibri" w:hAnsi="Calibri" w:cs="Calibri"/>
          <w:color w:val="1A1A1A"/>
        </w:rPr>
        <w:t>Una</w:t>
      </w:r>
      <w:proofErr w:type="gramEnd"/>
      <w:r>
        <w:rPr>
          <w:rFonts w:ascii="Calibri" w:eastAsia="Calibri" w:hAnsi="Calibri" w:cs="Calibri"/>
          <w:color w:val="1A1A1A"/>
        </w:rPr>
        <w:t xml:space="preserve"> referencia concreta a algún proceso de paz o política pública</w:t>
      </w:r>
    </w:p>
    <w:p w14:paraId="1136E897" w14:textId="217EB9E9" w:rsidR="008E37F5" w:rsidRDefault="00283EF6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5. </w:t>
      </w:r>
      <w:r w:rsidR="005F536E">
        <w:rPr>
          <w:rFonts w:ascii="Calibri" w:eastAsia="Calibri" w:hAnsi="Calibri" w:cs="Calibri"/>
          <w:b/>
          <w:bCs/>
          <w:color w:val="1A1A1A"/>
          <w:sz w:val="21"/>
          <w:szCs w:val="21"/>
        </w:rPr>
        <w:t>Elige UNA de estas opciones y créala A MANO:</w:t>
      </w:r>
    </w:p>
    <w:p w14:paraId="0285B450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Opción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A — Afiche de paz: Diseña un afiche creativo en cartulina con un mensaje poderoso sobre los derechos de las personas en movilidad o la importancia de los procesos de paz. Debe tener título, slogan, imagen dibujada y texto.</w:t>
      </w:r>
    </w:p>
    <w:p w14:paraId="5E63112A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Opción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B — Cómic o historieta: Crea una historieta de mínimo 6 viñetas que cuente la historia de un personaje afectado por el conflicto y cómo un proceso de paz cambió su vida.</w:t>
      </w:r>
    </w:p>
    <w:p w14:paraId="199669A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Opción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C — Infografía manual: Elabora una infografía a mano con datos reales sobre efectos del desplazamiento forzado en Colombia. Incluye fuente, imágenes dibujadas y análisis.</w:t>
      </w:r>
    </w:p>
    <w:p w14:paraId="51D81665" w14:textId="2B0D90CB" w:rsidR="008E37F5" w:rsidRDefault="00283EF6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6.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Elige UN proceso de paz de otra parte del mundo (Acuerdo de Viernes Santo en Irlanda del Norte, acuerdos de Oslo entre Palestina e Israel, proceso de paz en Ruanda, entre otros) e investiga sobre él.</w:t>
      </w:r>
    </w:p>
    <w:p w14:paraId="69E00AA3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Elabora una tabla comparativa con los siguientes aspectos: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E37F5" w14:paraId="1411701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50946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Aspecto</w:t>
            </w:r>
          </w:p>
        </w:tc>
        <w:tc>
          <w:tcPr>
            <w:tcW w:w="312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19827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Colombia (2016)</w:t>
            </w:r>
          </w:p>
        </w:tc>
        <w:tc>
          <w:tcPr>
            <w:tcW w:w="312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6BBDB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País elegido: ___</w:t>
            </w:r>
          </w:p>
        </w:tc>
      </w:tr>
      <w:tr w:rsidR="008E37F5" w14:paraId="387BF3E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050CC9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Partes del conflicto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C87D0E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72783F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8E37F5" w14:paraId="27D1E60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80DA1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Causas principales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3F9BE1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4BB7AB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8E37F5" w14:paraId="1F04DB2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734CC7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Acuerdos firmados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552FC7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16DC0F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8E37F5" w14:paraId="6826952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59423E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Situación de desplazados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4EF66D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508C62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8E37F5" w14:paraId="17557D0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357F58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Resultado / Situación actual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31BF3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3120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340FF7" w14:textId="77777777" w:rsidR="008E37F5" w:rsidRDefault="005F536E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</w:tbl>
    <w:p w14:paraId="45A95605" w14:textId="77777777" w:rsidR="008E37F5" w:rsidRDefault="008E37F5">
      <w:pPr>
        <w:spacing w:after="80"/>
      </w:pPr>
    </w:p>
    <w:p w14:paraId="0C55E2AC" w14:textId="77777777" w:rsidR="008E37F5" w:rsidRDefault="005F536E">
      <w:pPr>
        <w:spacing w:after="1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Luego responde: ¿Qué aprendiste de esa comparación? ¿Qué tiene Colombia que aprender del otro proceso? (mínimo 8 líneas)</w:t>
      </w:r>
    </w:p>
    <w:p w14:paraId="3CEEE422" w14:textId="6EF8209E" w:rsidR="008E37F5" w:rsidRDefault="00283EF6">
      <w:pPr>
        <w:spacing w:after="1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7.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Escribe un cuento corto (máximo 2 páginas) con el título "El regreso a casa" o uno que tú inventes. El cuento debe narrar la historia de una persona o familia que regresó a su lugar de origen después de años de desplazamiento, una vez que el proceso de paz lo hizo posible.</w:t>
      </w:r>
    </w:p>
    <w:p w14:paraId="33B2CB70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Tu cuento debe tener:</w:t>
      </w:r>
    </w:p>
    <w:p w14:paraId="6D334E6B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Personajes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con nombres y descripción breve</w:t>
      </w:r>
    </w:p>
    <w:p w14:paraId="64544AB1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Un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lugar específico en Colombia donde ocurre la historia</w:t>
      </w:r>
    </w:p>
    <w:p w14:paraId="10C250D4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Un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momento de tensión o dificultad durante el regreso</w:t>
      </w:r>
    </w:p>
    <w:p w14:paraId="09A39768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Un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final esperanzador pero realista (no todo tiene que ser perfecto)</w:t>
      </w:r>
    </w:p>
    <w:p w14:paraId="63F421B5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Al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menos una referencia implícita o explícita al proceso de paz</w:t>
      </w:r>
    </w:p>
    <w:p w14:paraId="38607AB5" w14:textId="73B45EB4" w:rsidR="008E37F5" w:rsidRDefault="00283EF6" w:rsidP="00283EF6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8.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Escribe un texto de reflexión personal (mínimo 15 líneas) en el que respondas a TRES de las siguientes preguntas. Elige las que más te interesen o generen opinión propia:</w:t>
      </w:r>
    </w:p>
    <w:p w14:paraId="6850367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Crees que el Acuerdo de Paz de 2016 en Colombia ha funcionado? ¿Por qué?</w:t>
      </w:r>
    </w:p>
    <w:p w14:paraId="68463C5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Qué responsabilidad tenemos los jóvenes en la construcción de la paz?</w:t>
      </w:r>
    </w:p>
    <w:p w14:paraId="69867A0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Cómo tratas tú a las personas migrantes o desplazadas en tu entorno?</w:t>
      </w:r>
    </w:p>
    <w:p w14:paraId="67051C6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lastRenderedPageBreak/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Qué cambiarías en Colombia para que no haya más desplazamiento forzado?</w:t>
      </w:r>
    </w:p>
    <w:p w14:paraId="4A1EEFB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Qué significa para ti vivir en paz? ¿Lo sientes en tu barrio o comunidad?</w:t>
      </w:r>
    </w:p>
    <w:p w14:paraId="1FDFDD1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¿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>Cómo influye el conflicto armado en la vida cotidiana de las comunidades rurales?</w:t>
      </w:r>
    </w:p>
    <w:p w14:paraId="77C9034B" w14:textId="005C1D14" w:rsidR="008E37F5" w:rsidRDefault="00283EF6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9. </w:t>
      </w:r>
      <w:r w:rsidR="005F536E">
        <w:rPr>
          <w:rFonts w:ascii="Calibri" w:eastAsia="Calibri" w:hAnsi="Calibri" w:cs="Calibri"/>
          <w:color w:val="1A1A1A"/>
          <w:sz w:val="21"/>
          <w:szCs w:val="21"/>
        </w:rPr>
        <w:t>Graba un VIDEO o AUDIO de entre 3 y 5 minutos donde presentes tu "Cápsula de Paz". Este es tu momento de hablar desde lo que aprendiste y lo que sientes. Puedes grabar con tu celular desde cualquier lugar.</w:t>
      </w:r>
    </w:p>
    <w:p w14:paraId="75904C47" w14:textId="77777777" w:rsidR="008E37F5" w:rsidRDefault="005F536E">
      <w:pPr>
        <w:spacing w:after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Tu cápsula DEBE incluir los siguientes momentos:</w:t>
      </w:r>
    </w:p>
    <w:p w14:paraId="3BCB3FB2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MOMENTO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1 — Presentación (30 </w:t>
      </w:r>
      <w:proofErr w:type="spellStart"/>
      <w:r>
        <w:rPr>
          <w:rFonts w:ascii="Calibri" w:eastAsia="Calibri" w:hAnsi="Calibri" w:cs="Calibri"/>
          <w:color w:val="1A1A1A"/>
          <w:sz w:val="21"/>
          <w:szCs w:val="21"/>
        </w:rPr>
        <w:t>seg</w:t>
      </w:r>
      <w:proofErr w:type="spellEnd"/>
      <w:r>
        <w:rPr>
          <w:rFonts w:ascii="Calibri" w:eastAsia="Calibri" w:hAnsi="Calibri" w:cs="Calibri"/>
          <w:color w:val="1A1A1A"/>
          <w:sz w:val="21"/>
          <w:szCs w:val="21"/>
        </w:rPr>
        <w:t>): Di quién eres, en qué grado estás y de qué vas a hablar.</w:t>
      </w:r>
    </w:p>
    <w:p w14:paraId="7F576BE6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MOMENTO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2 — Lo que aprendí (1 min): Explica en tus palabras qué son los procesos de paz y la movilidad humana. Nombra al menos 2 cosas que no sabías antes.</w:t>
      </w:r>
    </w:p>
    <w:p w14:paraId="57D34765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MOMENTO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3 — Historia o testimonio (1 min): Comparte la entrevista del Punto 4 o la historia del Punto 8. Puedes leer un fragmento o contarlo con tus palabras.</w:t>
      </w:r>
    </w:p>
    <w:p w14:paraId="5F66DCCF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MOMENTO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4 — Mi propuesta de paz (1 min): ¿Qué harías tú, desde tu vida cotidiana, para construir paz y apoyar a personas en movilidad? Propón algo concreto y alcanzable.</w:t>
      </w:r>
    </w:p>
    <w:p w14:paraId="0831D95A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MOMENTO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5 — Mensaje final (30 </w:t>
      </w:r>
      <w:proofErr w:type="spellStart"/>
      <w:r>
        <w:rPr>
          <w:rFonts w:ascii="Calibri" w:eastAsia="Calibri" w:hAnsi="Calibri" w:cs="Calibri"/>
          <w:color w:val="1A1A1A"/>
          <w:sz w:val="21"/>
          <w:szCs w:val="21"/>
        </w:rPr>
        <w:t>seg</w:t>
      </w:r>
      <w:proofErr w:type="spellEnd"/>
      <w:r>
        <w:rPr>
          <w:rFonts w:ascii="Calibri" w:eastAsia="Calibri" w:hAnsi="Calibri" w:cs="Calibri"/>
          <w:color w:val="1A1A1A"/>
          <w:sz w:val="21"/>
          <w:szCs w:val="21"/>
        </w:rPr>
        <w:t>): Termina con un mensaje poderoso para tus compañeros, tu comunidad o el país.</w:t>
      </w:r>
    </w:p>
    <w:p w14:paraId="7BB87BB9" w14:textId="4DC74B9B" w:rsidR="008E37F5" w:rsidRDefault="005F536E">
      <w:pPr>
        <w:shd w:val="clear" w:color="auto" w:fill="1A1A1A"/>
        <w:spacing w:before="120" w:after="120"/>
        <w:ind w:left="120" w:right="120"/>
        <w:jc w:val="center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 xml:space="preserve">TABLA DE VALORACIÓN </w:t>
      </w:r>
      <w:r w:rsidR="00283EF6">
        <w:rPr>
          <w:rFonts w:ascii="Calibri" w:eastAsia="Calibri" w:hAnsi="Calibri" w:cs="Calibri"/>
          <w:b/>
          <w:bCs/>
          <w:color w:val="FFFFFF"/>
          <w:sz w:val="24"/>
          <w:szCs w:val="24"/>
        </w:rPr>
        <w:t>DE LA RECUPERACIÓN</w:t>
      </w:r>
    </w:p>
    <w:p w14:paraId="6F6F54A0" w14:textId="77777777" w:rsidR="008E37F5" w:rsidRDefault="008E37F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6760"/>
        <w:gridCol w:w="1800"/>
      </w:tblGrid>
      <w:tr w:rsidR="008E37F5" w14:paraId="229F6C1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7809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Punto</w:t>
            </w:r>
          </w:p>
        </w:tc>
        <w:tc>
          <w:tcPr>
            <w:tcW w:w="676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FB920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Criterio de evaluación</w:t>
            </w:r>
          </w:p>
        </w:tc>
        <w:tc>
          <w:tcPr>
            <w:tcW w:w="1800" w:type="dxa"/>
            <w:shd w:val="clear" w:color="auto" w:fill="1A1A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DE1E3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Valor</w:t>
            </w:r>
          </w:p>
        </w:tc>
      </w:tr>
      <w:tr w:rsidR="008E37F5" w14:paraId="2D0C78E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2E27B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1</w:t>
            </w:r>
          </w:p>
        </w:tc>
        <w:tc>
          <w:tcPr>
            <w:tcW w:w="6760" w:type="dxa"/>
            <w:shd w:val="clear" w:color="auto" w:fill="F0F0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5EB77BFF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Glosario conceptual completo y en sus propias palabras</w:t>
            </w:r>
          </w:p>
        </w:tc>
        <w:tc>
          <w:tcPr>
            <w:tcW w:w="1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CD462" w14:textId="7231E1A0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</w:rPr>
              <w:t>0</w:t>
            </w:r>
            <w:r w:rsidR="00283EF6">
              <w:rPr>
                <w:rFonts w:ascii="Calibri" w:eastAsia="Calibri" w:hAnsi="Calibri" w:cs="Calibri"/>
                <w:b/>
                <w:bCs/>
                <w:color w:val="1A1A1A"/>
              </w:rPr>
              <w:t>.1</w:t>
            </w:r>
          </w:p>
        </w:tc>
      </w:tr>
      <w:tr w:rsidR="008E37F5" w14:paraId="5AF5BBD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75D28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2</w:t>
            </w:r>
          </w:p>
        </w:tc>
        <w:tc>
          <w:tcPr>
            <w:tcW w:w="6760" w:type="dxa"/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E0DB18E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Línea del tiempo visual y bien documentada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16F3F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</w:rPr>
              <w:t>0.5</w:t>
            </w:r>
          </w:p>
        </w:tc>
      </w:tr>
      <w:tr w:rsidR="008E37F5" w14:paraId="22221BE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44641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3</w:t>
            </w:r>
          </w:p>
        </w:tc>
        <w:tc>
          <w:tcPr>
            <w:tcW w:w="6760" w:type="dxa"/>
            <w:shd w:val="clear" w:color="auto" w:fill="F0F0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1077FDF6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Mapa creativo y análisis escrito</w:t>
            </w:r>
          </w:p>
        </w:tc>
        <w:tc>
          <w:tcPr>
            <w:tcW w:w="1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691BE" w14:textId="44E5B98B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7D22C12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4A298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4</w:t>
            </w:r>
          </w:p>
        </w:tc>
        <w:tc>
          <w:tcPr>
            <w:tcW w:w="6760" w:type="dxa"/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0E2E4D81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Entrevista transcrita con reflexión personal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00EC1" w14:textId="0448A5B9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63DBDEF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7DF9D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5</w:t>
            </w:r>
          </w:p>
        </w:tc>
        <w:tc>
          <w:tcPr>
            <w:tcW w:w="6760" w:type="dxa"/>
            <w:shd w:val="clear" w:color="auto" w:fill="F0F0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7B2A4E97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Crónica o carta con profundidad emocional y coherencia</w:t>
            </w:r>
          </w:p>
        </w:tc>
        <w:tc>
          <w:tcPr>
            <w:tcW w:w="1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5FEC7" w14:textId="03D2473F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09B94BF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4F522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6</w:t>
            </w:r>
          </w:p>
        </w:tc>
        <w:tc>
          <w:tcPr>
            <w:tcW w:w="6760" w:type="dxa"/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A3CDF90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Producto visual creativo (afiche, cómic, etc.)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9525A" w14:textId="70AC385D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41E33FD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52E82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7</w:t>
            </w:r>
          </w:p>
        </w:tc>
        <w:tc>
          <w:tcPr>
            <w:tcW w:w="6760" w:type="dxa"/>
            <w:shd w:val="clear" w:color="auto" w:fill="F0F0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6FF605E5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Análisis comparativo con argumento propio</w:t>
            </w:r>
          </w:p>
        </w:tc>
        <w:tc>
          <w:tcPr>
            <w:tcW w:w="1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D05C5" w14:textId="72E30F04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29B5F99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4FCD0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8</w:t>
            </w:r>
          </w:p>
        </w:tc>
        <w:tc>
          <w:tcPr>
            <w:tcW w:w="6760" w:type="dxa"/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E338C02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Cuento o relato de no más de 2 páginas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EF768" w14:textId="122E66B1" w:rsidR="008E37F5" w:rsidRDefault="00283EF6">
            <w:pPr>
              <w:jc w:val="center"/>
            </w:pPr>
            <w:r>
              <w:t>0.5</w:t>
            </w:r>
          </w:p>
        </w:tc>
      </w:tr>
      <w:tr w:rsidR="008E37F5" w14:paraId="15ACE03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5FC03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9</w:t>
            </w:r>
          </w:p>
        </w:tc>
        <w:tc>
          <w:tcPr>
            <w:tcW w:w="6760" w:type="dxa"/>
            <w:shd w:val="clear" w:color="auto" w:fill="F0F0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311E238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Reflexión personal sincera y bien argumentada</w:t>
            </w:r>
          </w:p>
        </w:tc>
        <w:tc>
          <w:tcPr>
            <w:tcW w:w="1800" w:type="dxa"/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06419" w14:textId="75776BBD" w:rsidR="008E37F5" w:rsidRDefault="00283EF6">
            <w:pPr>
              <w:jc w:val="center"/>
            </w:pPr>
            <w:r>
              <w:t>0.4</w:t>
            </w:r>
          </w:p>
        </w:tc>
      </w:tr>
      <w:tr w:rsidR="008E37F5" w14:paraId="3285AAA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14165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10</w:t>
            </w:r>
          </w:p>
        </w:tc>
        <w:tc>
          <w:tcPr>
            <w:tcW w:w="6760" w:type="dxa"/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AD67CC2" w14:textId="77777777" w:rsidR="008E37F5" w:rsidRDefault="005F536E">
            <w:r>
              <w:rPr>
                <w:rFonts w:ascii="Calibri" w:eastAsia="Calibri" w:hAnsi="Calibri" w:cs="Calibri"/>
                <w:color w:val="1A1A1A"/>
              </w:rPr>
              <w:t>Cápsula de paz: presentación oral grabada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CF9BE" w14:textId="1DAD873A" w:rsidR="008E37F5" w:rsidRDefault="00283EF6">
            <w:pPr>
              <w:jc w:val="center"/>
            </w:pPr>
            <w:r>
              <w:t>1.0</w:t>
            </w:r>
          </w:p>
        </w:tc>
      </w:tr>
      <w:tr w:rsidR="008E37F5" w14:paraId="5B48395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02D65" w14:textId="77777777" w:rsidR="008E37F5" w:rsidRDefault="008E37F5">
            <w:pPr>
              <w:jc w:val="center"/>
            </w:pPr>
          </w:p>
        </w:tc>
        <w:tc>
          <w:tcPr>
            <w:tcW w:w="6760" w:type="dxa"/>
            <w:shd w:val="clear" w:color="auto" w:fill="D4D4D4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50A5C8A" w14:textId="77777777" w:rsidR="008E37F5" w:rsidRDefault="005F536E">
            <w:r>
              <w:rPr>
                <w:rFonts w:ascii="Calibri" w:eastAsia="Calibri" w:hAnsi="Calibri" w:cs="Calibri"/>
                <w:b/>
                <w:bCs/>
                <w:color w:val="1A1A1A"/>
              </w:rPr>
              <w:t>TOTAL</w:t>
            </w:r>
          </w:p>
        </w:tc>
        <w:tc>
          <w:tcPr>
            <w:tcW w:w="1800" w:type="dxa"/>
            <w:shd w:val="clear" w:color="auto" w:fill="44444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CD805" w14:textId="77777777" w:rsidR="008E37F5" w:rsidRDefault="005F536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10.0</w:t>
            </w:r>
          </w:p>
        </w:tc>
      </w:tr>
    </w:tbl>
    <w:p w14:paraId="7CCDA728" w14:textId="77777777" w:rsidR="008E37F5" w:rsidRDefault="008E37F5">
      <w:pPr>
        <w:spacing w:after="80"/>
      </w:pPr>
    </w:p>
    <w:p w14:paraId="7892ABD4" w14:textId="77777777" w:rsidR="008E37F5" w:rsidRDefault="008E37F5">
      <w:pPr>
        <w:spacing w:after="80"/>
      </w:pPr>
    </w:p>
    <w:p w14:paraId="2DD6DF6D" w14:textId="77777777" w:rsidR="008E37F5" w:rsidRDefault="005F536E">
      <w:pPr>
        <w:shd w:val="clear" w:color="auto" w:fill="444444"/>
        <w:spacing w:before="120" w:after="120"/>
        <w:ind w:left="120" w:right="12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INSTRUCCIONES DE ENTREGA</w:t>
      </w:r>
    </w:p>
    <w:p w14:paraId="2746125F" w14:textId="77777777" w:rsidR="008E37F5" w:rsidRDefault="008E37F5">
      <w:pPr>
        <w:spacing w:after="80"/>
      </w:pPr>
    </w:p>
    <w:p w14:paraId="463B7BB6" w14:textId="77777777" w:rsidR="008E37F5" w:rsidRDefault="005F536E">
      <w:pPr>
        <w:spacing w:after="10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¿Cómo entregar?</w:t>
      </w:r>
    </w:p>
    <w:p w14:paraId="7305CD9B" w14:textId="306A4C04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Los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puntos escritos </w:t>
      </w:r>
      <w:r w:rsidR="00283EF6">
        <w:rPr>
          <w:rFonts w:ascii="Calibri" w:eastAsia="Calibri" w:hAnsi="Calibri" w:cs="Calibri"/>
          <w:color w:val="1A1A1A"/>
          <w:sz w:val="21"/>
          <w:szCs w:val="21"/>
        </w:rPr>
        <w:t>deben entregarse en el cuaderno.</w:t>
      </w:r>
    </w:p>
    <w:p w14:paraId="40ADA101" w14:textId="25D3246C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Los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puntos que requieren producto físico (mapa, afiche, cómic, línea del tiempo)</w:t>
      </w:r>
      <w:r w:rsidR="00283EF6">
        <w:rPr>
          <w:rFonts w:ascii="Calibri" w:eastAsia="Calibri" w:hAnsi="Calibri" w:cs="Calibri"/>
          <w:color w:val="1A1A1A"/>
          <w:sz w:val="21"/>
          <w:szCs w:val="21"/>
        </w:rPr>
        <w:t xml:space="preserve"> se entregan en una carpeta debidamente marcada.</w:t>
      </w:r>
    </w:p>
    <w:p w14:paraId="60067A34" w14:textId="49D537F8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lastRenderedPageBreak/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El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video o audio del Punto 10: envíalo por </w:t>
      </w:r>
      <w:r>
        <w:rPr>
          <w:rFonts w:ascii="Calibri" w:eastAsia="Calibri" w:hAnsi="Calibri" w:cs="Calibri"/>
          <w:color w:val="1A1A1A"/>
          <w:sz w:val="21"/>
          <w:szCs w:val="21"/>
        </w:rPr>
        <w:t>correo electrónico</w:t>
      </w:r>
      <w:r w:rsidR="00283EF6">
        <w:rPr>
          <w:rFonts w:ascii="Calibri" w:eastAsia="Calibri" w:hAnsi="Calibri" w:cs="Calibri"/>
          <w:color w:val="1A1A1A"/>
          <w:sz w:val="21"/>
          <w:szCs w:val="21"/>
        </w:rPr>
        <w:t>: sandra.fajardo773@educacionbogota.edu.co</w:t>
      </w:r>
    </w:p>
    <w:p w14:paraId="738B0ABC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Todos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los puntos deben entregarse JUNTOS en la fecha acordada.</w:t>
      </w:r>
    </w:p>
    <w:p w14:paraId="3827B314" w14:textId="77777777" w:rsidR="008E37F5" w:rsidRDefault="008E37F5">
      <w:pPr>
        <w:spacing w:after="80"/>
      </w:pPr>
    </w:p>
    <w:p w14:paraId="660DC594" w14:textId="77777777" w:rsidR="008E37F5" w:rsidRDefault="005F536E">
      <w:pPr>
        <w:spacing w:after="10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¿Qué NO se acepta?</w:t>
      </w:r>
    </w:p>
    <w:p w14:paraId="3961AB43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Respuestas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copiadas de internet sin análisis propio</w:t>
      </w:r>
    </w:p>
    <w:p w14:paraId="72F403C7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Textos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generados íntegramente por Inteligencia Artificial</w:t>
      </w:r>
    </w:p>
    <w:p w14:paraId="1641CC5A" w14:textId="77777777" w:rsidR="008E37F5" w:rsidRDefault="005F536E">
      <w:pPr>
        <w:spacing w:after="100"/>
        <w:ind w:left="400"/>
      </w:pPr>
      <w:proofErr w:type="gramStart"/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Puntos</w:t>
      </w:r>
      <w:proofErr w:type="gramEnd"/>
      <w:r>
        <w:rPr>
          <w:rFonts w:ascii="Calibri" w:eastAsia="Calibri" w:hAnsi="Calibri" w:cs="Calibri"/>
          <w:color w:val="1A1A1A"/>
          <w:sz w:val="21"/>
          <w:szCs w:val="21"/>
        </w:rPr>
        <w:t xml:space="preserve"> incompletos o presentados sin el formato solicitado</w:t>
      </w:r>
    </w:p>
    <w:p w14:paraId="75495143" w14:textId="12113ABE" w:rsidR="008E37F5" w:rsidRDefault="005F536E">
      <w:pPr>
        <w:spacing w:after="100"/>
        <w:ind w:left="400"/>
      </w:pP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>▸</w:t>
      </w:r>
      <w:r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1A1A1A"/>
          <w:sz w:val="21"/>
          <w:szCs w:val="21"/>
        </w:rPr>
        <w:t>Trabajos de otro compañero entregados como propios</w:t>
      </w:r>
      <w:r w:rsidR="00283EF6">
        <w:rPr>
          <w:rFonts w:ascii="Calibri" w:eastAsia="Calibri" w:hAnsi="Calibri" w:cs="Calibri"/>
          <w:color w:val="1A1A1A"/>
          <w:sz w:val="21"/>
          <w:szCs w:val="21"/>
        </w:rPr>
        <w:t>.</w:t>
      </w:r>
    </w:p>
    <w:sectPr w:rsidR="008E37F5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50B4" w14:textId="77777777" w:rsidR="005F536E" w:rsidRDefault="005F536E">
      <w:r>
        <w:separator/>
      </w:r>
    </w:p>
  </w:endnote>
  <w:endnote w:type="continuationSeparator" w:id="0">
    <w:p w14:paraId="2E1DB34E" w14:textId="77777777" w:rsidR="005F536E" w:rsidRDefault="005F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8A3A" w14:textId="77777777" w:rsidR="005F536E" w:rsidRDefault="005F536E">
      <w:r>
        <w:separator/>
      </w:r>
    </w:p>
  </w:footnote>
  <w:footnote w:type="continuationSeparator" w:id="0">
    <w:p w14:paraId="43E85A84" w14:textId="77777777" w:rsidR="005F536E" w:rsidRDefault="005F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AB97" w14:textId="4D285A69" w:rsidR="008E37F5" w:rsidRDefault="002A2B06" w:rsidP="002A2B06">
    <w:pPr>
      <w:pStyle w:val="Encabezado"/>
      <w:jc w:val="center"/>
      <w:rPr>
        <w:lang w:val="es-CO"/>
      </w:rPr>
    </w:pPr>
    <w:r>
      <w:rPr>
        <w:lang w:val="es-CO"/>
      </w:rPr>
      <w:t>RECUPERACIÓN SEGUNDO PERÍODO</w:t>
    </w:r>
  </w:p>
  <w:p w14:paraId="376BE4E0" w14:textId="6E582E25" w:rsidR="002A2B06" w:rsidRDefault="002A2B06" w:rsidP="002A2B06">
    <w:pPr>
      <w:pStyle w:val="Encabezado"/>
      <w:jc w:val="center"/>
      <w:rPr>
        <w:lang w:val="es-CO"/>
      </w:rPr>
    </w:pPr>
    <w:r>
      <w:rPr>
        <w:lang w:val="es-CO"/>
      </w:rPr>
      <w:t>CER</w:t>
    </w:r>
  </w:p>
  <w:p w14:paraId="4090CA72" w14:textId="7CEC3517" w:rsidR="002A2B06" w:rsidRDefault="002A2B06" w:rsidP="002A2B06">
    <w:pPr>
      <w:pStyle w:val="Encabezado"/>
      <w:jc w:val="center"/>
      <w:rPr>
        <w:lang w:val="es-CO"/>
      </w:rPr>
    </w:pPr>
    <w:r>
      <w:rPr>
        <w:lang w:val="es-CO"/>
      </w:rPr>
      <w:t>GRADO DÉCIMO</w:t>
    </w:r>
  </w:p>
  <w:p w14:paraId="638D32E8" w14:textId="6BB7D889" w:rsidR="002A2B06" w:rsidRPr="002A2B06" w:rsidRDefault="002A2B06" w:rsidP="002A2B06">
    <w:pPr>
      <w:pStyle w:val="Encabezado"/>
      <w:jc w:val="center"/>
      <w:rPr>
        <w:lang w:val="es-CO"/>
      </w:rPr>
    </w:pPr>
    <w:r>
      <w:rPr>
        <w:lang w:val="es-CO"/>
      </w:rPr>
      <w:t>PROFESORA: SANDRA MILENA FAJARDO MALDONADO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D2E2F"/>
    <w:multiLevelType w:val="hybridMultilevel"/>
    <w:tmpl w:val="4D50717E"/>
    <w:lvl w:ilvl="0" w:tplc="5D1A43B6">
      <w:start w:val="1"/>
      <w:numFmt w:val="bullet"/>
      <w:lvlText w:val="●"/>
      <w:lvlJc w:val="left"/>
      <w:pPr>
        <w:ind w:left="720" w:hanging="360"/>
      </w:pPr>
    </w:lvl>
    <w:lvl w:ilvl="1" w:tplc="1EB0B10E">
      <w:start w:val="1"/>
      <w:numFmt w:val="bullet"/>
      <w:lvlText w:val="○"/>
      <w:lvlJc w:val="left"/>
      <w:pPr>
        <w:ind w:left="1440" w:hanging="360"/>
      </w:pPr>
    </w:lvl>
    <w:lvl w:ilvl="2" w:tplc="1384F456">
      <w:start w:val="1"/>
      <w:numFmt w:val="bullet"/>
      <w:lvlText w:val="■"/>
      <w:lvlJc w:val="left"/>
      <w:pPr>
        <w:ind w:left="2160" w:hanging="360"/>
      </w:pPr>
    </w:lvl>
    <w:lvl w:ilvl="3" w:tplc="2A044AD0">
      <w:start w:val="1"/>
      <w:numFmt w:val="bullet"/>
      <w:lvlText w:val="●"/>
      <w:lvlJc w:val="left"/>
      <w:pPr>
        <w:ind w:left="2880" w:hanging="360"/>
      </w:pPr>
    </w:lvl>
    <w:lvl w:ilvl="4" w:tplc="688089C4">
      <w:start w:val="1"/>
      <w:numFmt w:val="bullet"/>
      <w:lvlText w:val="○"/>
      <w:lvlJc w:val="left"/>
      <w:pPr>
        <w:ind w:left="3600" w:hanging="360"/>
      </w:pPr>
    </w:lvl>
    <w:lvl w:ilvl="5" w:tplc="BFE2B726">
      <w:start w:val="1"/>
      <w:numFmt w:val="bullet"/>
      <w:lvlText w:val="■"/>
      <w:lvlJc w:val="left"/>
      <w:pPr>
        <w:ind w:left="4320" w:hanging="360"/>
      </w:pPr>
    </w:lvl>
    <w:lvl w:ilvl="6" w:tplc="CEEE35FE">
      <w:start w:val="1"/>
      <w:numFmt w:val="bullet"/>
      <w:lvlText w:val="●"/>
      <w:lvlJc w:val="left"/>
      <w:pPr>
        <w:ind w:left="5040" w:hanging="360"/>
      </w:pPr>
    </w:lvl>
    <w:lvl w:ilvl="7" w:tplc="C38425A2">
      <w:start w:val="1"/>
      <w:numFmt w:val="bullet"/>
      <w:lvlText w:val="●"/>
      <w:lvlJc w:val="left"/>
      <w:pPr>
        <w:ind w:left="5760" w:hanging="360"/>
      </w:pPr>
    </w:lvl>
    <w:lvl w:ilvl="8" w:tplc="FE4EA596">
      <w:start w:val="1"/>
      <w:numFmt w:val="bullet"/>
      <w:lvlText w:val="●"/>
      <w:lvlJc w:val="left"/>
      <w:pPr>
        <w:ind w:left="6480" w:hanging="360"/>
      </w:pPr>
    </w:lvl>
  </w:abstractNum>
  <w:num w:numId="1" w16cid:durableId="13684819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F5"/>
    <w:rsid w:val="00283EF6"/>
    <w:rsid w:val="002A2B06"/>
    <w:rsid w:val="005F536E"/>
    <w:rsid w:val="008E37F5"/>
    <w:rsid w:val="00BC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44CA"/>
  <w15:docId w15:val="{7111BF42-2823-4DC2-A931-5167793E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A2B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B06"/>
  </w:style>
  <w:style w:type="paragraph" w:styleId="Piedepgina">
    <w:name w:val="footer"/>
    <w:basedOn w:val="Normal"/>
    <w:link w:val="PiedepginaCar"/>
    <w:uiPriority w:val="99"/>
    <w:unhideWhenUsed/>
    <w:rsid w:val="002A2B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1459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SANDRA MILENA FAJARDO MALDONADO</cp:lastModifiedBy>
  <cp:revision>2</cp:revision>
  <dcterms:created xsi:type="dcterms:W3CDTF">2026-08-14T01:13:00Z</dcterms:created>
  <dcterms:modified xsi:type="dcterms:W3CDTF">2026-08-14T01:13:00Z</dcterms:modified>
</cp:coreProperties>
</file>