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82AAF" w:rsidRPr="00E82AAF" w:rsidRDefault="00E82AAF" w:rsidP="00E82AAF">
      <w:pPr>
        <w:pStyle w:val="paragraph"/>
        <w:spacing w:before="0" w:beforeAutospacing="0" w:after="0" w:afterAutospacing="0"/>
        <w:textAlignment w:val="baseline"/>
        <w:rPr>
          <w:rFonts w:ascii="Century Gothic" w:hAnsi="Century Gothic" w:cs="Segoe UI"/>
          <w:b/>
          <w:bCs/>
          <w:sz w:val="16"/>
          <w:szCs w:val="16"/>
          <w:lang w:val="es-ES"/>
        </w:rPr>
      </w:pPr>
    </w:p>
    <w:p w:rsidR="00E82AAF" w:rsidRPr="00E82AAF" w:rsidRDefault="00E82AAF" w:rsidP="00E82AAF">
      <w:pPr>
        <w:textAlignment w:val="baseline"/>
        <w:rPr>
          <w:rFonts w:ascii="Century Gothic" w:eastAsia="Times New Roman" w:hAnsi="Century Gothic" w:cs="Segoe UI"/>
          <w:kern w:val="0"/>
          <w:sz w:val="16"/>
          <w:szCs w:val="16"/>
          <w:lang w:eastAsia="es-ES_tradnl"/>
          <w14:ligatures w14:val="none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1"/>
        <w:gridCol w:w="3142"/>
        <w:gridCol w:w="3147"/>
      </w:tblGrid>
      <w:tr w:rsidR="00E82AAF" w:rsidRPr="006C54F5" w:rsidTr="006B4DF8">
        <w:trPr>
          <w:trHeight w:val="300"/>
        </w:trPr>
        <w:tc>
          <w:tcPr>
            <w:tcW w:w="99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82AAF" w:rsidRPr="006C54F5" w:rsidRDefault="00E82AAF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6C54F5">
              <w:rPr>
                <w:rFonts w:ascii="Century Gothic" w:eastAsia="Times New Roman" w:hAnsi="Century Gothic" w:cs="Times New Roman"/>
                <w:b/>
                <w:bCs/>
                <w:kern w:val="0"/>
                <w:lang w:val="es-ES" w:eastAsia="es-ES_tradnl"/>
                <w14:ligatures w14:val="none"/>
              </w:rPr>
              <w:t>PLAN DE RECUPERACIÓN PRIMER PERIODO ACADÉMICO 202</w:t>
            </w:r>
            <w:r w:rsidR="000F4A43">
              <w:rPr>
                <w:rFonts w:ascii="Century Gothic" w:eastAsia="Times New Roman" w:hAnsi="Century Gothic" w:cs="Times New Roman"/>
                <w:b/>
                <w:bCs/>
                <w:kern w:val="0"/>
                <w:lang w:val="es-ES" w:eastAsia="es-ES_tradnl"/>
                <w14:ligatures w14:val="none"/>
              </w:rPr>
              <w:t>6</w:t>
            </w:r>
          </w:p>
        </w:tc>
      </w:tr>
      <w:tr w:rsidR="00E82AAF" w:rsidRPr="006C54F5" w:rsidTr="006B4DF8">
        <w:trPr>
          <w:trHeight w:val="300"/>
        </w:trPr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:rsidR="00E82AAF" w:rsidRPr="006C54F5" w:rsidRDefault="00E82AAF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6C54F5">
              <w:rPr>
                <w:rFonts w:ascii="Century Gothic" w:eastAsia="Times New Roman" w:hAnsi="Century Gothic" w:cs="Times New Roman"/>
                <w:b/>
                <w:bCs/>
                <w:color w:val="385623"/>
                <w:kern w:val="0"/>
                <w:lang w:val="es-ES" w:eastAsia="es-ES_tradnl"/>
                <w14:ligatures w14:val="none"/>
              </w:rPr>
              <w:t>NOMBRE DOCENTE</w:t>
            </w:r>
            <w:r w:rsidRPr="006C54F5">
              <w:rPr>
                <w:rFonts w:ascii="Century Gothic" w:eastAsia="Times New Roman" w:hAnsi="Century Gothic" w:cs="Times New Roman"/>
                <w:color w:val="385623"/>
                <w:kern w:val="0"/>
                <w:lang w:eastAsia="es-ES_tradnl"/>
                <w14:ligatures w14:val="none"/>
              </w:rPr>
              <w:t> </w:t>
            </w:r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:rsidR="00E82AAF" w:rsidRPr="006C54F5" w:rsidRDefault="00E82AAF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6C54F5">
              <w:rPr>
                <w:rFonts w:ascii="Century Gothic" w:eastAsia="Times New Roman" w:hAnsi="Century Gothic" w:cs="Times New Roman"/>
                <w:b/>
                <w:bCs/>
                <w:color w:val="385623"/>
                <w:kern w:val="0"/>
                <w:lang w:val="es-ES" w:eastAsia="es-ES_tradnl"/>
                <w14:ligatures w14:val="none"/>
              </w:rPr>
              <w:t>ASIGNATURA</w:t>
            </w:r>
            <w:r w:rsidRPr="006C54F5">
              <w:rPr>
                <w:rFonts w:ascii="Century Gothic" w:eastAsia="Times New Roman" w:hAnsi="Century Gothic" w:cs="Times New Roman"/>
                <w:color w:val="385623"/>
                <w:kern w:val="0"/>
                <w:lang w:eastAsia="es-ES_tradnl"/>
                <w14:ligatures w14:val="none"/>
              </w:rPr>
              <w:t> </w:t>
            </w:r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:rsidR="00E82AAF" w:rsidRPr="006C54F5" w:rsidRDefault="00E82AAF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6C54F5">
              <w:rPr>
                <w:rFonts w:ascii="Century Gothic" w:eastAsia="Times New Roman" w:hAnsi="Century Gothic" w:cs="Times New Roman"/>
                <w:b/>
                <w:bCs/>
                <w:color w:val="385623"/>
                <w:kern w:val="0"/>
                <w:lang w:val="es-ES" w:eastAsia="es-ES_tradnl"/>
                <w14:ligatures w14:val="none"/>
              </w:rPr>
              <w:t>FECHA DE EVALUACIÓN</w:t>
            </w:r>
            <w:r w:rsidRPr="006C54F5">
              <w:rPr>
                <w:rFonts w:ascii="Century Gothic" w:eastAsia="Times New Roman" w:hAnsi="Century Gothic" w:cs="Times New Roman"/>
                <w:color w:val="385623"/>
                <w:kern w:val="0"/>
                <w:lang w:eastAsia="es-ES_tradnl"/>
                <w14:ligatures w14:val="none"/>
              </w:rPr>
              <w:t> </w:t>
            </w:r>
          </w:p>
        </w:tc>
      </w:tr>
      <w:tr w:rsidR="00E82AAF" w:rsidRPr="006C54F5" w:rsidTr="006B4DF8">
        <w:trPr>
          <w:trHeight w:val="300"/>
        </w:trPr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82AAF" w:rsidRPr="006C54F5" w:rsidRDefault="00E82AAF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sz w:val="20"/>
                <w:szCs w:val="20"/>
                <w:lang w:eastAsia="es-ES_tradnl"/>
                <w14:ligatures w14:val="none"/>
              </w:rPr>
            </w:pPr>
            <w:r w:rsidRPr="006C54F5">
              <w:rPr>
                <w:rFonts w:ascii="Century Gothic" w:eastAsia="Times New Roman" w:hAnsi="Century Gothic" w:cs="Times New Roman"/>
                <w:kern w:val="0"/>
                <w:sz w:val="20"/>
                <w:szCs w:val="20"/>
                <w:lang w:eastAsia="es-ES_tradnl"/>
                <w14:ligatures w14:val="none"/>
              </w:rPr>
              <w:t>HELVERT SARMIENTO</w:t>
            </w:r>
          </w:p>
          <w:p w:rsidR="006C54F5" w:rsidRPr="006C54F5" w:rsidRDefault="006C54F5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sz w:val="20"/>
                <w:szCs w:val="20"/>
                <w:lang w:eastAsia="es-ES_tradnl"/>
                <w14:ligatures w14:val="none"/>
              </w:rPr>
            </w:pPr>
            <w:r w:rsidRPr="006C54F5">
              <w:rPr>
                <w:rFonts w:ascii="Century Gothic" w:eastAsia="Times New Roman" w:hAnsi="Century Gothic" w:cs="Times New Roman"/>
                <w:kern w:val="0"/>
                <w:sz w:val="20"/>
                <w:szCs w:val="20"/>
                <w:lang w:eastAsia="es-ES_tradnl"/>
                <w14:ligatures w14:val="none"/>
              </w:rPr>
              <w:t>RAFAEL RAMIREZ</w:t>
            </w:r>
          </w:p>
          <w:p w:rsidR="006C54F5" w:rsidRPr="006C54F5" w:rsidRDefault="006C54F5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6C54F5">
              <w:rPr>
                <w:rFonts w:ascii="Century Gothic" w:eastAsia="Times New Roman" w:hAnsi="Century Gothic" w:cs="Times New Roman"/>
                <w:kern w:val="0"/>
                <w:sz w:val="20"/>
                <w:szCs w:val="20"/>
                <w:lang w:eastAsia="es-ES_tradnl"/>
                <w14:ligatures w14:val="none"/>
              </w:rPr>
              <w:t>JORGE AYALA</w:t>
            </w:r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82AAF" w:rsidRDefault="00E82AAF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6C54F5"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  <w:t>Educación física</w:t>
            </w:r>
          </w:p>
          <w:p w:rsidR="006C54F5" w:rsidRPr="006C54F5" w:rsidRDefault="006C54F5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  <w:t>GRADO PRIMERO</w:t>
            </w:r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82AAF" w:rsidRPr="006C54F5" w:rsidRDefault="00E82AAF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6C54F5">
              <w:rPr>
                <w:rFonts w:ascii="Century Gothic" w:eastAsia="Times New Roman" w:hAnsi="Century Gothic" w:cs="Times New Roman"/>
                <w:kern w:val="0"/>
                <w:lang w:val="es-ES" w:eastAsia="es-ES_tradnl"/>
                <w14:ligatures w14:val="none"/>
              </w:rPr>
              <w:t>2</w:t>
            </w:r>
            <w:r w:rsidR="006C54F5">
              <w:rPr>
                <w:rFonts w:ascii="Century Gothic" w:eastAsia="Times New Roman" w:hAnsi="Century Gothic" w:cs="Times New Roman"/>
                <w:kern w:val="0"/>
                <w:lang w:val="es-ES" w:eastAsia="es-ES_tradnl"/>
                <w14:ligatures w14:val="none"/>
              </w:rPr>
              <w:t xml:space="preserve">7 </w:t>
            </w:r>
            <w:r w:rsidRPr="006C54F5">
              <w:rPr>
                <w:rFonts w:ascii="Century Gothic" w:eastAsia="Times New Roman" w:hAnsi="Century Gothic" w:cs="Times New Roman"/>
                <w:kern w:val="0"/>
                <w:lang w:val="es-ES" w:eastAsia="es-ES_tradnl"/>
                <w14:ligatures w14:val="none"/>
              </w:rPr>
              <w:t xml:space="preserve">– </w:t>
            </w:r>
            <w:r w:rsidR="006C54F5">
              <w:rPr>
                <w:rFonts w:ascii="Century Gothic" w:eastAsia="Times New Roman" w:hAnsi="Century Gothic" w:cs="Times New Roman"/>
                <w:kern w:val="0"/>
                <w:lang w:val="es-ES" w:eastAsia="es-ES_tradnl"/>
                <w14:ligatures w14:val="none"/>
              </w:rPr>
              <w:t>30</w:t>
            </w:r>
            <w:r w:rsidRPr="006C54F5">
              <w:rPr>
                <w:rFonts w:ascii="Century Gothic" w:eastAsia="Times New Roman" w:hAnsi="Century Gothic" w:cs="Times New Roman"/>
                <w:kern w:val="0"/>
                <w:lang w:val="es-ES" w:eastAsia="es-ES_tradnl"/>
                <w14:ligatures w14:val="none"/>
              </w:rPr>
              <w:t xml:space="preserve"> de </w:t>
            </w:r>
            <w:proofErr w:type="gramStart"/>
            <w:r w:rsidR="006C54F5">
              <w:rPr>
                <w:rFonts w:ascii="Century Gothic" w:eastAsia="Times New Roman" w:hAnsi="Century Gothic" w:cs="Times New Roman"/>
                <w:kern w:val="0"/>
                <w:lang w:val="es-ES" w:eastAsia="es-ES_tradnl"/>
                <w14:ligatures w14:val="none"/>
              </w:rPr>
              <w:t>Abril</w:t>
            </w:r>
            <w:proofErr w:type="gramEnd"/>
          </w:p>
        </w:tc>
      </w:tr>
    </w:tbl>
    <w:p w:rsidR="00E82AAF" w:rsidRPr="006C54F5" w:rsidRDefault="00E82AAF" w:rsidP="00E82AAF">
      <w:pPr>
        <w:textAlignment w:val="baseline"/>
        <w:rPr>
          <w:rFonts w:ascii="Century Gothic" w:eastAsia="Times New Roman" w:hAnsi="Century Gothic" w:cs="Segoe UI"/>
          <w:kern w:val="0"/>
          <w:lang w:eastAsia="es-ES_tradnl"/>
          <w14:ligatures w14:val="none"/>
        </w:rPr>
      </w:pPr>
      <w:r w:rsidRPr="006C54F5">
        <w:rPr>
          <w:rFonts w:ascii="Century Gothic" w:eastAsia="Times New Roman" w:hAnsi="Century Gothic" w:cs="Segoe UI"/>
          <w:kern w:val="0"/>
          <w:lang w:eastAsia="es-ES_tradnl"/>
          <w14:ligatures w14:val="none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3"/>
        <w:gridCol w:w="7447"/>
      </w:tblGrid>
      <w:tr w:rsidR="00E82AAF" w:rsidRPr="006C54F5" w:rsidTr="006B4DF8">
        <w:trPr>
          <w:trHeight w:val="300"/>
        </w:trPr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:rsidR="00E82AAF" w:rsidRPr="006C54F5" w:rsidRDefault="00E82AAF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6C54F5">
              <w:rPr>
                <w:rFonts w:ascii="Century Gothic" w:eastAsia="Times New Roman" w:hAnsi="Century Gothic" w:cs="Times New Roman"/>
                <w:b/>
                <w:bCs/>
                <w:color w:val="385623"/>
                <w:kern w:val="0"/>
                <w:lang w:val="es-ES" w:eastAsia="es-ES_tradnl"/>
                <w14:ligatures w14:val="none"/>
              </w:rPr>
              <w:t>OBJETIVO DE LA NIVELACIÓN</w:t>
            </w:r>
            <w:r w:rsidRPr="006C54F5">
              <w:rPr>
                <w:rFonts w:ascii="Century Gothic" w:eastAsia="Times New Roman" w:hAnsi="Century Gothic" w:cs="Times New Roman"/>
                <w:color w:val="385623"/>
                <w:kern w:val="0"/>
                <w:lang w:eastAsia="es-ES_tradnl"/>
                <w14:ligatures w14:val="none"/>
              </w:rPr>
              <w:t> </w:t>
            </w:r>
          </w:p>
        </w:tc>
        <w:tc>
          <w:tcPr>
            <w:tcW w:w="7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82AAF" w:rsidRPr="006C54F5" w:rsidRDefault="00E82AAF" w:rsidP="006B4DF8">
            <w:pPr>
              <w:jc w:val="both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6C54F5">
              <w:rPr>
                <w:rFonts w:ascii="Century Gothic" w:eastAsia="Times New Roman" w:hAnsi="Century Gothic" w:cs="Times New Roman"/>
                <w:kern w:val="0"/>
                <w:lang w:val="es-ES" w:eastAsia="es-ES_tradnl"/>
                <w14:ligatures w14:val="none"/>
              </w:rPr>
              <w:t>Nivelar y recuperar las competencias no alcanzadas establecidas para el primer período.</w:t>
            </w:r>
            <w:r w:rsidRPr="006C54F5"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  <w:t> </w:t>
            </w:r>
          </w:p>
        </w:tc>
      </w:tr>
      <w:tr w:rsidR="00E82AAF" w:rsidRPr="006C54F5" w:rsidTr="006B4DF8">
        <w:trPr>
          <w:trHeight w:val="300"/>
        </w:trPr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:rsidR="00E82AAF" w:rsidRPr="006C54F5" w:rsidRDefault="00E82AAF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6C54F5">
              <w:rPr>
                <w:rFonts w:ascii="Century Gothic" w:eastAsia="Times New Roman" w:hAnsi="Century Gothic" w:cs="Times New Roman"/>
                <w:b/>
                <w:bCs/>
                <w:color w:val="385623"/>
                <w:kern w:val="0"/>
                <w:lang w:val="es-ES" w:eastAsia="es-ES_tradnl"/>
                <w14:ligatures w14:val="none"/>
              </w:rPr>
              <w:t>COMPETENCIA POR EVALUAR</w:t>
            </w:r>
            <w:r w:rsidRPr="006C54F5">
              <w:rPr>
                <w:rFonts w:ascii="Century Gothic" w:eastAsia="Times New Roman" w:hAnsi="Century Gothic" w:cs="Times New Roman"/>
                <w:color w:val="385623"/>
                <w:kern w:val="0"/>
                <w:lang w:eastAsia="es-ES_tradnl"/>
                <w14:ligatures w14:val="none"/>
              </w:rPr>
              <w:t> </w:t>
            </w:r>
          </w:p>
        </w:tc>
        <w:tc>
          <w:tcPr>
            <w:tcW w:w="7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C54F5" w:rsidRDefault="006C54F5" w:rsidP="006B4DF8">
            <w:pPr>
              <w:jc w:val="both"/>
              <w:textAlignment w:val="baseline"/>
              <w:rPr>
                <w:rFonts w:ascii="Century Gothic" w:eastAsia="Times New Roman" w:hAnsi="Century Gothic" w:cs="Times New Roman"/>
                <w:kern w:val="0"/>
                <w:lang w:val="es-ES" w:eastAsia="es-ES_tradnl"/>
                <w14:ligatures w14:val="none"/>
              </w:rPr>
            </w:pPr>
            <w:r>
              <w:rPr>
                <w:rFonts w:ascii="Century Gothic" w:eastAsia="Times New Roman" w:hAnsi="Century Gothic" w:cs="Times New Roman"/>
                <w:kern w:val="0"/>
                <w:lang w:val="es-ES" w:eastAsia="es-ES_tradnl"/>
                <w14:ligatures w14:val="none"/>
              </w:rPr>
              <w:t>COMPETENCIA MOTRIZ</w:t>
            </w:r>
          </w:p>
          <w:p w:rsidR="00E82AAF" w:rsidRPr="006C54F5" w:rsidRDefault="00E82AAF" w:rsidP="006B4DF8">
            <w:pPr>
              <w:jc w:val="both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6C54F5">
              <w:rPr>
                <w:rFonts w:ascii="Century Gothic" w:eastAsia="Times New Roman" w:hAnsi="Century Gothic" w:cs="Times New Roman"/>
                <w:kern w:val="0"/>
                <w:lang w:val="es-ES" w:eastAsia="es-ES_tradnl"/>
                <w14:ligatures w14:val="none"/>
              </w:rPr>
              <w:t>Reconocer los conceptos de desplazamiento</w:t>
            </w:r>
          </w:p>
          <w:p w:rsidR="00E82AAF" w:rsidRPr="006C54F5" w:rsidRDefault="00E82AAF" w:rsidP="006B4DF8">
            <w:pPr>
              <w:jc w:val="both"/>
              <w:textAlignment w:val="baseline"/>
              <w:rPr>
                <w:rFonts w:ascii="Century Gothic" w:eastAsia="Times New Roman" w:hAnsi="Century Gothic" w:cs="Times New Roman"/>
                <w:kern w:val="0"/>
                <w:lang w:val="es-ES" w:eastAsia="es-ES_tradnl"/>
                <w14:ligatures w14:val="none"/>
              </w:rPr>
            </w:pPr>
            <w:r w:rsidRPr="006C54F5">
              <w:rPr>
                <w:rFonts w:ascii="Century Gothic" w:eastAsia="Times New Roman" w:hAnsi="Century Gothic" w:cs="Times New Roman"/>
                <w:kern w:val="0"/>
                <w:lang w:val="es-ES" w:eastAsia="es-ES_tradnl"/>
                <w14:ligatures w14:val="none"/>
              </w:rPr>
              <w:t>Identificar la lateralidad propia</w:t>
            </w:r>
          </w:p>
          <w:p w:rsidR="00E82AAF" w:rsidRPr="006C54F5" w:rsidRDefault="00E82AAF" w:rsidP="006B4DF8">
            <w:pPr>
              <w:jc w:val="both"/>
              <w:textAlignment w:val="baseline"/>
              <w:rPr>
                <w:rFonts w:ascii="Century Gothic" w:eastAsia="Times New Roman" w:hAnsi="Century Gothic" w:cs="Arial"/>
                <w:kern w:val="0"/>
                <w:lang w:val="es-ES" w:eastAsia="es-ES_tradnl"/>
                <w14:ligatures w14:val="none"/>
              </w:rPr>
            </w:pPr>
            <w:r w:rsidRPr="006C54F5">
              <w:rPr>
                <w:rFonts w:ascii="Century Gothic" w:eastAsia="Times New Roman" w:hAnsi="Century Gothic" w:cs="Arial"/>
                <w:kern w:val="0"/>
                <w:lang w:val="es-ES" w:eastAsia="es-ES_tradnl"/>
                <w14:ligatures w14:val="none"/>
              </w:rPr>
              <w:t>Ubicarse adelante y atrás de diferentes elementos.</w:t>
            </w:r>
          </w:p>
          <w:p w:rsidR="00E82AAF" w:rsidRPr="006C54F5" w:rsidRDefault="00E82AAF" w:rsidP="006B4DF8">
            <w:pPr>
              <w:jc w:val="both"/>
              <w:textAlignment w:val="baseline"/>
              <w:rPr>
                <w:rFonts w:ascii="Century Gothic" w:eastAsia="Times New Roman" w:hAnsi="Century Gothic" w:cs="Times New Roman"/>
                <w:kern w:val="0"/>
                <w:lang w:val="es-ES" w:eastAsia="es-ES_tradnl"/>
                <w14:ligatures w14:val="none"/>
              </w:rPr>
            </w:pPr>
          </w:p>
        </w:tc>
      </w:tr>
    </w:tbl>
    <w:p w:rsidR="00E82AAF" w:rsidRPr="006C54F5" w:rsidRDefault="00E82AAF" w:rsidP="00E82AAF">
      <w:pPr>
        <w:textAlignment w:val="baseline"/>
        <w:rPr>
          <w:rFonts w:ascii="Century Gothic" w:eastAsia="Times New Roman" w:hAnsi="Century Gothic" w:cs="Segoe UI"/>
          <w:kern w:val="0"/>
          <w:lang w:eastAsia="es-ES_tradnl"/>
          <w14:ligatures w14:val="none"/>
        </w:rPr>
      </w:pPr>
      <w:r w:rsidRPr="006C54F5">
        <w:rPr>
          <w:rFonts w:ascii="Century Gothic" w:eastAsia="Times New Roman" w:hAnsi="Century Gothic" w:cs="Segoe UI"/>
          <w:kern w:val="0"/>
          <w:lang w:eastAsia="es-ES_tradnl"/>
          <w14:ligatures w14:val="none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16"/>
        <w:gridCol w:w="3059"/>
        <w:gridCol w:w="3115"/>
      </w:tblGrid>
      <w:tr w:rsidR="00E82AAF" w:rsidRPr="006C54F5" w:rsidTr="006B4DF8">
        <w:trPr>
          <w:trHeight w:val="300"/>
        </w:trPr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/>
            <w:vAlign w:val="center"/>
            <w:hideMark/>
          </w:tcPr>
          <w:p w:rsidR="00E82AAF" w:rsidRPr="006C54F5" w:rsidRDefault="00E82AAF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6C54F5">
              <w:rPr>
                <w:rFonts w:ascii="Century Gothic" w:eastAsia="Times New Roman" w:hAnsi="Century Gothic" w:cs="Times New Roman"/>
                <w:b/>
                <w:bCs/>
                <w:color w:val="385623"/>
                <w:kern w:val="0"/>
                <w:lang w:val="es-ES" w:eastAsia="es-ES_tradnl"/>
                <w14:ligatures w14:val="none"/>
              </w:rPr>
              <w:t>ACTIVIDADES PROPUESTAS </w:t>
            </w:r>
            <w:r w:rsidRPr="006C54F5">
              <w:rPr>
                <w:rFonts w:ascii="Century Gothic" w:eastAsia="Times New Roman" w:hAnsi="Century Gothic" w:cs="Times New Roman"/>
                <w:color w:val="385623"/>
                <w:kern w:val="0"/>
                <w:lang w:eastAsia="es-ES_tradnl"/>
                <w14:ligatures w14:val="none"/>
              </w:rPr>
              <w:t> 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/>
            <w:vAlign w:val="center"/>
            <w:hideMark/>
          </w:tcPr>
          <w:p w:rsidR="00E82AAF" w:rsidRPr="006C54F5" w:rsidRDefault="00E82AAF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6C54F5">
              <w:rPr>
                <w:rFonts w:ascii="Century Gothic" w:eastAsia="Times New Roman" w:hAnsi="Century Gothic" w:cs="Times New Roman"/>
                <w:b/>
                <w:bCs/>
                <w:color w:val="385623"/>
                <w:kern w:val="0"/>
                <w:lang w:val="es-ES" w:eastAsia="es-ES_tradnl"/>
                <w14:ligatures w14:val="none"/>
              </w:rPr>
              <w:t>FECHA DE REVISIÓN</w:t>
            </w:r>
            <w:r w:rsidRPr="006C54F5">
              <w:rPr>
                <w:rFonts w:ascii="Century Gothic" w:eastAsia="Times New Roman" w:hAnsi="Century Gothic" w:cs="Times New Roman"/>
                <w:color w:val="385623"/>
                <w:kern w:val="0"/>
                <w:lang w:eastAsia="es-ES_tradnl"/>
                <w14:ligatures w14:val="none"/>
              </w:rPr>
              <w:t> 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/>
            <w:vAlign w:val="center"/>
            <w:hideMark/>
          </w:tcPr>
          <w:p w:rsidR="00E82AAF" w:rsidRPr="006C54F5" w:rsidRDefault="00E82AAF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6C54F5">
              <w:rPr>
                <w:rFonts w:ascii="Century Gothic" w:eastAsia="Times New Roman" w:hAnsi="Century Gothic" w:cs="Times New Roman"/>
                <w:b/>
                <w:bCs/>
                <w:color w:val="385623"/>
                <w:kern w:val="0"/>
                <w:lang w:val="es-ES" w:eastAsia="es-ES_tradnl"/>
                <w14:ligatures w14:val="none"/>
              </w:rPr>
              <w:t>CRITERIOS DE EVALUACIÓN</w:t>
            </w:r>
            <w:r w:rsidRPr="006C54F5">
              <w:rPr>
                <w:rFonts w:ascii="Century Gothic" w:eastAsia="Times New Roman" w:hAnsi="Century Gothic" w:cs="Times New Roman"/>
                <w:color w:val="385623"/>
                <w:kern w:val="0"/>
                <w:lang w:eastAsia="es-ES_tradnl"/>
                <w14:ligatures w14:val="none"/>
              </w:rPr>
              <w:t> </w:t>
            </w:r>
          </w:p>
        </w:tc>
      </w:tr>
      <w:tr w:rsidR="00E82AAF" w:rsidRPr="006C54F5" w:rsidTr="006B4DF8">
        <w:trPr>
          <w:trHeight w:val="300"/>
        </w:trPr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82AAF" w:rsidRPr="006C54F5" w:rsidRDefault="00E82AAF" w:rsidP="00E82AAF">
            <w:pPr>
              <w:numPr>
                <w:ilvl w:val="0"/>
                <w:numId w:val="2"/>
              </w:numPr>
              <w:jc w:val="both"/>
              <w:textAlignment w:val="baseline"/>
              <w:rPr>
                <w:rFonts w:ascii="Century Gothic" w:eastAsia="Times New Roman" w:hAnsi="Century Gothic" w:cs="Times New Roman"/>
                <w:kern w:val="0"/>
                <w:lang w:val="es-ES" w:eastAsia="es-ES_tradnl"/>
                <w14:ligatures w14:val="none"/>
              </w:rPr>
            </w:pPr>
            <w:r w:rsidRPr="006C54F5">
              <w:rPr>
                <w:rFonts w:ascii="Century Gothic" w:eastAsia="Times New Roman" w:hAnsi="Century Gothic" w:cs="Times New Roman"/>
                <w:color w:val="000000"/>
                <w:kern w:val="0"/>
                <w:lang w:val="es-ES" w:eastAsia="es-ES_tradnl"/>
                <w14:ligatures w14:val="none"/>
              </w:rPr>
              <w:t>Realizar desplazamientos de manera fluida a la orden del docente.</w:t>
            </w:r>
          </w:p>
          <w:p w:rsidR="00E82AAF" w:rsidRPr="006C54F5" w:rsidRDefault="00E82AAF" w:rsidP="00E82AAF">
            <w:pPr>
              <w:numPr>
                <w:ilvl w:val="0"/>
                <w:numId w:val="2"/>
              </w:numPr>
              <w:jc w:val="both"/>
              <w:textAlignment w:val="baseline"/>
              <w:rPr>
                <w:rFonts w:ascii="Century Gothic" w:eastAsia="Times New Roman" w:hAnsi="Century Gothic" w:cs="Times New Roman"/>
                <w:kern w:val="0"/>
                <w:lang w:val="es-ES" w:eastAsia="es-ES_tradnl"/>
                <w14:ligatures w14:val="none"/>
              </w:rPr>
            </w:pPr>
            <w:r w:rsidRPr="006C54F5">
              <w:rPr>
                <w:rFonts w:ascii="Century Gothic" w:eastAsia="Times New Roman" w:hAnsi="Century Gothic" w:cs="Times New Roman"/>
                <w:kern w:val="0"/>
                <w:lang w:val="es-ES" w:eastAsia="es-ES_tradnl"/>
                <w14:ligatures w14:val="none"/>
              </w:rPr>
              <w:t>Indicar de manera efectiva los miembros del lado que se le pida sin equivocarse.</w:t>
            </w:r>
          </w:p>
          <w:p w:rsidR="00E82AAF" w:rsidRPr="006C54F5" w:rsidRDefault="00E82AAF" w:rsidP="00E82AAF">
            <w:pPr>
              <w:numPr>
                <w:ilvl w:val="0"/>
                <w:numId w:val="2"/>
              </w:numPr>
              <w:jc w:val="both"/>
              <w:textAlignment w:val="baseline"/>
              <w:rPr>
                <w:rFonts w:ascii="Century Gothic" w:eastAsia="Times New Roman" w:hAnsi="Century Gothic" w:cs="Times New Roman"/>
                <w:kern w:val="0"/>
                <w:lang w:val="es-ES" w:eastAsia="es-ES_tradnl"/>
                <w14:ligatures w14:val="none"/>
              </w:rPr>
            </w:pPr>
            <w:r w:rsidRPr="006C54F5">
              <w:rPr>
                <w:rFonts w:ascii="Century Gothic" w:eastAsia="Times New Roman" w:hAnsi="Century Gothic" w:cs="Times New Roman"/>
                <w:color w:val="000000"/>
                <w:kern w:val="0"/>
                <w:lang w:val="es-ES" w:eastAsia="es-ES_tradnl"/>
                <w14:ligatures w14:val="none"/>
              </w:rPr>
              <w:t>Se ubica de manera clara y rápida adelante y atrás de elementos indicados.</w:t>
            </w:r>
          </w:p>
          <w:p w:rsidR="00E82AAF" w:rsidRPr="006C54F5" w:rsidRDefault="00E82AAF" w:rsidP="006B4DF8">
            <w:pPr>
              <w:jc w:val="both"/>
              <w:textAlignment w:val="baseline"/>
              <w:rPr>
                <w:rFonts w:ascii="Century Gothic" w:eastAsia="Times New Roman" w:hAnsi="Century Gothic" w:cs="Times New Roman"/>
                <w:kern w:val="0"/>
                <w:lang w:val="es-ES" w:eastAsia="es-ES_tradnl"/>
                <w14:ligatures w14:val="none"/>
              </w:rPr>
            </w:pPr>
            <w:r w:rsidRPr="006C54F5">
              <w:rPr>
                <w:rFonts w:ascii="Century Gothic" w:eastAsia="Times New Roman" w:hAnsi="Century Gothic" w:cs="Calibri"/>
                <w:color w:val="000000"/>
                <w:kern w:val="0"/>
                <w:lang w:val="es-ES" w:eastAsia="es-ES_tradnl"/>
                <w14:ligatures w14:val="none"/>
              </w:rPr>
              <w:t> </w:t>
            </w:r>
          </w:p>
          <w:p w:rsidR="00E82AAF" w:rsidRPr="006C54F5" w:rsidRDefault="00E82AAF" w:rsidP="006B4DF8">
            <w:pPr>
              <w:jc w:val="both"/>
              <w:textAlignment w:val="baseline"/>
              <w:rPr>
                <w:rFonts w:ascii="Century Gothic" w:eastAsia="Times New Roman" w:hAnsi="Century Gothic" w:cs="Times New Roman"/>
                <w:kern w:val="0"/>
                <w:lang w:val="es-ES" w:eastAsia="es-ES_tradnl"/>
                <w14:ligatures w14:val="none"/>
              </w:rPr>
            </w:pPr>
            <w:r w:rsidRPr="006C54F5">
              <w:rPr>
                <w:rFonts w:ascii="Century Gothic" w:eastAsia="Times New Roman" w:hAnsi="Century Gothic" w:cs="Times New Roman"/>
                <w:kern w:val="0"/>
                <w:lang w:val="es-ES" w:eastAsia="es-ES_tradnl"/>
                <w14:ligatures w14:val="none"/>
              </w:rPr>
              <w:t> 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82AAF" w:rsidRPr="006C54F5" w:rsidRDefault="00E82AAF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6C54F5">
              <w:rPr>
                <w:rFonts w:ascii="Century Gothic" w:eastAsia="Times New Roman" w:hAnsi="Century Gothic" w:cs="Times New Roman"/>
                <w:kern w:val="0"/>
                <w:lang w:val="es-ES" w:eastAsia="es-ES_tradnl"/>
                <w14:ligatures w14:val="none"/>
              </w:rPr>
              <w:t>2</w:t>
            </w:r>
            <w:r w:rsidR="006C54F5">
              <w:rPr>
                <w:rFonts w:ascii="Century Gothic" w:eastAsia="Times New Roman" w:hAnsi="Century Gothic" w:cs="Times New Roman"/>
                <w:kern w:val="0"/>
                <w:lang w:val="es-ES" w:eastAsia="es-ES_tradnl"/>
                <w14:ligatures w14:val="none"/>
              </w:rPr>
              <w:t>7</w:t>
            </w:r>
            <w:r w:rsidRPr="006C54F5">
              <w:rPr>
                <w:rFonts w:ascii="Century Gothic" w:eastAsia="Times New Roman" w:hAnsi="Century Gothic" w:cs="Times New Roman"/>
                <w:kern w:val="0"/>
                <w:lang w:val="es-ES" w:eastAsia="es-ES_tradnl"/>
                <w14:ligatures w14:val="none"/>
              </w:rPr>
              <w:t xml:space="preserve"> – </w:t>
            </w:r>
            <w:r w:rsidR="006C54F5">
              <w:rPr>
                <w:rFonts w:ascii="Century Gothic" w:eastAsia="Times New Roman" w:hAnsi="Century Gothic" w:cs="Times New Roman"/>
                <w:kern w:val="0"/>
                <w:lang w:val="es-ES" w:eastAsia="es-ES_tradnl"/>
                <w14:ligatures w14:val="none"/>
              </w:rPr>
              <w:t>30</w:t>
            </w:r>
            <w:r w:rsidRPr="006C54F5">
              <w:rPr>
                <w:rFonts w:ascii="Century Gothic" w:eastAsia="Times New Roman" w:hAnsi="Century Gothic" w:cs="Times New Roman"/>
                <w:kern w:val="0"/>
                <w:lang w:val="es-ES" w:eastAsia="es-ES_tradnl"/>
                <w14:ligatures w14:val="none"/>
              </w:rPr>
              <w:t xml:space="preserve"> de </w:t>
            </w:r>
            <w:proofErr w:type="gramStart"/>
            <w:r w:rsidR="006C54F5">
              <w:rPr>
                <w:rFonts w:ascii="Century Gothic" w:eastAsia="Times New Roman" w:hAnsi="Century Gothic" w:cs="Times New Roman"/>
                <w:kern w:val="0"/>
                <w:lang w:val="es-ES" w:eastAsia="es-ES_tradnl"/>
                <w14:ligatures w14:val="none"/>
              </w:rPr>
              <w:t>Abril</w:t>
            </w:r>
            <w:proofErr w:type="gramEnd"/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82AAF" w:rsidRPr="006C54F5" w:rsidRDefault="00E82AAF" w:rsidP="006B4DF8">
            <w:pPr>
              <w:jc w:val="both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6C54F5">
              <w:rPr>
                <w:rFonts w:ascii="Century Gothic" w:eastAsia="Times New Roman" w:hAnsi="Century Gothic" w:cs="Times New Roman"/>
                <w:kern w:val="0"/>
                <w:lang w:val="es-ES" w:eastAsia="es-ES_tradnl"/>
                <w14:ligatures w14:val="none"/>
              </w:rPr>
              <w:t>Realización de las actividades propuestas.</w:t>
            </w:r>
            <w:r w:rsidRPr="006C54F5"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  <w:t> </w:t>
            </w:r>
          </w:p>
        </w:tc>
      </w:tr>
    </w:tbl>
    <w:p w:rsidR="00E82AAF" w:rsidRPr="006C54F5" w:rsidRDefault="00E82AAF" w:rsidP="00E82AAF">
      <w:pPr>
        <w:textAlignment w:val="baseline"/>
        <w:rPr>
          <w:rFonts w:ascii="Century Gothic" w:eastAsia="Times New Roman" w:hAnsi="Century Gothic" w:cs="Segoe UI"/>
          <w:kern w:val="0"/>
          <w:lang w:eastAsia="es-ES_tradnl"/>
          <w14:ligatures w14:val="none"/>
        </w:rPr>
      </w:pPr>
      <w:r w:rsidRPr="006C54F5">
        <w:rPr>
          <w:rFonts w:ascii="Century Gothic" w:eastAsia="Times New Roman" w:hAnsi="Century Gothic" w:cs="Segoe UI"/>
          <w:kern w:val="0"/>
          <w:lang w:eastAsia="es-ES_tradnl"/>
          <w14:ligatures w14:val="none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78"/>
        <w:gridCol w:w="6912"/>
      </w:tblGrid>
      <w:tr w:rsidR="00E82AAF" w:rsidRPr="006C54F5" w:rsidTr="006B4DF8">
        <w:trPr>
          <w:trHeight w:val="300"/>
        </w:trPr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:rsidR="00E82AAF" w:rsidRPr="006C54F5" w:rsidRDefault="00E82AAF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6C54F5">
              <w:rPr>
                <w:rFonts w:ascii="Century Gothic" w:eastAsia="Times New Roman" w:hAnsi="Century Gothic" w:cs="Times New Roman"/>
                <w:b/>
                <w:bCs/>
                <w:color w:val="385623"/>
                <w:kern w:val="0"/>
                <w:lang w:val="es-ES" w:eastAsia="es-ES_tradnl"/>
                <w14:ligatures w14:val="none"/>
              </w:rPr>
              <w:t>COMPROMISO DEL ESTUDIANTE</w:t>
            </w:r>
            <w:r w:rsidRPr="006C54F5">
              <w:rPr>
                <w:rFonts w:ascii="Century Gothic" w:eastAsia="Times New Roman" w:hAnsi="Century Gothic" w:cs="Times New Roman"/>
                <w:color w:val="385623"/>
                <w:kern w:val="0"/>
                <w:lang w:eastAsia="es-ES_tradnl"/>
                <w14:ligatures w14:val="none"/>
              </w:rPr>
              <w:t> </w:t>
            </w:r>
          </w:p>
        </w:tc>
        <w:tc>
          <w:tcPr>
            <w:tcW w:w="7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82AAF" w:rsidRPr="006C54F5" w:rsidRDefault="00E82AAF" w:rsidP="006B4DF8">
            <w:pPr>
              <w:jc w:val="both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6C54F5"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  <w:t> </w:t>
            </w:r>
          </w:p>
          <w:p w:rsidR="00E82AAF" w:rsidRPr="006C54F5" w:rsidRDefault="00E82AAF" w:rsidP="006B4DF8">
            <w:pPr>
              <w:jc w:val="both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6C54F5">
              <w:rPr>
                <w:rFonts w:ascii="Century Gothic" w:eastAsia="Times New Roman" w:hAnsi="Century Gothic" w:cs="Times New Roman"/>
                <w:kern w:val="0"/>
                <w:lang w:val="es-ES" w:eastAsia="es-ES_tradnl"/>
                <w14:ligatures w14:val="none"/>
              </w:rPr>
              <w:t>Realizar las actividades en la semana de recuperación.</w:t>
            </w:r>
            <w:r w:rsidRPr="006C54F5"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  <w:t> </w:t>
            </w:r>
          </w:p>
          <w:p w:rsidR="00E82AAF" w:rsidRPr="006C54F5" w:rsidRDefault="00E82AAF" w:rsidP="006B4DF8">
            <w:pPr>
              <w:jc w:val="both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6C54F5"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  <w:t> </w:t>
            </w:r>
          </w:p>
        </w:tc>
      </w:tr>
    </w:tbl>
    <w:p w:rsidR="00E82AAF" w:rsidRPr="006C54F5" w:rsidRDefault="00E82AAF" w:rsidP="00E82AAF">
      <w:pPr>
        <w:textAlignment w:val="baseline"/>
        <w:rPr>
          <w:rFonts w:ascii="Century Gothic" w:eastAsia="Times New Roman" w:hAnsi="Century Gothic" w:cs="Segoe UI"/>
          <w:kern w:val="0"/>
          <w:lang w:eastAsia="es-ES_tradnl"/>
          <w14:ligatures w14:val="none"/>
        </w:rPr>
      </w:pPr>
    </w:p>
    <w:p w:rsidR="00E82AAF" w:rsidRPr="006C54F5" w:rsidRDefault="00E82AAF" w:rsidP="00E82AAF">
      <w:pPr>
        <w:textAlignment w:val="baseline"/>
        <w:rPr>
          <w:rFonts w:ascii="Century Gothic" w:eastAsia="Times New Roman" w:hAnsi="Century Gothic"/>
          <w:kern w:val="0"/>
          <w:lang w:eastAsia="es-ES_tradnl"/>
          <w14:ligatures w14:val="none"/>
        </w:rPr>
      </w:pPr>
    </w:p>
    <w:p w:rsidR="00E82AAF" w:rsidRPr="006C54F5" w:rsidRDefault="00E82AAF" w:rsidP="00E82AAF">
      <w:pPr>
        <w:textAlignment w:val="baseline"/>
        <w:rPr>
          <w:rFonts w:ascii="Century Gothic" w:eastAsia="Times New Roman" w:hAnsi="Century Gothic"/>
          <w:kern w:val="0"/>
          <w:lang w:eastAsia="es-ES_tradnl"/>
          <w14:ligatures w14:val="none"/>
        </w:rPr>
      </w:pPr>
    </w:p>
    <w:p w:rsidR="00E82AAF" w:rsidRPr="006C54F5" w:rsidRDefault="00E82AAF" w:rsidP="00E82AAF">
      <w:pPr>
        <w:textAlignment w:val="baseline"/>
        <w:rPr>
          <w:rFonts w:ascii="Century Gothic" w:eastAsia="Times New Roman" w:hAnsi="Century Gothic" w:cs="Segoe UI"/>
          <w:kern w:val="0"/>
          <w:lang w:eastAsia="es-ES_tradnl"/>
          <w14:ligatures w14:val="none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7"/>
        <w:gridCol w:w="4989"/>
      </w:tblGrid>
      <w:tr w:rsidR="00E82AAF" w:rsidRPr="006C54F5" w:rsidTr="006B4DF8">
        <w:trPr>
          <w:trHeight w:val="300"/>
        </w:trPr>
        <w:tc>
          <w:tcPr>
            <w:tcW w:w="4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2AAF" w:rsidRPr="006C54F5" w:rsidRDefault="00E82AAF" w:rsidP="006B4DF8">
            <w:pPr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6C54F5">
              <w:rPr>
                <w:rFonts w:ascii="Century Gothic" w:eastAsia="Times New Roman" w:hAnsi="Century Gothic" w:cs="Times New Roman"/>
                <w:b/>
                <w:bCs/>
                <w:kern w:val="0"/>
                <w:lang w:val="es-ES" w:eastAsia="es-ES_tradnl"/>
                <w14:ligatures w14:val="none"/>
              </w:rPr>
              <w:t>____________________________________</w:t>
            </w:r>
            <w:r w:rsidRPr="006C54F5"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  <w:t> </w:t>
            </w:r>
          </w:p>
          <w:p w:rsidR="00E82AAF" w:rsidRPr="006C54F5" w:rsidRDefault="00E82AAF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6C54F5">
              <w:rPr>
                <w:rFonts w:ascii="Century Gothic" w:eastAsia="Times New Roman" w:hAnsi="Century Gothic" w:cs="Times New Roman"/>
                <w:b/>
                <w:bCs/>
                <w:kern w:val="0"/>
                <w:lang w:val="es-ES" w:eastAsia="es-ES_tradnl"/>
                <w14:ligatures w14:val="none"/>
              </w:rPr>
              <w:t>FIRMA DEL ESTUDIANTE</w:t>
            </w:r>
            <w:r w:rsidRPr="006C54F5"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  <w:t> 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2AAF" w:rsidRPr="006C54F5" w:rsidRDefault="00E82AAF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6C54F5">
              <w:rPr>
                <w:rFonts w:ascii="Century Gothic" w:eastAsia="Times New Roman" w:hAnsi="Century Gothic" w:cs="Times New Roman"/>
                <w:b/>
                <w:bCs/>
                <w:kern w:val="0"/>
                <w:lang w:val="es-ES" w:eastAsia="es-ES_tradnl"/>
                <w14:ligatures w14:val="none"/>
              </w:rPr>
              <w:t>_________________________________________</w:t>
            </w:r>
            <w:r w:rsidRPr="006C54F5"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  <w:t> </w:t>
            </w:r>
          </w:p>
          <w:p w:rsidR="00E82AAF" w:rsidRPr="006C54F5" w:rsidRDefault="00E82AAF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6C54F5">
              <w:rPr>
                <w:rFonts w:ascii="Century Gothic" w:eastAsia="Times New Roman" w:hAnsi="Century Gothic" w:cs="Times New Roman"/>
                <w:b/>
                <w:bCs/>
                <w:kern w:val="0"/>
                <w:lang w:val="es-ES" w:eastAsia="es-ES_tradnl"/>
                <w14:ligatures w14:val="none"/>
              </w:rPr>
              <w:t>FIRMA DEL PADRE DE FAMILIA</w:t>
            </w:r>
            <w:r w:rsidRPr="006C54F5"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  <w:t> </w:t>
            </w:r>
          </w:p>
        </w:tc>
      </w:tr>
    </w:tbl>
    <w:p w:rsidR="00E82AAF" w:rsidRPr="000F4A43" w:rsidRDefault="00E82AAF" w:rsidP="000F4A43">
      <w:pPr>
        <w:pStyle w:val="paragraph"/>
        <w:spacing w:before="0" w:beforeAutospacing="0" w:after="0" w:afterAutospacing="0"/>
        <w:textAlignment w:val="baseline"/>
        <w:rPr>
          <w:rFonts w:ascii="Century Gothic" w:hAnsi="Century Gothic" w:cs="Segoe UI"/>
          <w:b/>
          <w:bCs/>
          <w:u w:val="single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1"/>
        <w:gridCol w:w="3142"/>
        <w:gridCol w:w="3147"/>
      </w:tblGrid>
      <w:tr w:rsidR="00E82AAF" w:rsidRPr="006C54F5" w:rsidTr="006B4DF8">
        <w:trPr>
          <w:trHeight w:val="300"/>
        </w:trPr>
        <w:tc>
          <w:tcPr>
            <w:tcW w:w="99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82AAF" w:rsidRPr="006C54F5" w:rsidRDefault="00E82AAF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6C54F5">
              <w:rPr>
                <w:rFonts w:ascii="Century Gothic" w:eastAsia="Times New Roman" w:hAnsi="Century Gothic" w:cs="Times New Roman"/>
                <w:b/>
                <w:bCs/>
                <w:kern w:val="0"/>
                <w:lang w:val="es-ES" w:eastAsia="es-ES_tradnl"/>
                <w14:ligatures w14:val="none"/>
              </w:rPr>
              <w:t>PLAN DE RECUPERACIÓN PRIMER PERIODO ACADÉMICO 202</w:t>
            </w:r>
            <w:r w:rsidR="000F4A43">
              <w:rPr>
                <w:rFonts w:ascii="Century Gothic" w:eastAsia="Times New Roman" w:hAnsi="Century Gothic" w:cs="Times New Roman"/>
                <w:b/>
                <w:bCs/>
                <w:kern w:val="0"/>
                <w:lang w:val="es-ES" w:eastAsia="es-ES_tradnl"/>
                <w14:ligatures w14:val="none"/>
              </w:rPr>
              <w:t>6</w:t>
            </w:r>
          </w:p>
        </w:tc>
      </w:tr>
      <w:tr w:rsidR="00E82AAF" w:rsidRPr="006C54F5" w:rsidTr="006B4DF8">
        <w:trPr>
          <w:trHeight w:val="300"/>
        </w:trPr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:rsidR="00E82AAF" w:rsidRPr="006C54F5" w:rsidRDefault="00E82AAF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6C54F5">
              <w:rPr>
                <w:rFonts w:ascii="Century Gothic" w:eastAsia="Times New Roman" w:hAnsi="Century Gothic" w:cs="Times New Roman"/>
                <w:b/>
                <w:bCs/>
                <w:color w:val="385623"/>
                <w:kern w:val="0"/>
                <w:lang w:val="es-ES" w:eastAsia="es-ES_tradnl"/>
                <w14:ligatures w14:val="none"/>
              </w:rPr>
              <w:t>NOMBRE DOCENTE</w:t>
            </w:r>
            <w:r w:rsidRPr="006C54F5">
              <w:rPr>
                <w:rFonts w:ascii="Century Gothic" w:eastAsia="Times New Roman" w:hAnsi="Century Gothic" w:cs="Times New Roman"/>
                <w:color w:val="385623"/>
                <w:kern w:val="0"/>
                <w:lang w:eastAsia="es-ES_tradnl"/>
                <w14:ligatures w14:val="none"/>
              </w:rPr>
              <w:t> </w:t>
            </w:r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:rsidR="00E82AAF" w:rsidRPr="006C54F5" w:rsidRDefault="00E82AAF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6C54F5">
              <w:rPr>
                <w:rFonts w:ascii="Century Gothic" w:eastAsia="Times New Roman" w:hAnsi="Century Gothic" w:cs="Times New Roman"/>
                <w:b/>
                <w:bCs/>
                <w:color w:val="385623"/>
                <w:kern w:val="0"/>
                <w:lang w:val="es-ES" w:eastAsia="es-ES_tradnl"/>
                <w14:ligatures w14:val="none"/>
              </w:rPr>
              <w:t>ASIGNATURA</w:t>
            </w:r>
            <w:r w:rsidRPr="006C54F5">
              <w:rPr>
                <w:rFonts w:ascii="Century Gothic" w:eastAsia="Times New Roman" w:hAnsi="Century Gothic" w:cs="Times New Roman"/>
                <w:color w:val="385623"/>
                <w:kern w:val="0"/>
                <w:lang w:eastAsia="es-ES_tradnl"/>
                <w14:ligatures w14:val="none"/>
              </w:rPr>
              <w:t> </w:t>
            </w:r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:rsidR="00E82AAF" w:rsidRPr="006C54F5" w:rsidRDefault="00E82AAF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6C54F5">
              <w:rPr>
                <w:rFonts w:ascii="Century Gothic" w:eastAsia="Times New Roman" w:hAnsi="Century Gothic" w:cs="Times New Roman"/>
                <w:b/>
                <w:bCs/>
                <w:color w:val="385623"/>
                <w:kern w:val="0"/>
                <w:lang w:val="es-ES" w:eastAsia="es-ES_tradnl"/>
                <w14:ligatures w14:val="none"/>
              </w:rPr>
              <w:t>FECHA DE EVALUACIÓN</w:t>
            </w:r>
            <w:r w:rsidRPr="006C54F5">
              <w:rPr>
                <w:rFonts w:ascii="Century Gothic" w:eastAsia="Times New Roman" w:hAnsi="Century Gothic" w:cs="Times New Roman"/>
                <w:color w:val="385623"/>
                <w:kern w:val="0"/>
                <w:lang w:eastAsia="es-ES_tradnl"/>
                <w14:ligatures w14:val="none"/>
              </w:rPr>
              <w:t> </w:t>
            </w:r>
          </w:p>
        </w:tc>
      </w:tr>
      <w:tr w:rsidR="00E82AAF" w:rsidRPr="006C54F5" w:rsidTr="006B4DF8">
        <w:trPr>
          <w:trHeight w:val="300"/>
        </w:trPr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82AAF" w:rsidRPr="000F4A43" w:rsidRDefault="00E82AAF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sz w:val="20"/>
                <w:szCs w:val="20"/>
                <w:lang w:eastAsia="es-ES_tradnl"/>
                <w14:ligatures w14:val="none"/>
              </w:rPr>
            </w:pPr>
            <w:r w:rsidRPr="000F4A43">
              <w:rPr>
                <w:rFonts w:ascii="Century Gothic" w:eastAsia="Times New Roman" w:hAnsi="Century Gothic" w:cs="Times New Roman"/>
                <w:kern w:val="0"/>
                <w:sz w:val="20"/>
                <w:szCs w:val="20"/>
                <w:lang w:eastAsia="es-ES_tradnl"/>
                <w14:ligatures w14:val="none"/>
              </w:rPr>
              <w:t>HELVERT SARMIENTO</w:t>
            </w:r>
          </w:p>
          <w:p w:rsidR="000F4A43" w:rsidRPr="000F4A43" w:rsidRDefault="000F4A43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sz w:val="20"/>
                <w:szCs w:val="20"/>
                <w:lang w:eastAsia="es-ES_tradnl"/>
                <w14:ligatures w14:val="none"/>
              </w:rPr>
            </w:pPr>
            <w:r w:rsidRPr="000F4A43">
              <w:rPr>
                <w:rFonts w:ascii="Century Gothic" w:eastAsia="Times New Roman" w:hAnsi="Century Gothic" w:cs="Times New Roman"/>
                <w:kern w:val="0"/>
                <w:sz w:val="20"/>
                <w:szCs w:val="20"/>
                <w:lang w:eastAsia="es-ES_tradnl"/>
                <w14:ligatures w14:val="none"/>
              </w:rPr>
              <w:t>RAFAEL RAMIREZ</w:t>
            </w:r>
          </w:p>
          <w:p w:rsidR="000F4A43" w:rsidRPr="006C54F5" w:rsidRDefault="000F4A43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0F4A43">
              <w:rPr>
                <w:rFonts w:ascii="Century Gothic" w:eastAsia="Times New Roman" w:hAnsi="Century Gothic" w:cs="Times New Roman"/>
                <w:kern w:val="0"/>
                <w:sz w:val="20"/>
                <w:szCs w:val="20"/>
                <w:lang w:eastAsia="es-ES_tradnl"/>
                <w14:ligatures w14:val="none"/>
              </w:rPr>
              <w:t>JORGE AYALA</w:t>
            </w:r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82AAF" w:rsidRDefault="00E82AAF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6C54F5"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  <w:t>Educación física</w:t>
            </w:r>
          </w:p>
          <w:p w:rsidR="000F4A43" w:rsidRPr="006C54F5" w:rsidRDefault="000F4A43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  <w:t>GRADO SEGUNDO</w:t>
            </w:r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82AAF" w:rsidRPr="006C54F5" w:rsidRDefault="00E82AAF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6C54F5">
              <w:rPr>
                <w:rFonts w:ascii="Century Gothic" w:eastAsia="Times New Roman" w:hAnsi="Century Gothic" w:cs="Times New Roman"/>
                <w:kern w:val="0"/>
                <w:lang w:val="es-ES" w:eastAsia="es-ES_tradnl"/>
                <w14:ligatures w14:val="none"/>
              </w:rPr>
              <w:t>2</w:t>
            </w:r>
            <w:r w:rsidR="000F4A43">
              <w:rPr>
                <w:rFonts w:ascii="Century Gothic" w:eastAsia="Times New Roman" w:hAnsi="Century Gothic" w:cs="Times New Roman"/>
                <w:kern w:val="0"/>
                <w:lang w:val="es-ES" w:eastAsia="es-ES_tradnl"/>
                <w14:ligatures w14:val="none"/>
              </w:rPr>
              <w:t>7</w:t>
            </w:r>
            <w:r w:rsidRPr="006C54F5">
              <w:rPr>
                <w:rFonts w:ascii="Century Gothic" w:eastAsia="Times New Roman" w:hAnsi="Century Gothic" w:cs="Times New Roman"/>
                <w:kern w:val="0"/>
                <w:lang w:val="es-ES" w:eastAsia="es-ES_tradnl"/>
                <w14:ligatures w14:val="none"/>
              </w:rPr>
              <w:t xml:space="preserve"> – </w:t>
            </w:r>
            <w:r w:rsidR="000F4A43">
              <w:rPr>
                <w:rFonts w:ascii="Century Gothic" w:eastAsia="Times New Roman" w:hAnsi="Century Gothic" w:cs="Times New Roman"/>
                <w:kern w:val="0"/>
                <w:lang w:val="es-ES" w:eastAsia="es-ES_tradnl"/>
                <w14:ligatures w14:val="none"/>
              </w:rPr>
              <w:t>30</w:t>
            </w:r>
            <w:r w:rsidRPr="006C54F5">
              <w:rPr>
                <w:rFonts w:ascii="Century Gothic" w:eastAsia="Times New Roman" w:hAnsi="Century Gothic" w:cs="Times New Roman"/>
                <w:kern w:val="0"/>
                <w:lang w:val="es-ES" w:eastAsia="es-ES_tradnl"/>
                <w14:ligatures w14:val="none"/>
              </w:rPr>
              <w:t xml:space="preserve"> de </w:t>
            </w:r>
            <w:proofErr w:type="gramStart"/>
            <w:r w:rsidR="000F4A43">
              <w:rPr>
                <w:rFonts w:ascii="Century Gothic" w:eastAsia="Times New Roman" w:hAnsi="Century Gothic" w:cs="Times New Roman"/>
                <w:kern w:val="0"/>
                <w:lang w:val="es-ES" w:eastAsia="es-ES_tradnl"/>
                <w14:ligatures w14:val="none"/>
              </w:rPr>
              <w:t>Abril</w:t>
            </w:r>
            <w:proofErr w:type="gramEnd"/>
          </w:p>
        </w:tc>
      </w:tr>
    </w:tbl>
    <w:p w:rsidR="00E82AAF" w:rsidRPr="006C54F5" w:rsidRDefault="00E82AAF" w:rsidP="00E82AAF">
      <w:pPr>
        <w:textAlignment w:val="baseline"/>
        <w:rPr>
          <w:rFonts w:ascii="Century Gothic" w:eastAsia="Times New Roman" w:hAnsi="Century Gothic" w:cs="Segoe UI"/>
          <w:kern w:val="0"/>
          <w:lang w:eastAsia="es-ES_tradnl"/>
          <w14:ligatures w14:val="none"/>
        </w:rPr>
      </w:pPr>
      <w:r w:rsidRPr="006C54F5">
        <w:rPr>
          <w:rFonts w:ascii="Century Gothic" w:eastAsia="Times New Roman" w:hAnsi="Century Gothic" w:cs="Segoe UI"/>
          <w:kern w:val="0"/>
          <w:lang w:eastAsia="es-ES_tradnl"/>
          <w14:ligatures w14:val="none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3"/>
        <w:gridCol w:w="7447"/>
      </w:tblGrid>
      <w:tr w:rsidR="00E82AAF" w:rsidRPr="006C54F5" w:rsidTr="006B4DF8">
        <w:trPr>
          <w:trHeight w:val="300"/>
        </w:trPr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:rsidR="00E82AAF" w:rsidRPr="006C54F5" w:rsidRDefault="00E82AAF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6C54F5">
              <w:rPr>
                <w:rFonts w:ascii="Century Gothic" w:eastAsia="Times New Roman" w:hAnsi="Century Gothic" w:cs="Times New Roman"/>
                <w:b/>
                <w:bCs/>
                <w:color w:val="385623"/>
                <w:kern w:val="0"/>
                <w:lang w:val="es-ES" w:eastAsia="es-ES_tradnl"/>
                <w14:ligatures w14:val="none"/>
              </w:rPr>
              <w:t>OBJETIVO DE LA NIVELACIÓN</w:t>
            </w:r>
            <w:r w:rsidRPr="006C54F5">
              <w:rPr>
                <w:rFonts w:ascii="Century Gothic" w:eastAsia="Times New Roman" w:hAnsi="Century Gothic" w:cs="Times New Roman"/>
                <w:color w:val="385623"/>
                <w:kern w:val="0"/>
                <w:lang w:eastAsia="es-ES_tradnl"/>
                <w14:ligatures w14:val="none"/>
              </w:rPr>
              <w:t> </w:t>
            </w:r>
          </w:p>
        </w:tc>
        <w:tc>
          <w:tcPr>
            <w:tcW w:w="7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82AAF" w:rsidRPr="006C54F5" w:rsidRDefault="00E82AAF" w:rsidP="006B4DF8">
            <w:pPr>
              <w:jc w:val="both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6C54F5">
              <w:rPr>
                <w:rFonts w:ascii="Century Gothic" w:eastAsia="Times New Roman" w:hAnsi="Century Gothic" w:cs="Times New Roman"/>
                <w:kern w:val="0"/>
                <w:lang w:val="es-ES" w:eastAsia="es-ES_tradnl"/>
                <w14:ligatures w14:val="none"/>
              </w:rPr>
              <w:t>Nivelar y recuperar las competencias no alcanzadas establecidas para el primer período.</w:t>
            </w:r>
            <w:r w:rsidRPr="006C54F5"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  <w:t> </w:t>
            </w:r>
          </w:p>
        </w:tc>
      </w:tr>
      <w:tr w:rsidR="00E82AAF" w:rsidRPr="006C54F5" w:rsidTr="006B4DF8">
        <w:trPr>
          <w:trHeight w:val="300"/>
        </w:trPr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:rsidR="00E82AAF" w:rsidRPr="006C54F5" w:rsidRDefault="00E82AAF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6C54F5">
              <w:rPr>
                <w:rFonts w:ascii="Century Gothic" w:eastAsia="Times New Roman" w:hAnsi="Century Gothic" w:cs="Times New Roman"/>
                <w:b/>
                <w:bCs/>
                <w:color w:val="385623"/>
                <w:kern w:val="0"/>
                <w:lang w:val="es-ES" w:eastAsia="es-ES_tradnl"/>
                <w14:ligatures w14:val="none"/>
              </w:rPr>
              <w:t>COMPETENCIA POR EVALUAR</w:t>
            </w:r>
            <w:r w:rsidRPr="006C54F5">
              <w:rPr>
                <w:rFonts w:ascii="Century Gothic" w:eastAsia="Times New Roman" w:hAnsi="Century Gothic" w:cs="Times New Roman"/>
                <w:color w:val="385623"/>
                <w:kern w:val="0"/>
                <w:lang w:eastAsia="es-ES_tradnl"/>
                <w14:ligatures w14:val="none"/>
              </w:rPr>
              <w:t> </w:t>
            </w:r>
          </w:p>
        </w:tc>
        <w:tc>
          <w:tcPr>
            <w:tcW w:w="7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A43" w:rsidRDefault="000F4A43" w:rsidP="006B4DF8">
            <w:pPr>
              <w:jc w:val="both"/>
              <w:textAlignment w:val="baseline"/>
              <w:rPr>
                <w:rFonts w:ascii="Century Gothic" w:eastAsia="Times New Roman" w:hAnsi="Century Gothic" w:cs="Times New Roman"/>
                <w:kern w:val="0"/>
                <w:lang w:val="es-ES" w:eastAsia="es-ES_tradnl"/>
                <w14:ligatures w14:val="none"/>
              </w:rPr>
            </w:pPr>
            <w:r>
              <w:rPr>
                <w:rFonts w:ascii="Century Gothic" w:eastAsia="Times New Roman" w:hAnsi="Century Gothic" w:cs="Times New Roman"/>
                <w:kern w:val="0"/>
                <w:lang w:val="es-ES" w:eastAsia="es-ES_tradnl"/>
                <w14:ligatures w14:val="none"/>
              </w:rPr>
              <w:t>COMPETENCIA MOTRIZ</w:t>
            </w:r>
          </w:p>
          <w:p w:rsidR="00E82AAF" w:rsidRPr="006C54F5" w:rsidRDefault="00E82AAF" w:rsidP="006B4DF8">
            <w:pPr>
              <w:jc w:val="both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6C54F5">
              <w:rPr>
                <w:rFonts w:ascii="Century Gothic" w:eastAsia="Times New Roman" w:hAnsi="Century Gothic" w:cs="Times New Roman"/>
                <w:kern w:val="0"/>
                <w:lang w:val="es-ES" w:eastAsia="es-ES_tradnl"/>
                <w14:ligatures w14:val="none"/>
              </w:rPr>
              <w:t>Reconocer los conceptos de desplazamiento</w:t>
            </w:r>
          </w:p>
          <w:p w:rsidR="00E82AAF" w:rsidRPr="006C54F5" w:rsidRDefault="00E82AAF" w:rsidP="006B4DF8">
            <w:pPr>
              <w:jc w:val="both"/>
              <w:textAlignment w:val="baseline"/>
              <w:rPr>
                <w:rFonts w:ascii="Century Gothic" w:eastAsia="Times New Roman" w:hAnsi="Century Gothic" w:cs="Times New Roman"/>
                <w:kern w:val="0"/>
                <w:lang w:val="es-ES" w:eastAsia="es-ES_tradnl"/>
                <w14:ligatures w14:val="none"/>
              </w:rPr>
            </w:pPr>
            <w:r w:rsidRPr="006C54F5">
              <w:rPr>
                <w:rFonts w:ascii="Century Gothic" w:eastAsia="Times New Roman" w:hAnsi="Century Gothic" w:cs="Times New Roman"/>
                <w:kern w:val="0"/>
                <w:lang w:val="es-ES" w:eastAsia="es-ES_tradnl"/>
                <w14:ligatures w14:val="none"/>
              </w:rPr>
              <w:t>Realizar rollos hacia adelante y atrás.</w:t>
            </w:r>
          </w:p>
          <w:p w:rsidR="00E82AAF" w:rsidRPr="006C54F5" w:rsidRDefault="00E82AAF" w:rsidP="006B4DF8">
            <w:pPr>
              <w:jc w:val="both"/>
              <w:textAlignment w:val="baseline"/>
              <w:rPr>
                <w:rFonts w:ascii="Century Gothic" w:eastAsia="Times New Roman" w:hAnsi="Century Gothic" w:cs="Arial"/>
                <w:kern w:val="0"/>
                <w:lang w:val="es-ES" w:eastAsia="es-ES_tradnl"/>
                <w14:ligatures w14:val="none"/>
              </w:rPr>
            </w:pPr>
            <w:r w:rsidRPr="006C54F5">
              <w:rPr>
                <w:rFonts w:ascii="Century Gothic" w:eastAsia="Times New Roman" w:hAnsi="Century Gothic" w:cs="Arial"/>
                <w:kern w:val="0"/>
                <w:lang w:val="es-ES" w:eastAsia="es-ES_tradnl"/>
                <w14:ligatures w14:val="none"/>
              </w:rPr>
              <w:t>Ubicarse e</w:t>
            </w:r>
            <w:r w:rsidRPr="006C54F5">
              <w:rPr>
                <w:rFonts w:ascii="Century Gothic" w:eastAsia="Times New Roman" w:hAnsi="Century Gothic" w:cs="Arial"/>
                <w:kern w:val="0"/>
                <w:lang w:eastAsia="es-ES_tradnl"/>
                <w14:ligatures w14:val="none"/>
              </w:rPr>
              <w:t>n fila o hilera</w:t>
            </w:r>
            <w:r w:rsidRPr="006C54F5">
              <w:rPr>
                <w:rFonts w:ascii="Century Gothic" w:eastAsia="Times New Roman" w:hAnsi="Century Gothic" w:cs="Arial"/>
                <w:kern w:val="0"/>
                <w:lang w:val="es-ES" w:eastAsia="es-ES_tradnl"/>
                <w14:ligatures w14:val="none"/>
              </w:rPr>
              <w:t>.</w:t>
            </w:r>
          </w:p>
          <w:p w:rsidR="00E82AAF" w:rsidRPr="006C54F5" w:rsidRDefault="00E82AAF" w:rsidP="006B4DF8">
            <w:pPr>
              <w:jc w:val="both"/>
              <w:textAlignment w:val="baseline"/>
              <w:rPr>
                <w:rFonts w:ascii="Century Gothic" w:eastAsia="Times New Roman" w:hAnsi="Century Gothic" w:cs="Times New Roman"/>
                <w:kern w:val="0"/>
                <w:lang w:val="es-ES" w:eastAsia="es-ES_tradnl"/>
                <w14:ligatures w14:val="none"/>
              </w:rPr>
            </w:pPr>
          </w:p>
        </w:tc>
      </w:tr>
    </w:tbl>
    <w:p w:rsidR="00E82AAF" w:rsidRPr="006C54F5" w:rsidRDefault="00E82AAF" w:rsidP="00E82AAF">
      <w:pPr>
        <w:textAlignment w:val="baseline"/>
        <w:rPr>
          <w:rFonts w:ascii="Century Gothic" w:eastAsia="Times New Roman" w:hAnsi="Century Gothic" w:cs="Segoe UI"/>
          <w:kern w:val="0"/>
          <w:lang w:eastAsia="es-ES_tradnl"/>
          <w14:ligatures w14:val="none"/>
        </w:rPr>
      </w:pPr>
      <w:r w:rsidRPr="006C54F5">
        <w:rPr>
          <w:rFonts w:ascii="Century Gothic" w:eastAsia="Times New Roman" w:hAnsi="Century Gothic" w:cs="Segoe UI"/>
          <w:kern w:val="0"/>
          <w:lang w:eastAsia="es-ES_tradnl"/>
          <w14:ligatures w14:val="none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16"/>
        <w:gridCol w:w="3059"/>
        <w:gridCol w:w="3115"/>
      </w:tblGrid>
      <w:tr w:rsidR="00E82AAF" w:rsidRPr="006C54F5" w:rsidTr="006B4DF8">
        <w:trPr>
          <w:trHeight w:val="300"/>
        </w:trPr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/>
            <w:vAlign w:val="center"/>
            <w:hideMark/>
          </w:tcPr>
          <w:p w:rsidR="00E82AAF" w:rsidRPr="006C54F5" w:rsidRDefault="00E82AAF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6C54F5">
              <w:rPr>
                <w:rFonts w:ascii="Century Gothic" w:eastAsia="Times New Roman" w:hAnsi="Century Gothic" w:cs="Times New Roman"/>
                <w:b/>
                <w:bCs/>
                <w:color w:val="385623"/>
                <w:kern w:val="0"/>
                <w:lang w:val="es-ES" w:eastAsia="es-ES_tradnl"/>
                <w14:ligatures w14:val="none"/>
              </w:rPr>
              <w:t>ACTIVIDADES PROPUESTAS </w:t>
            </w:r>
            <w:r w:rsidRPr="006C54F5">
              <w:rPr>
                <w:rFonts w:ascii="Century Gothic" w:eastAsia="Times New Roman" w:hAnsi="Century Gothic" w:cs="Times New Roman"/>
                <w:color w:val="385623"/>
                <w:kern w:val="0"/>
                <w:lang w:eastAsia="es-ES_tradnl"/>
                <w14:ligatures w14:val="none"/>
              </w:rPr>
              <w:t> 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/>
            <w:vAlign w:val="center"/>
            <w:hideMark/>
          </w:tcPr>
          <w:p w:rsidR="00E82AAF" w:rsidRPr="006C54F5" w:rsidRDefault="00E82AAF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6C54F5">
              <w:rPr>
                <w:rFonts w:ascii="Century Gothic" w:eastAsia="Times New Roman" w:hAnsi="Century Gothic" w:cs="Times New Roman"/>
                <w:b/>
                <w:bCs/>
                <w:color w:val="385623"/>
                <w:kern w:val="0"/>
                <w:lang w:val="es-ES" w:eastAsia="es-ES_tradnl"/>
                <w14:ligatures w14:val="none"/>
              </w:rPr>
              <w:t>FECHA DE REVISIÓN</w:t>
            </w:r>
            <w:r w:rsidRPr="006C54F5">
              <w:rPr>
                <w:rFonts w:ascii="Century Gothic" w:eastAsia="Times New Roman" w:hAnsi="Century Gothic" w:cs="Times New Roman"/>
                <w:color w:val="385623"/>
                <w:kern w:val="0"/>
                <w:lang w:eastAsia="es-ES_tradnl"/>
                <w14:ligatures w14:val="none"/>
              </w:rPr>
              <w:t> 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/>
            <w:vAlign w:val="center"/>
            <w:hideMark/>
          </w:tcPr>
          <w:p w:rsidR="00E82AAF" w:rsidRPr="006C54F5" w:rsidRDefault="00E82AAF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6C54F5">
              <w:rPr>
                <w:rFonts w:ascii="Century Gothic" w:eastAsia="Times New Roman" w:hAnsi="Century Gothic" w:cs="Times New Roman"/>
                <w:b/>
                <w:bCs/>
                <w:color w:val="385623"/>
                <w:kern w:val="0"/>
                <w:lang w:val="es-ES" w:eastAsia="es-ES_tradnl"/>
                <w14:ligatures w14:val="none"/>
              </w:rPr>
              <w:t>CRITERIOS DE EVALUACIÓN</w:t>
            </w:r>
            <w:r w:rsidRPr="006C54F5">
              <w:rPr>
                <w:rFonts w:ascii="Century Gothic" w:eastAsia="Times New Roman" w:hAnsi="Century Gothic" w:cs="Times New Roman"/>
                <w:color w:val="385623"/>
                <w:kern w:val="0"/>
                <w:lang w:eastAsia="es-ES_tradnl"/>
                <w14:ligatures w14:val="none"/>
              </w:rPr>
              <w:t> </w:t>
            </w:r>
          </w:p>
        </w:tc>
      </w:tr>
      <w:tr w:rsidR="00E82AAF" w:rsidRPr="006C54F5" w:rsidTr="006B4DF8">
        <w:trPr>
          <w:trHeight w:val="300"/>
        </w:trPr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82AAF" w:rsidRPr="006C54F5" w:rsidRDefault="00E82AAF" w:rsidP="00E82AAF">
            <w:pPr>
              <w:numPr>
                <w:ilvl w:val="0"/>
                <w:numId w:val="3"/>
              </w:numPr>
              <w:jc w:val="both"/>
              <w:textAlignment w:val="baseline"/>
              <w:rPr>
                <w:rFonts w:ascii="Century Gothic" w:eastAsia="Times New Roman" w:hAnsi="Century Gothic" w:cs="Times New Roman"/>
                <w:kern w:val="0"/>
                <w:lang w:val="es-ES" w:eastAsia="es-ES_tradnl"/>
                <w14:ligatures w14:val="none"/>
              </w:rPr>
            </w:pPr>
            <w:r w:rsidRPr="006C54F5">
              <w:rPr>
                <w:rFonts w:ascii="Century Gothic" w:eastAsia="Times New Roman" w:hAnsi="Century Gothic" w:cs="Times New Roman"/>
                <w:color w:val="000000"/>
                <w:kern w:val="0"/>
                <w:lang w:val="es-ES" w:eastAsia="es-ES_tradnl"/>
                <w14:ligatures w14:val="none"/>
              </w:rPr>
              <w:t>Realizar desplazamientos de manera fluida a la orden del docente.</w:t>
            </w:r>
          </w:p>
          <w:p w:rsidR="00E82AAF" w:rsidRPr="006C54F5" w:rsidRDefault="00E82AAF" w:rsidP="00E82AAF">
            <w:pPr>
              <w:numPr>
                <w:ilvl w:val="0"/>
                <w:numId w:val="3"/>
              </w:numPr>
              <w:jc w:val="both"/>
              <w:textAlignment w:val="baseline"/>
              <w:rPr>
                <w:rFonts w:ascii="Century Gothic" w:eastAsia="Times New Roman" w:hAnsi="Century Gothic" w:cs="Times New Roman"/>
                <w:kern w:val="0"/>
                <w:lang w:val="es-ES" w:eastAsia="es-ES_tradnl"/>
                <w14:ligatures w14:val="none"/>
              </w:rPr>
            </w:pPr>
            <w:r w:rsidRPr="006C54F5">
              <w:rPr>
                <w:rFonts w:ascii="Century Gothic" w:eastAsia="Times New Roman" w:hAnsi="Century Gothic" w:cs="Times New Roman"/>
                <w:kern w:val="0"/>
                <w:lang w:val="es-ES" w:eastAsia="es-ES_tradnl"/>
                <w14:ligatures w14:val="none"/>
              </w:rPr>
              <w:t>Desarrollar los pasos para la ejecución perfecta de un rollo hacia adelante y atrás.</w:t>
            </w:r>
          </w:p>
          <w:p w:rsidR="00E82AAF" w:rsidRPr="006C54F5" w:rsidRDefault="00E82AAF" w:rsidP="00E82AAF">
            <w:pPr>
              <w:numPr>
                <w:ilvl w:val="0"/>
                <w:numId w:val="3"/>
              </w:numPr>
              <w:jc w:val="both"/>
              <w:textAlignment w:val="baseline"/>
              <w:rPr>
                <w:rFonts w:ascii="Century Gothic" w:eastAsia="Times New Roman" w:hAnsi="Century Gothic" w:cs="Times New Roman"/>
                <w:kern w:val="0"/>
                <w:lang w:val="es-ES" w:eastAsia="es-ES_tradnl"/>
                <w14:ligatures w14:val="none"/>
              </w:rPr>
            </w:pPr>
            <w:r w:rsidRPr="006C54F5">
              <w:rPr>
                <w:rFonts w:ascii="Century Gothic" w:eastAsia="Times New Roman" w:hAnsi="Century Gothic" w:cs="Times New Roman"/>
                <w:color w:val="000000"/>
                <w:kern w:val="0"/>
                <w:lang w:val="es-ES" w:eastAsia="es-ES_tradnl"/>
                <w14:ligatures w14:val="none"/>
              </w:rPr>
              <w:t>Se ubica de manera clara y rápida en fila o hilera con ayuda de los compañeros.</w:t>
            </w:r>
          </w:p>
          <w:p w:rsidR="00E82AAF" w:rsidRPr="006C54F5" w:rsidRDefault="00E82AAF" w:rsidP="006B4DF8">
            <w:pPr>
              <w:jc w:val="both"/>
              <w:textAlignment w:val="baseline"/>
              <w:rPr>
                <w:rFonts w:ascii="Century Gothic" w:eastAsia="Times New Roman" w:hAnsi="Century Gothic" w:cs="Times New Roman"/>
                <w:kern w:val="0"/>
                <w:lang w:val="es-ES" w:eastAsia="es-ES_tradnl"/>
                <w14:ligatures w14:val="none"/>
              </w:rPr>
            </w:pPr>
            <w:r w:rsidRPr="006C54F5">
              <w:rPr>
                <w:rFonts w:ascii="Century Gothic" w:eastAsia="Times New Roman" w:hAnsi="Century Gothic" w:cs="Calibri"/>
                <w:color w:val="000000"/>
                <w:kern w:val="0"/>
                <w:lang w:val="es-ES" w:eastAsia="es-ES_tradnl"/>
                <w14:ligatures w14:val="none"/>
              </w:rPr>
              <w:t> </w:t>
            </w:r>
          </w:p>
          <w:p w:rsidR="00E82AAF" w:rsidRPr="006C54F5" w:rsidRDefault="00E82AAF" w:rsidP="006B4DF8">
            <w:pPr>
              <w:jc w:val="both"/>
              <w:textAlignment w:val="baseline"/>
              <w:rPr>
                <w:rFonts w:ascii="Century Gothic" w:eastAsia="Times New Roman" w:hAnsi="Century Gothic" w:cs="Times New Roman"/>
                <w:kern w:val="0"/>
                <w:lang w:val="es-ES" w:eastAsia="es-ES_tradnl"/>
                <w14:ligatures w14:val="none"/>
              </w:rPr>
            </w:pPr>
            <w:r w:rsidRPr="006C54F5">
              <w:rPr>
                <w:rFonts w:ascii="Century Gothic" w:eastAsia="Times New Roman" w:hAnsi="Century Gothic" w:cs="Times New Roman"/>
                <w:kern w:val="0"/>
                <w:lang w:val="es-ES" w:eastAsia="es-ES_tradnl"/>
                <w14:ligatures w14:val="none"/>
              </w:rPr>
              <w:t> 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82AAF" w:rsidRPr="006C54F5" w:rsidRDefault="00E82AAF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6C54F5">
              <w:rPr>
                <w:rFonts w:ascii="Century Gothic" w:eastAsia="Times New Roman" w:hAnsi="Century Gothic" w:cs="Times New Roman"/>
                <w:kern w:val="0"/>
                <w:lang w:val="es-ES" w:eastAsia="es-ES_tradnl"/>
                <w14:ligatures w14:val="none"/>
              </w:rPr>
              <w:t>2</w:t>
            </w:r>
            <w:r w:rsidR="000F4A43">
              <w:rPr>
                <w:rFonts w:ascii="Century Gothic" w:eastAsia="Times New Roman" w:hAnsi="Century Gothic" w:cs="Times New Roman"/>
                <w:kern w:val="0"/>
                <w:lang w:val="es-ES" w:eastAsia="es-ES_tradnl"/>
                <w14:ligatures w14:val="none"/>
              </w:rPr>
              <w:t>7</w:t>
            </w:r>
            <w:r w:rsidRPr="006C54F5">
              <w:rPr>
                <w:rFonts w:ascii="Century Gothic" w:eastAsia="Times New Roman" w:hAnsi="Century Gothic" w:cs="Times New Roman"/>
                <w:kern w:val="0"/>
                <w:lang w:val="es-ES" w:eastAsia="es-ES_tradnl"/>
                <w14:ligatures w14:val="none"/>
              </w:rPr>
              <w:t xml:space="preserve"> – </w:t>
            </w:r>
            <w:r w:rsidR="000F4A43">
              <w:rPr>
                <w:rFonts w:ascii="Century Gothic" w:eastAsia="Times New Roman" w:hAnsi="Century Gothic" w:cs="Times New Roman"/>
                <w:kern w:val="0"/>
                <w:lang w:val="es-ES" w:eastAsia="es-ES_tradnl"/>
                <w14:ligatures w14:val="none"/>
              </w:rPr>
              <w:t>30</w:t>
            </w:r>
            <w:r w:rsidRPr="006C54F5">
              <w:rPr>
                <w:rFonts w:ascii="Century Gothic" w:eastAsia="Times New Roman" w:hAnsi="Century Gothic" w:cs="Times New Roman"/>
                <w:kern w:val="0"/>
                <w:lang w:val="es-ES" w:eastAsia="es-ES_tradnl"/>
                <w14:ligatures w14:val="none"/>
              </w:rPr>
              <w:t xml:space="preserve"> de </w:t>
            </w:r>
            <w:proofErr w:type="gramStart"/>
            <w:r w:rsidR="000F4A43">
              <w:rPr>
                <w:rFonts w:ascii="Century Gothic" w:eastAsia="Times New Roman" w:hAnsi="Century Gothic" w:cs="Times New Roman"/>
                <w:kern w:val="0"/>
                <w:lang w:val="es-ES" w:eastAsia="es-ES_tradnl"/>
                <w14:ligatures w14:val="none"/>
              </w:rPr>
              <w:t>Abril</w:t>
            </w:r>
            <w:proofErr w:type="gramEnd"/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82AAF" w:rsidRPr="006C54F5" w:rsidRDefault="00E82AAF" w:rsidP="006B4DF8">
            <w:pPr>
              <w:jc w:val="both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6C54F5">
              <w:rPr>
                <w:rFonts w:ascii="Century Gothic" w:eastAsia="Times New Roman" w:hAnsi="Century Gothic" w:cs="Times New Roman"/>
                <w:kern w:val="0"/>
                <w:lang w:val="es-ES" w:eastAsia="es-ES_tradnl"/>
                <w14:ligatures w14:val="none"/>
              </w:rPr>
              <w:t>Realización de las actividades propuestas.</w:t>
            </w:r>
            <w:r w:rsidRPr="006C54F5"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  <w:t> </w:t>
            </w:r>
          </w:p>
        </w:tc>
      </w:tr>
    </w:tbl>
    <w:p w:rsidR="00E82AAF" w:rsidRPr="006C54F5" w:rsidRDefault="00E82AAF" w:rsidP="00E82AAF">
      <w:pPr>
        <w:textAlignment w:val="baseline"/>
        <w:rPr>
          <w:rFonts w:ascii="Century Gothic" w:eastAsia="Times New Roman" w:hAnsi="Century Gothic" w:cs="Segoe UI"/>
          <w:kern w:val="0"/>
          <w:lang w:eastAsia="es-ES_tradnl"/>
          <w14:ligatures w14:val="none"/>
        </w:rPr>
      </w:pPr>
      <w:r w:rsidRPr="006C54F5">
        <w:rPr>
          <w:rFonts w:ascii="Century Gothic" w:eastAsia="Times New Roman" w:hAnsi="Century Gothic" w:cs="Segoe UI"/>
          <w:kern w:val="0"/>
          <w:lang w:eastAsia="es-ES_tradnl"/>
          <w14:ligatures w14:val="none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78"/>
        <w:gridCol w:w="6912"/>
      </w:tblGrid>
      <w:tr w:rsidR="00E82AAF" w:rsidRPr="006C54F5" w:rsidTr="006B4DF8">
        <w:trPr>
          <w:trHeight w:val="300"/>
        </w:trPr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:rsidR="00E82AAF" w:rsidRPr="006C54F5" w:rsidRDefault="00E82AAF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6C54F5">
              <w:rPr>
                <w:rFonts w:ascii="Century Gothic" w:eastAsia="Times New Roman" w:hAnsi="Century Gothic" w:cs="Times New Roman"/>
                <w:b/>
                <w:bCs/>
                <w:color w:val="385623"/>
                <w:kern w:val="0"/>
                <w:lang w:val="es-ES" w:eastAsia="es-ES_tradnl"/>
                <w14:ligatures w14:val="none"/>
              </w:rPr>
              <w:t>COMPROMISO DEL ESTUDIANTE</w:t>
            </w:r>
            <w:r w:rsidRPr="006C54F5">
              <w:rPr>
                <w:rFonts w:ascii="Century Gothic" w:eastAsia="Times New Roman" w:hAnsi="Century Gothic" w:cs="Times New Roman"/>
                <w:color w:val="385623"/>
                <w:kern w:val="0"/>
                <w:lang w:eastAsia="es-ES_tradnl"/>
                <w14:ligatures w14:val="none"/>
              </w:rPr>
              <w:t> </w:t>
            </w:r>
          </w:p>
        </w:tc>
        <w:tc>
          <w:tcPr>
            <w:tcW w:w="7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82AAF" w:rsidRPr="006C54F5" w:rsidRDefault="00E82AAF" w:rsidP="006B4DF8">
            <w:pPr>
              <w:jc w:val="both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6C54F5"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  <w:t> </w:t>
            </w:r>
          </w:p>
          <w:p w:rsidR="00E82AAF" w:rsidRPr="006C54F5" w:rsidRDefault="00E82AAF" w:rsidP="006B4DF8">
            <w:pPr>
              <w:jc w:val="both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6C54F5">
              <w:rPr>
                <w:rFonts w:ascii="Century Gothic" w:eastAsia="Times New Roman" w:hAnsi="Century Gothic" w:cs="Times New Roman"/>
                <w:kern w:val="0"/>
                <w:lang w:val="es-ES" w:eastAsia="es-ES_tradnl"/>
                <w14:ligatures w14:val="none"/>
              </w:rPr>
              <w:t>Realizar las actividades en la semana de recuperación.</w:t>
            </w:r>
            <w:r w:rsidRPr="006C54F5"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  <w:t> </w:t>
            </w:r>
          </w:p>
          <w:p w:rsidR="00E82AAF" w:rsidRPr="006C54F5" w:rsidRDefault="00E82AAF" w:rsidP="006B4DF8">
            <w:pPr>
              <w:jc w:val="both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6C54F5"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  <w:t> </w:t>
            </w:r>
          </w:p>
        </w:tc>
      </w:tr>
    </w:tbl>
    <w:p w:rsidR="00E82AAF" w:rsidRPr="000F4A43" w:rsidRDefault="00E82AAF" w:rsidP="00E82AAF">
      <w:pPr>
        <w:textAlignment w:val="baseline"/>
        <w:rPr>
          <w:rFonts w:ascii="Century Gothic" w:eastAsia="Times New Roman" w:hAnsi="Century Gothic" w:cs="Segoe UI"/>
          <w:kern w:val="0"/>
          <w:lang w:eastAsia="es-ES_tradnl"/>
          <w14:ligatures w14:val="none"/>
        </w:rPr>
      </w:pPr>
    </w:p>
    <w:p w:rsidR="00E82AAF" w:rsidRPr="006C54F5" w:rsidRDefault="00E82AAF" w:rsidP="00E82AAF">
      <w:pPr>
        <w:textAlignment w:val="baseline"/>
        <w:rPr>
          <w:rFonts w:ascii="Century Gothic" w:eastAsia="Times New Roman" w:hAnsi="Century Gothic"/>
          <w:kern w:val="0"/>
          <w:lang w:eastAsia="es-ES_tradnl"/>
          <w14:ligatures w14:val="none"/>
        </w:rPr>
      </w:pPr>
    </w:p>
    <w:p w:rsidR="00E82AAF" w:rsidRPr="006C54F5" w:rsidRDefault="00E82AAF" w:rsidP="00E82AAF">
      <w:pPr>
        <w:textAlignment w:val="baseline"/>
        <w:rPr>
          <w:rFonts w:ascii="Century Gothic" w:eastAsia="Times New Roman" w:hAnsi="Century Gothic"/>
          <w:kern w:val="0"/>
          <w:lang w:eastAsia="es-ES_tradnl"/>
          <w14:ligatures w14:val="none"/>
        </w:rPr>
      </w:pPr>
    </w:p>
    <w:p w:rsidR="00E82AAF" w:rsidRPr="006C54F5" w:rsidRDefault="00E82AAF" w:rsidP="00E82AAF">
      <w:pPr>
        <w:textAlignment w:val="baseline"/>
        <w:rPr>
          <w:rFonts w:ascii="Century Gothic" w:eastAsia="Times New Roman" w:hAnsi="Century Gothic" w:cs="Segoe UI"/>
          <w:kern w:val="0"/>
          <w:lang w:eastAsia="es-ES_tradnl"/>
          <w14:ligatures w14:val="none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3"/>
        <w:gridCol w:w="4993"/>
      </w:tblGrid>
      <w:tr w:rsidR="00E82AAF" w:rsidRPr="006C54F5" w:rsidTr="006B4DF8">
        <w:trPr>
          <w:trHeight w:val="300"/>
        </w:trPr>
        <w:tc>
          <w:tcPr>
            <w:tcW w:w="4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2AAF" w:rsidRPr="006C54F5" w:rsidRDefault="00E82AAF" w:rsidP="006B4DF8">
            <w:pPr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6C54F5">
              <w:rPr>
                <w:rFonts w:ascii="Century Gothic" w:eastAsia="Times New Roman" w:hAnsi="Century Gothic" w:cs="Times New Roman"/>
                <w:b/>
                <w:bCs/>
                <w:kern w:val="0"/>
                <w:lang w:val="es-ES" w:eastAsia="es-ES_tradnl"/>
                <w14:ligatures w14:val="none"/>
              </w:rPr>
              <w:t>____________________________________</w:t>
            </w:r>
            <w:r w:rsidR="000F4A43">
              <w:rPr>
                <w:rFonts w:ascii="Century Gothic" w:eastAsia="Times New Roman" w:hAnsi="Century Gothic" w:cs="Times New Roman"/>
                <w:b/>
                <w:bCs/>
                <w:kern w:val="0"/>
                <w:lang w:val="es-ES" w:eastAsia="es-ES_tradnl"/>
                <w14:ligatures w14:val="none"/>
              </w:rPr>
              <w:t xml:space="preserve">  </w:t>
            </w:r>
          </w:p>
          <w:p w:rsidR="00E82AAF" w:rsidRPr="006C54F5" w:rsidRDefault="00E82AAF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6C54F5">
              <w:rPr>
                <w:rFonts w:ascii="Century Gothic" w:eastAsia="Times New Roman" w:hAnsi="Century Gothic" w:cs="Times New Roman"/>
                <w:b/>
                <w:bCs/>
                <w:kern w:val="0"/>
                <w:lang w:val="es-ES" w:eastAsia="es-ES_tradnl"/>
                <w14:ligatures w14:val="none"/>
              </w:rPr>
              <w:t>FIRMA DEL ESTUDIANTE</w:t>
            </w:r>
            <w:r w:rsidRPr="006C54F5"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  <w:t> 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2AAF" w:rsidRPr="006C54F5" w:rsidRDefault="00E82AAF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6C54F5">
              <w:rPr>
                <w:rFonts w:ascii="Century Gothic" w:eastAsia="Times New Roman" w:hAnsi="Century Gothic" w:cs="Times New Roman"/>
                <w:b/>
                <w:bCs/>
                <w:kern w:val="0"/>
                <w:lang w:val="es-ES" w:eastAsia="es-ES_tradnl"/>
                <w14:ligatures w14:val="none"/>
              </w:rPr>
              <w:t>_________________________________________</w:t>
            </w:r>
            <w:r w:rsidRPr="006C54F5"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  <w:t> </w:t>
            </w:r>
          </w:p>
          <w:p w:rsidR="00E82AAF" w:rsidRPr="006C54F5" w:rsidRDefault="00E82AAF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6C54F5">
              <w:rPr>
                <w:rFonts w:ascii="Century Gothic" w:eastAsia="Times New Roman" w:hAnsi="Century Gothic" w:cs="Times New Roman"/>
                <w:b/>
                <w:bCs/>
                <w:kern w:val="0"/>
                <w:lang w:val="es-ES" w:eastAsia="es-ES_tradnl"/>
                <w14:ligatures w14:val="none"/>
              </w:rPr>
              <w:t>FIRMA DEL PADRE DE FAMILIA</w:t>
            </w:r>
            <w:r w:rsidRPr="006C54F5"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  <w:t> </w:t>
            </w:r>
          </w:p>
        </w:tc>
      </w:tr>
    </w:tbl>
    <w:p w:rsidR="006B48B2" w:rsidRPr="006C54F5" w:rsidRDefault="006B48B2">
      <w:pPr>
        <w:rPr>
          <w:rFonts w:ascii="Century Gothic" w:hAnsi="Century Gothic"/>
        </w:rPr>
      </w:pPr>
    </w:p>
    <w:sectPr w:rsidR="006B48B2" w:rsidRPr="006C54F5" w:rsidSect="00423D38">
      <w:headerReference w:type="even" r:id="rId7"/>
      <w:headerReference w:type="default" r:id="rId8"/>
      <w:pgSz w:w="12240" w:h="15840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61461" w:rsidRDefault="00D61461" w:rsidP="00E82AAF">
      <w:r>
        <w:separator/>
      </w:r>
    </w:p>
  </w:endnote>
  <w:endnote w:type="continuationSeparator" w:id="0">
    <w:p w:rsidR="00D61461" w:rsidRDefault="00D61461" w:rsidP="00E82A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61461" w:rsidRDefault="00D61461" w:rsidP="00E82AAF">
      <w:r>
        <w:separator/>
      </w:r>
    </w:p>
  </w:footnote>
  <w:footnote w:type="continuationSeparator" w:id="0">
    <w:p w:rsidR="00D61461" w:rsidRDefault="00D61461" w:rsidP="00E82A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82AAF" w:rsidRPr="00E82AAF" w:rsidRDefault="00E82AAF" w:rsidP="00E82AAF">
    <w:pPr>
      <w:rPr>
        <w:rFonts w:ascii="Century Gothic" w:hAnsi="Century Gothic"/>
        <w:sz w:val="16"/>
        <w:szCs w:val="16"/>
      </w:rPr>
    </w:pPr>
    <w:r w:rsidRPr="00E82AAF">
      <w:rPr>
        <w:rStyle w:val="wacimagecontainer"/>
        <w:rFonts w:ascii="Century Gothic" w:hAnsi="Century Gothic" w:cs="Segoe UI"/>
        <w:noProof/>
        <w:sz w:val="16"/>
        <w:szCs w:val="16"/>
      </w:rPr>
      <w:drawing>
        <wp:anchor distT="0" distB="0" distL="114300" distR="114300" simplePos="0" relativeHeight="251663360" behindDoc="1" locked="0" layoutInCell="1" allowOverlap="1" wp14:anchorId="68802830" wp14:editId="17929F1E">
          <wp:simplePos x="0" y="0"/>
          <wp:positionH relativeFrom="column">
            <wp:posOffset>-75565</wp:posOffset>
          </wp:positionH>
          <wp:positionV relativeFrom="paragraph">
            <wp:posOffset>-210278</wp:posOffset>
          </wp:positionV>
          <wp:extent cx="663575" cy="741680"/>
          <wp:effectExtent l="0" t="0" r="0" b="0"/>
          <wp:wrapTight wrapText="bothSides">
            <wp:wrapPolygon edited="0">
              <wp:start x="0" y="0"/>
              <wp:lineTo x="0" y="21082"/>
              <wp:lineTo x="21083" y="21082"/>
              <wp:lineTo x="21083" y="0"/>
              <wp:lineTo x="0" y="0"/>
            </wp:wrapPolygon>
          </wp:wrapTight>
          <wp:docPr id="619768644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575" cy="741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82AAF">
      <w:rPr>
        <w:rStyle w:val="wacimagecontainer"/>
        <w:rFonts w:ascii="Century Gothic" w:hAnsi="Century Gothic" w:cs="Segoe UI"/>
        <w:noProof/>
        <w:sz w:val="16"/>
        <w:szCs w:val="16"/>
      </w:rPr>
      <w:drawing>
        <wp:anchor distT="0" distB="0" distL="114300" distR="114300" simplePos="0" relativeHeight="251662336" behindDoc="1" locked="0" layoutInCell="1" allowOverlap="1" wp14:anchorId="6EEF0807" wp14:editId="6313F558">
          <wp:simplePos x="0" y="0"/>
          <wp:positionH relativeFrom="column">
            <wp:posOffset>5612994</wp:posOffset>
          </wp:positionH>
          <wp:positionV relativeFrom="paragraph">
            <wp:posOffset>-206843</wp:posOffset>
          </wp:positionV>
          <wp:extent cx="713740" cy="681990"/>
          <wp:effectExtent l="0" t="0" r="0" b="3810"/>
          <wp:wrapTight wrapText="bothSides">
            <wp:wrapPolygon edited="0">
              <wp:start x="4612" y="0"/>
              <wp:lineTo x="4612" y="6436"/>
              <wp:lineTo x="769" y="12872"/>
              <wp:lineTo x="769" y="14883"/>
              <wp:lineTo x="2690" y="19307"/>
              <wp:lineTo x="3843" y="21318"/>
              <wp:lineTo x="17680" y="21318"/>
              <wp:lineTo x="19601" y="19307"/>
              <wp:lineTo x="20754" y="16492"/>
              <wp:lineTo x="20370" y="12872"/>
              <wp:lineTo x="17295" y="6436"/>
              <wp:lineTo x="17295" y="0"/>
              <wp:lineTo x="4612" y="0"/>
            </wp:wrapPolygon>
          </wp:wrapTight>
          <wp:docPr id="130800845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3740" cy="681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Style w:val="normaltextrun"/>
        <w:rFonts w:ascii="Century Gothic" w:hAnsi="Century Gothic" w:cs="Segoe UI"/>
        <w:b/>
        <w:bCs/>
        <w:sz w:val="16"/>
        <w:szCs w:val="16"/>
        <w:lang w:val="es-ES"/>
      </w:rPr>
      <w:t xml:space="preserve">                                                           </w:t>
    </w:r>
    <w:r w:rsidRPr="00E82AAF">
      <w:rPr>
        <w:rStyle w:val="normaltextrun"/>
        <w:rFonts w:ascii="Century Gothic" w:hAnsi="Century Gothic" w:cs="Segoe UI"/>
        <w:b/>
        <w:bCs/>
        <w:sz w:val="16"/>
        <w:szCs w:val="16"/>
        <w:lang w:val="es-ES"/>
      </w:rPr>
      <w:t>COLEGIO JOSÉ MARTÍ</w:t>
    </w:r>
  </w:p>
  <w:p w:rsidR="00E82AAF" w:rsidRPr="00E82AAF" w:rsidRDefault="00E82AAF" w:rsidP="00E82AAF">
    <w:pPr>
      <w:pStyle w:val="paragraph"/>
      <w:spacing w:before="0" w:beforeAutospacing="0" w:after="0" w:afterAutospacing="0"/>
      <w:textAlignment w:val="baseline"/>
      <w:rPr>
        <w:rFonts w:ascii="Century Gothic" w:hAnsi="Century Gothic" w:cs="Segoe UI"/>
        <w:sz w:val="16"/>
        <w:szCs w:val="16"/>
      </w:rPr>
    </w:pPr>
    <w:r>
      <w:rPr>
        <w:rStyle w:val="normaltextrun"/>
        <w:rFonts w:ascii="Century Gothic" w:hAnsi="Century Gothic" w:cs="Segoe UI"/>
        <w:b/>
        <w:bCs/>
        <w:sz w:val="16"/>
        <w:szCs w:val="16"/>
        <w:lang w:val="es-ES"/>
      </w:rPr>
      <w:t xml:space="preserve">                                                 </w:t>
    </w:r>
    <w:r w:rsidRPr="00E82AAF">
      <w:rPr>
        <w:rStyle w:val="normaltextrun"/>
        <w:rFonts w:ascii="Century Gothic" w:hAnsi="Century Gothic" w:cs="Segoe UI"/>
        <w:b/>
        <w:bCs/>
        <w:sz w:val="16"/>
        <w:szCs w:val="16"/>
        <w:lang w:val="es-ES"/>
      </w:rPr>
      <w:t>INSTITUCIÓN EDUCATIVA DISTRITAL</w:t>
    </w:r>
  </w:p>
  <w:p w:rsidR="00E82AAF" w:rsidRPr="00E82AAF" w:rsidRDefault="00E82AAF" w:rsidP="00E82AAF">
    <w:pPr>
      <w:pStyle w:val="paragraph"/>
      <w:spacing w:before="0" w:beforeAutospacing="0" w:after="0" w:afterAutospacing="0"/>
      <w:textAlignment w:val="baseline"/>
      <w:rPr>
        <w:rFonts w:ascii="Century Gothic" w:hAnsi="Century Gothic" w:cs="Segoe UI"/>
        <w:sz w:val="16"/>
        <w:szCs w:val="16"/>
      </w:rPr>
    </w:pPr>
    <w:r>
      <w:rPr>
        <w:rStyle w:val="normaltextrun"/>
        <w:rFonts w:ascii="Century Gothic" w:hAnsi="Century Gothic" w:cs="Segoe UI"/>
        <w:b/>
        <w:bCs/>
        <w:color w:val="4F6228"/>
        <w:sz w:val="16"/>
        <w:szCs w:val="16"/>
        <w:lang w:val="es-ES"/>
      </w:rPr>
      <w:t xml:space="preserve">                                         </w:t>
    </w:r>
    <w:r w:rsidRPr="00E82AAF">
      <w:rPr>
        <w:rStyle w:val="normaltextrun"/>
        <w:rFonts w:ascii="Century Gothic" w:hAnsi="Century Gothic" w:cs="Segoe UI"/>
        <w:b/>
        <w:bCs/>
        <w:color w:val="4F6228"/>
        <w:sz w:val="16"/>
        <w:szCs w:val="16"/>
        <w:lang w:val="es-ES"/>
      </w:rPr>
      <w:t>Resolución No. 2117 de 18 de julio de 2002</w:t>
    </w:r>
  </w:p>
  <w:p w:rsidR="00E82AAF" w:rsidRDefault="00E82AAF" w:rsidP="00E82AAF">
    <w:pPr>
      <w:pStyle w:val="paragraph"/>
      <w:spacing w:before="0" w:beforeAutospacing="0" w:after="0" w:afterAutospacing="0"/>
      <w:textAlignment w:val="baseline"/>
      <w:rPr>
        <w:rStyle w:val="normaltextrun"/>
        <w:rFonts w:ascii="Century Gothic" w:hAnsi="Century Gothic" w:cs="Segoe UI"/>
        <w:b/>
        <w:bCs/>
        <w:sz w:val="16"/>
        <w:szCs w:val="16"/>
      </w:rPr>
    </w:pPr>
    <w:r w:rsidRPr="00E82AAF">
      <w:rPr>
        <w:rStyle w:val="normaltextrun"/>
        <w:rFonts w:ascii="Century Gothic" w:hAnsi="Century Gothic" w:cs="Segoe UI"/>
        <w:b/>
        <w:bCs/>
        <w:sz w:val="16"/>
        <w:szCs w:val="16"/>
      </w:rPr>
      <w:t xml:space="preserve">                                                DANE 11100136769.  NIT.800011145</w:t>
    </w:r>
  </w:p>
  <w:p w:rsidR="00E82AAF" w:rsidRPr="00E82AAF" w:rsidRDefault="00E82AAF" w:rsidP="00E82AAF">
    <w:pPr>
      <w:pStyle w:val="paragraph"/>
      <w:spacing w:before="0" w:beforeAutospacing="0" w:after="0" w:afterAutospacing="0"/>
      <w:textAlignment w:val="baseline"/>
      <w:rPr>
        <w:rFonts w:ascii="Century Gothic" w:hAnsi="Century Gothic" w:cs="Segoe UI"/>
        <w:sz w:val="16"/>
        <w:szCs w:val="16"/>
      </w:rPr>
    </w:pPr>
    <w:r>
      <w:rPr>
        <w:rStyle w:val="normaltextrun"/>
        <w:rFonts w:ascii="Century Gothic" w:hAnsi="Century Gothic" w:cs="Segoe UI"/>
        <w:b/>
        <w:bCs/>
        <w:sz w:val="16"/>
        <w:szCs w:val="16"/>
      </w:rPr>
      <w:t xml:space="preserve">                                                    </w:t>
    </w:r>
    <w:r w:rsidRPr="00E82AAF">
      <w:rPr>
        <w:rFonts w:ascii="Century Gothic" w:hAnsi="Century Gothic" w:cs="Segoe UI"/>
        <w:sz w:val="16"/>
        <w:szCs w:val="16"/>
      </w:rPr>
      <w:t xml:space="preserve">  “Educamos para la libertad”</w:t>
    </w:r>
  </w:p>
  <w:p w:rsidR="00E82AAF" w:rsidRDefault="00E82AA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C54F5" w:rsidRPr="00E55A88" w:rsidRDefault="006C54F5" w:rsidP="006C54F5">
    <w:pPr>
      <w:snapToGrid w:val="0"/>
      <w:jc w:val="center"/>
      <w:rPr>
        <w:rFonts w:ascii="Georgia" w:hAnsi="Georgia" w:cs="Arial"/>
        <w:b/>
        <w:i/>
        <w:sz w:val="20"/>
        <w:szCs w:val="20"/>
      </w:rPr>
    </w:pPr>
    <w:r w:rsidRPr="00821335">
      <w:rPr>
        <w:iCs/>
        <w:noProof/>
        <w:sz w:val="20"/>
        <w:szCs w:val="20"/>
      </w:rPr>
      <w:drawing>
        <wp:anchor distT="0" distB="0" distL="114300" distR="114300" simplePos="0" relativeHeight="251668480" behindDoc="1" locked="0" layoutInCell="1" allowOverlap="1" wp14:anchorId="6E59530D" wp14:editId="73D3FA74">
          <wp:simplePos x="0" y="0"/>
          <wp:positionH relativeFrom="column">
            <wp:posOffset>-66040</wp:posOffset>
          </wp:positionH>
          <wp:positionV relativeFrom="paragraph">
            <wp:posOffset>-50800</wp:posOffset>
          </wp:positionV>
          <wp:extent cx="714375" cy="792480"/>
          <wp:effectExtent l="0" t="0" r="0" b="0"/>
          <wp:wrapTight wrapText="bothSides">
            <wp:wrapPolygon edited="0">
              <wp:start x="0" y="0"/>
              <wp:lineTo x="0" y="21115"/>
              <wp:lineTo x="21120" y="21115"/>
              <wp:lineTo x="21120" y="0"/>
              <wp:lineTo x="0" y="0"/>
            </wp:wrapPolygon>
          </wp:wrapTight>
          <wp:docPr id="2106126653" name="Imagen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5674133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14375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821335">
      <w:rPr>
        <w:iCs/>
        <w:noProof/>
        <w:sz w:val="20"/>
        <w:szCs w:val="20"/>
      </w:rPr>
      <w:drawing>
        <wp:anchor distT="0" distB="0" distL="114300" distR="114300" simplePos="0" relativeHeight="251669504" behindDoc="1" locked="0" layoutInCell="1" allowOverlap="1" wp14:anchorId="263C212A" wp14:editId="6BD106D2">
          <wp:simplePos x="0" y="0"/>
          <wp:positionH relativeFrom="column">
            <wp:posOffset>5461000</wp:posOffset>
          </wp:positionH>
          <wp:positionV relativeFrom="paragraph">
            <wp:posOffset>-3175</wp:posOffset>
          </wp:positionV>
          <wp:extent cx="830580" cy="792480"/>
          <wp:effectExtent l="0" t="0" r="0" b="0"/>
          <wp:wrapTight wrapText="bothSides">
            <wp:wrapPolygon edited="0">
              <wp:start x="4954" y="0"/>
              <wp:lineTo x="5284" y="11077"/>
              <wp:lineTo x="1651" y="12808"/>
              <wp:lineTo x="661" y="14192"/>
              <wp:lineTo x="1321" y="18692"/>
              <wp:lineTo x="4954" y="21115"/>
              <wp:lineTo x="7927" y="21115"/>
              <wp:lineTo x="15853" y="21115"/>
              <wp:lineTo x="17505" y="21115"/>
              <wp:lineTo x="21138" y="18000"/>
              <wp:lineTo x="21138" y="14192"/>
              <wp:lineTo x="20147" y="12808"/>
              <wp:lineTo x="17174" y="11077"/>
              <wp:lineTo x="17505" y="0"/>
              <wp:lineTo x="4954" y="0"/>
            </wp:wrapPolygon>
          </wp:wrapTight>
          <wp:docPr id="1929651819" name="Imagen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3338861" name="Imagen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33" t="8395" r="11946" b="2798"/>
                  <a:stretch>
                    <a:fillRect/>
                  </a:stretch>
                </pic:blipFill>
                <pic:spPr>
                  <a:xfrm>
                    <a:off x="0" y="0"/>
                    <a:ext cx="830580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821335">
      <w:rPr>
        <w:iCs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4CFF99D4" wp14:editId="04BD3775">
              <wp:simplePos x="0" y="0"/>
              <wp:positionH relativeFrom="column">
                <wp:posOffset>3810</wp:posOffset>
              </wp:positionH>
              <wp:positionV relativeFrom="paragraph">
                <wp:posOffset>113665</wp:posOffset>
              </wp:positionV>
              <wp:extent cx="91440" cy="279400"/>
              <wp:effectExtent l="0" t="0" r="0" b="0"/>
              <wp:wrapNone/>
              <wp:docPr id="1819652677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91440" cy="279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6C54F5" w:rsidRDefault="006C54F5" w:rsidP="006C54F5">
                          <w:r>
                            <w:rPr>
                              <w:rFonts w:ascii="Arial" w:hAnsi="Arial" w:cs="Arial"/>
                              <w:b/>
                              <w:bCs/>
                              <w:sz w:val="32"/>
                              <w:szCs w:val="3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CFF99D4" id="Rectángulo 1" o:spid="_x0000_s1026" style="position:absolute;left:0;text-align:left;margin-left:.3pt;margin-top:8.95pt;width:7.2pt;height:2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xTUfsAEAAFUDAAAOAAAAZHJzL2Uyb0RvYy54bWysU9uO2yAQfa/Uf0C8NzhR1HatOKuqq60q&#13;&#10;9SZt+wEYQ4wEDB1I7PTrO8Zxtpe31b6gYRgO55wZdrejd+ykMVkIDV+vKs50UNDZcGj4j+/3r95y&#13;&#10;lrIMnXQQdMPPOvHb/csXuyHWegM9uE4jI5CQ6iE2vM851kIk1Wsv0wqiDnRoAL3MtMWD6FAOhO6d&#13;&#10;2FTVazEAdhFB6ZQoezcf8n3BN0ar/NWYpDNzDSduuaxY1nZaxX4n6wPK2Ft1oSGfwMJLG+jRK9Sd&#13;&#10;zJId0f4H5a1CSGDySoEXYIxVumggNevqHzUPvYy6aCFzUrzalJ4PVn05PcRvSDYMMdWJQtYOn6Gj&#13;&#10;VsljhqJpNOgnbcSWjcW689U6PWamKHmz3m7JX0Unmzc326o4K2S93I2Y8gcNnk1Bw5EaU7Dl6VPK&#13;&#10;9DqVLiXTUwHurXOlOS78laDCKSMWujPxPLbjRUML3ZlUIMy9ptmkoAf8xdlAfW54+nmUqDlzHwMZ&#13;&#10;OQ3FEuAStEsgg6KrDc+czeH7PA/PMaI99IS8LjICvCO3jC1SJmoziwtP6l1ReJmzaTj+3Jeqx9+w&#13;&#10;/w0AAP//AwBQSwMEFAAGAAgAAAAhAKS2uX3fAAAACgEAAA8AAABkcnMvZG93bnJldi54bWxMT01P&#13;&#10;wkAQvZvwHzZj4k22mIC0dEuIYPCoYILelu7YNuzONt2FVn+9w0kvk8x7M+8jXw7Oigt2ofGkYDJO&#13;&#10;QCCV3jRUKXjfP9/PQYSoyWjrCRV8Y4BlMbrJdWZ8T2942cVKsAiFTCuoY2wzKUNZo9Nh7Fsk5r58&#13;&#10;53Tktauk6XTP4s7KhySZSacbYodat/hUY3nanZ2C7bxdfbz4n76ym8/t4fWQrvdpVOrudlgveKwW&#13;&#10;ICIO8e8Drh04PxQc7OjPZIKwCmZ8x+hjCuLKTrndkdFJCrLI5f8KxS8AAAD//wMAUEsBAi0AFAAG&#13;&#10;AAgAAAAhALaDOJL+AAAA4QEAABMAAAAAAAAAAAAAAAAAAAAAAFtDb250ZW50X1R5cGVzXS54bWxQ&#13;&#10;SwECLQAUAAYACAAAACEAOP0h/9YAAACUAQAACwAAAAAAAAAAAAAAAAAvAQAAX3JlbHMvLnJlbHNQ&#13;&#10;SwECLQAUAAYACAAAACEA8MU1H7ABAABVAwAADgAAAAAAAAAAAAAAAAAuAgAAZHJzL2Uyb0RvYy54&#13;&#10;bWxQSwECLQAUAAYACAAAACEApLa5fd8AAAAKAQAADwAAAAAAAAAAAAAAAAAKBAAAZHJzL2Rvd25y&#13;&#10;ZXYueG1sUEsFBgAAAAAEAAQA8wAAABYFAAAAAA==&#13;&#10;" filled="f" stroked="f">
              <v:textbox inset="0,0,0,0">
                <w:txbxContent>
                  <w:p w:rsidR="006C54F5" w:rsidRDefault="006C54F5" w:rsidP="006C54F5">
                    <w:r>
                      <w:rPr>
                        <w:rFonts w:ascii="Arial" w:hAnsi="Arial" w:cs="Arial"/>
                        <w:b/>
                        <w:bCs/>
                        <w:sz w:val="32"/>
                        <w:szCs w:val="32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 w:rsidRPr="00821335">
      <w:rPr>
        <w:rFonts w:ascii="Georgia" w:hAnsi="Georgia" w:cs="Arial"/>
        <w:b/>
        <w:iCs/>
        <w:sz w:val="18"/>
        <w:szCs w:val="18"/>
      </w:rPr>
      <w:t>COLEGIO JOSÉ MARTÍ</w:t>
    </w:r>
  </w:p>
  <w:p w:rsidR="006C54F5" w:rsidRPr="00821335" w:rsidRDefault="006C54F5" w:rsidP="006C54F5">
    <w:pPr>
      <w:snapToGrid w:val="0"/>
      <w:jc w:val="center"/>
      <w:rPr>
        <w:rFonts w:ascii="Georgia" w:hAnsi="Georgia"/>
        <w:iCs/>
        <w:sz w:val="18"/>
        <w:szCs w:val="18"/>
      </w:rPr>
    </w:pPr>
    <w:r w:rsidRPr="00821335">
      <w:rPr>
        <w:rFonts w:ascii="Georgia" w:hAnsi="Georgia" w:cs="Arial"/>
        <w:b/>
        <w:iCs/>
        <w:sz w:val="18"/>
        <w:szCs w:val="18"/>
      </w:rPr>
      <w:t>INSTITUCIÓN EDUCATIVA DISTRITAL</w:t>
    </w:r>
  </w:p>
  <w:p w:rsidR="006C54F5" w:rsidRPr="00821335" w:rsidRDefault="006C54F5" w:rsidP="006C54F5">
    <w:pPr>
      <w:pStyle w:val="Ttulo1"/>
      <w:snapToGrid w:val="0"/>
      <w:spacing w:before="0" w:line="240" w:lineRule="auto"/>
      <w:jc w:val="center"/>
      <w:rPr>
        <w:rFonts w:ascii="Georgia" w:hAnsi="Georgia"/>
        <w:sz w:val="14"/>
        <w:szCs w:val="14"/>
      </w:rPr>
    </w:pPr>
    <w:r w:rsidRPr="00821335">
      <w:rPr>
        <w:rFonts w:ascii="Georgia" w:hAnsi="Georgia"/>
        <w:sz w:val="14"/>
        <w:szCs w:val="14"/>
      </w:rPr>
      <w:t>DANE 11100136769.  NIT.8000111459</w:t>
    </w:r>
  </w:p>
  <w:p w:rsidR="006C54F5" w:rsidRPr="00821335" w:rsidRDefault="006C54F5" w:rsidP="006C54F5">
    <w:pPr>
      <w:tabs>
        <w:tab w:val="center" w:pos="4419"/>
        <w:tab w:val="left" w:pos="6900"/>
      </w:tabs>
      <w:snapToGrid w:val="0"/>
      <w:jc w:val="center"/>
      <w:rPr>
        <w:rFonts w:ascii="Georgia" w:hAnsi="Georgia"/>
        <w:b/>
        <w:sz w:val="14"/>
        <w:szCs w:val="14"/>
      </w:rPr>
    </w:pPr>
    <w:r w:rsidRPr="00821335">
      <w:rPr>
        <w:rFonts w:ascii="Georgia" w:hAnsi="Georgia"/>
        <w:b/>
        <w:sz w:val="14"/>
        <w:szCs w:val="14"/>
      </w:rPr>
      <w:t xml:space="preserve">Página web. </w:t>
    </w:r>
    <w:hyperlink r:id="rId3" w:history="1">
      <w:r w:rsidRPr="00821335">
        <w:rPr>
          <w:rStyle w:val="Hipervnculo"/>
          <w:rFonts w:ascii="Georgia" w:hAnsi="Georgia"/>
          <w:b/>
          <w:sz w:val="14"/>
          <w:szCs w:val="14"/>
        </w:rPr>
        <w:t>www.iedjosemarti.edu.co</w:t>
      </w:r>
    </w:hyperlink>
  </w:p>
  <w:p w:rsidR="006C54F5" w:rsidRPr="00E55A88" w:rsidRDefault="006C54F5" w:rsidP="006C54F5">
    <w:pPr>
      <w:snapToGrid w:val="0"/>
      <w:jc w:val="center"/>
      <w:rPr>
        <w:rFonts w:ascii="Georgia" w:hAnsi="Georgia"/>
        <w:sz w:val="14"/>
        <w:szCs w:val="14"/>
      </w:rPr>
    </w:pPr>
    <w:r w:rsidRPr="00821335">
      <w:rPr>
        <w:rFonts w:ascii="Georgia" w:hAnsi="Georgia"/>
        <w:sz w:val="14"/>
        <w:szCs w:val="14"/>
      </w:rPr>
      <w:t xml:space="preserve">e-mail: </w:t>
    </w:r>
    <w:hyperlink r:id="rId4" w:history="1">
      <w:r w:rsidRPr="00821335">
        <w:rPr>
          <w:rStyle w:val="Hipervnculo"/>
          <w:rFonts w:ascii="Georgia" w:hAnsi="Georgia"/>
          <w:sz w:val="14"/>
          <w:szCs w:val="14"/>
        </w:rPr>
        <w:t>iedjosemarti</w:t>
      </w:r>
      <w:r w:rsidRPr="00821335">
        <w:rPr>
          <w:rStyle w:val="Hipervnculo"/>
          <w:rFonts w:ascii="Georgia" w:hAnsi="Georgia" w:cs="Arial"/>
          <w:sz w:val="14"/>
          <w:szCs w:val="14"/>
        </w:rPr>
        <w:t>@</w:t>
      </w:r>
      <w:r w:rsidRPr="00821335">
        <w:rPr>
          <w:rStyle w:val="Hipervnculo"/>
          <w:rFonts w:ascii="Georgia" w:hAnsi="Georgia"/>
          <w:sz w:val="14"/>
          <w:szCs w:val="14"/>
        </w:rPr>
        <w:t>educacionbogota.edu.co</w:t>
      </w:r>
    </w:hyperlink>
  </w:p>
  <w:p w:rsidR="00E82AAF" w:rsidRDefault="006C54F5" w:rsidP="006C54F5">
    <w:pPr>
      <w:pStyle w:val="Encabezado"/>
    </w:pPr>
    <w:r>
      <w:rPr>
        <w:rFonts w:ascii="Georgia" w:hAnsi="Georgia"/>
        <w:b/>
        <w:bCs/>
        <w:sz w:val="18"/>
        <w:szCs w:val="18"/>
      </w:rPr>
      <w:t xml:space="preserve">                                                   </w:t>
    </w:r>
    <w:r w:rsidRPr="00821335">
      <w:rPr>
        <w:rFonts w:ascii="Georgia" w:hAnsi="Georgia"/>
        <w:b/>
        <w:bCs/>
        <w:sz w:val="18"/>
        <w:szCs w:val="18"/>
      </w:rPr>
      <w:t>“Educamos para la libertad”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C47B3"/>
    <w:multiLevelType w:val="multilevel"/>
    <w:tmpl w:val="A8E869C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" w15:restartNumberingAfterBreak="0">
    <w:nsid w:val="4A7824F0"/>
    <w:multiLevelType w:val="multilevel"/>
    <w:tmpl w:val="A8E86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AC870C0"/>
    <w:multiLevelType w:val="multilevel"/>
    <w:tmpl w:val="A8E869C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num w:numId="1" w16cid:durableId="82455960">
    <w:abstractNumId w:val="1"/>
  </w:num>
  <w:num w:numId="2" w16cid:durableId="1803845400">
    <w:abstractNumId w:val="0"/>
  </w:num>
  <w:num w:numId="3" w16cid:durableId="10696964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mirrorMargins/>
  <w:proofState w:spelling="clean" w:grammar="clean"/>
  <w:defaultTabStop w:val="708"/>
  <w:hyphenationZone w:val="425"/>
  <w:evenAndOddHeader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AAF"/>
    <w:rsid w:val="000F4A43"/>
    <w:rsid w:val="005D16BE"/>
    <w:rsid w:val="00651F5F"/>
    <w:rsid w:val="006B48B2"/>
    <w:rsid w:val="006C54F5"/>
    <w:rsid w:val="00CE122A"/>
    <w:rsid w:val="00D61461"/>
    <w:rsid w:val="00E82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01B4579"/>
  <w15:chartTrackingRefBased/>
  <w15:docId w15:val="{B2657D6E-A72F-F84C-BB1E-95DBF8F31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2AAF"/>
  </w:style>
  <w:style w:type="paragraph" w:styleId="Ttulo1">
    <w:name w:val="heading 1"/>
    <w:basedOn w:val="Normal"/>
    <w:next w:val="Normal"/>
    <w:link w:val="Ttulo1Car"/>
    <w:qFormat/>
    <w:rsid w:val="006C54F5"/>
    <w:pPr>
      <w:keepNext/>
      <w:keepLines/>
      <w:spacing w:before="240" w:after="16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es-ES_tradnl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aragraph">
    <w:name w:val="paragraph"/>
    <w:basedOn w:val="Normal"/>
    <w:rsid w:val="00E82AA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ES_tradnl"/>
      <w14:ligatures w14:val="none"/>
    </w:rPr>
  </w:style>
  <w:style w:type="character" w:customStyle="1" w:styleId="eop">
    <w:name w:val="eop"/>
    <w:basedOn w:val="Fuentedeprrafopredeter"/>
    <w:rsid w:val="00E82AAF"/>
  </w:style>
  <w:style w:type="character" w:customStyle="1" w:styleId="normaltextrun">
    <w:name w:val="normaltextrun"/>
    <w:basedOn w:val="Fuentedeprrafopredeter"/>
    <w:rsid w:val="00E82AAF"/>
  </w:style>
  <w:style w:type="character" w:customStyle="1" w:styleId="wacimagecontainer">
    <w:name w:val="wacimagecontainer"/>
    <w:basedOn w:val="Fuentedeprrafopredeter"/>
    <w:rsid w:val="00E82AAF"/>
  </w:style>
  <w:style w:type="paragraph" w:styleId="Encabezado">
    <w:name w:val="header"/>
    <w:basedOn w:val="Normal"/>
    <w:link w:val="EncabezadoCar"/>
    <w:uiPriority w:val="99"/>
    <w:unhideWhenUsed/>
    <w:rsid w:val="00E82AA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2AAF"/>
  </w:style>
  <w:style w:type="paragraph" w:styleId="Piedepgina">
    <w:name w:val="footer"/>
    <w:basedOn w:val="Normal"/>
    <w:link w:val="PiedepginaCar"/>
    <w:uiPriority w:val="99"/>
    <w:unhideWhenUsed/>
    <w:rsid w:val="00E82AA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2AAF"/>
  </w:style>
  <w:style w:type="character" w:customStyle="1" w:styleId="Ttulo1Car">
    <w:name w:val="Título 1 Car"/>
    <w:basedOn w:val="Fuentedeprrafopredeter"/>
    <w:link w:val="Ttulo1"/>
    <w:qFormat/>
    <w:rsid w:val="006C54F5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es-ES_tradnl"/>
      <w14:ligatures w14:val="none"/>
    </w:rPr>
  </w:style>
  <w:style w:type="character" w:styleId="Hipervnculo">
    <w:name w:val="Hyperlink"/>
    <w:uiPriority w:val="99"/>
    <w:unhideWhenUsed/>
    <w:qFormat/>
    <w:rsid w:val="006C54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edjosemarti.edu.co" TargetMode="External"/><Relationship Id="rId2" Type="http://schemas.openxmlformats.org/officeDocument/2006/relationships/image" Target="media/image4.wmf"/><Relationship Id="rId1" Type="http://schemas.openxmlformats.org/officeDocument/2006/relationships/image" Target="media/image3.png"/><Relationship Id="rId4" Type="http://schemas.openxmlformats.org/officeDocument/2006/relationships/hyperlink" Target="mailto:iedjosemarti@educacionbogota.edu.c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329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YUBELLY DIAZ PULIDO</dc:creator>
  <cp:keywords/>
  <dc:description/>
  <cp:lastModifiedBy>ANA YUBELLY DIAZ PULIDO</cp:lastModifiedBy>
  <cp:revision>2</cp:revision>
  <dcterms:created xsi:type="dcterms:W3CDTF">2026-04-01T15:01:00Z</dcterms:created>
  <dcterms:modified xsi:type="dcterms:W3CDTF">2026-04-01T15:01:00Z</dcterms:modified>
</cp:coreProperties>
</file>