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0BBB2" w14:textId="30DC5255" w:rsidR="001C1840" w:rsidRPr="000B7DFA" w:rsidRDefault="001C1840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786062" w:rsidRPr="000B7DFA" w14:paraId="1093252C" w14:textId="77777777" w:rsidTr="28B7DB45">
        <w:trPr>
          <w:trHeight w:val="530"/>
        </w:trPr>
        <w:tc>
          <w:tcPr>
            <w:tcW w:w="5000" w:type="pct"/>
            <w:gridSpan w:val="3"/>
            <w:vAlign w:val="center"/>
          </w:tcPr>
          <w:p w14:paraId="1954D662" w14:textId="77777777" w:rsidR="00786062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14:paraId="0A30E378" w14:textId="25058C5A" w:rsidR="002478A2" w:rsidRPr="000B7DFA" w:rsidRDefault="28B7DB45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28B7DB45">
              <w:rPr>
                <w:rFonts w:ascii="Arial Narrow" w:hAnsi="Arial Narrow" w:cs="Arial"/>
                <w:b/>
                <w:bCs/>
              </w:rPr>
              <w:t>AÑO: 2026</w:t>
            </w:r>
          </w:p>
        </w:tc>
      </w:tr>
      <w:tr w:rsidR="00133E5A" w:rsidRPr="00133E5A" w14:paraId="088068D7" w14:textId="77777777" w:rsidTr="28B7DB45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7805D3C2" w14:textId="30EBD1BD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1299C452" w14:textId="1ECBE5C7" w:rsidR="00786062" w:rsidRPr="00133E5A" w:rsidRDefault="00E15681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300D4798" w14:textId="2EC8EFBF" w:rsidR="00786062" w:rsidRPr="00133E5A" w:rsidRDefault="002478A2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="00786062" w:rsidRPr="000B7DFA" w14:paraId="11026315" w14:textId="77777777" w:rsidTr="28B7DB45">
        <w:trPr>
          <w:trHeight w:val="521"/>
        </w:trPr>
        <w:tc>
          <w:tcPr>
            <w:tcW w:w="1666" w:type="pct"/>
            <w:vAlign w:val="center"/>
          </w:tcPr>
          <w:p w14:paraId="4142B2AF" w14:textId="05E874D8" w:rsidR="00786062" w:rsidRPr="000B7DFA" w:rsidRDefault="00F91935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PRIMER PERIODO</w:t>
            </w:r>
          </w:p>
        </w:tc>
        <w:tc>
          <w:tcPr>
            <w:tcW w:w="1666" w:type="pct"/>
            <w:vAlign w:val="center"/>
          </w:tcPr>
          <w:p w14:paraId="36CDAE5B" w14:textId="1C5BB635" w:rsidR="00786062" w:rsidRPr="000B7DFA" w:rsidRDefault="00933A41" w:rsidP="00933A41">
            <w:pPr>
              <w:snapToGrid w:val="0"/>
              <w:spacing w:after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ARITMETICA Y GEOMETRIA</w:t>
            </w:r>
          </w:p>
        </w:tc>
        <w:tc>
          <w:tcPr>
            <w:tcW w:w="1667" w:type="pct"/>
            <w:vAlign w:val="center"/>
          </w:tcPr>
          <w:p w14:paraId="0BA6972D" w14:textId="79131C50" w:rsidR="00786062" w:rsidRPr="000B7DFA" w:rsidRDefault="00F91935" w:rsidP="00786062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  <w:r w:rsidR="00933A41">
              <w:rPr>
                <w:rFonts w:ascii="Arial Narrow" w:hAnsi="Arial Narrow" w:cs="Arial"/>
              </w:rPr>
              <w:t xml:space="preserve">SEDE C - </w:t>
            </w:r>
            <w:r>
              <w:rPr>
                <w:rFonts w:ascii="Arial Narrow" w:hAnsi="Arial Narrow" w:cs="Arial"/>
              </w:rPr>
              <w:t>GRADO PRIMERO</w:t>
            </w:r>
            <w:r w:rsidR="00933A41">
              <w:rPr>
                <w:rFonts w:ascii="Arial Narrow" w:hAnsi="Arial Narrow" w:cs="Arial"/>
              </w:rPr>
              <w:t xml:space="preserve"> </w:t>
            </w:r>
          </w:p>
        </w:tc>
      </w:tr>
    </w:tbl>
    <w:p w14:paraId="0F4F5375" w14:textId="4EC4F3AC" w:rsidR="006575FB" w:rsidRPr="000B7DFA" w:rsidRDefault="006575FB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786062" w:rsidRPr="000B7DFA" w14:paraId="14EAB4E3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4377AF78" w14:textId="057789F8" w:rsidR="00786062" w:rsidRPr="00133E5A" w:rsidRDefault="00140390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="00E15681"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14:paraId="58ECF11C" w14:textId="3CFCA27D" w:rsidR="00786062" w:rsidRPr="00DE007B" w:rsidRDefault="00933A41" w:rsidP="00F273D7">
            <w:pPr>
              <w:spacing w:after="160" w:line="278" w:lineRule="auto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Fortalecer en los estudiantes del grado primero las habilidades matemáticas básicas desarrolladas durante el primer período, mediante actividades pr</w:t>
            </w:r>
            <w:r w:rsidR="00EF79E3">
              <w:rPr>
                <w:rFonts w:ascii="Arial Narrow" w:hAnsi="Arial Narrow" w:cs="Arial"/>
                <w:sz w:val="24"/>
                <w:szCs w:val="24"/>
              </w:rPr>
              <w:t>á</w:t>
            </w:r>
            <w:r>
              <w:rPr>
                <w:rFonts w:ascii="Arial Narrow" w:hAnsi="Arial Narrow" w:cs="Arial"/>
                <w:sz w:val="24"/>
                <w:szCs w:val="24"/>
              </w:rPr>
              <w:t>cticas</w:t>
            </w:r>
            <w:r w:rsidR="00EF79E3">
              <w:rPr>
                <w:rFonts w:ascii="Arial Narrow" w:hAnsi="Arial Narrow" w:cs="Arial"/>
                <w:sz w:val="24"/>
                <w:szCs w:val="24"/>
              </w:rPr>
              <w:t xml:space="preserve"> y significativas que les permitan comprender y aplicar los números hasta 30, la decena, la representación de cantidades, la comparación y conocimiento de figuras geométricas.</w:t>
            </w:r>
          </w:p>
        </w:tc>
      </w:tr>
      <w:tr w:rsidR="00266C7F" w:rsidRPr="000B7DFA" w14:paraId="3489C112" w14:textId="77777777" w:rsidTr="00133E5A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38108D56" w14:textId="5D762404" w:rsidR="00266C7F" w:rsidRPr="00133E5A" w:rsidRDefault="00133E5A" w:rsidP="00786062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14:paraId="6E0AEF43" w14:textId="672D383E" w:rsidR="00266C7F" w:rsidRPr="00DE007B" w:rsidRDefault="00EF79E3" w:rsidP="00140390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El estudiante comprende y utiliza los números hasta 30 para representar, comparar y relacionar cantidades en situaciones sencillas, reconociendo la decena y algunas figuras geométricas básicas mediante actividades prácticas,</w:t>
            </w:r>
          </w:p>
        </w:tc>
      </w:tr>
    </w:tbl>
    <w:p w14:paraId="15517271" w14:textId="70A02181" w:rsidR="00933A41" w:rsidRDefault="00933A41" w:rsidP="00786062">
      <w:pPr>
        <w:snapToGrid w:val="0"/>
        <w:spacing w:after="0"/>
        <w:rPr>
          <w:rFonts w:ascii="Arial Narrow" w:hAnsi="Arial Narrow" w:cs="Arial"/>
        </w:rPr>
      </w:pPr>
    </w:p>
    <w:p w14:paraId="55D96AC0" w14:textId="77777777" w:rsidR="00933A41" w:rsidRPr="000B7DFA" w:rsidRDefault="00933A41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681"/>
        <w:gridCol w:w="2961"/>
        <w:gridCol w:w="3322"/>
      </w:tblGrid>
      <w:tr w:rsidR="00133E5A" w:rsidRPr="00133E5A" w14:paraId="7A909634" w14:textId="77777777" w:rsidTr="0008605E">
        <w:trPr>
          <w:trHeight w:val="397"/>
        </w:trPr>
        <w:tc>
          <w:tcPr>
            <w:tcW w:w="1847" w:type="pct"/>
            <w:shd w:val="clear" w:color="auto" w:fill="E2EFD9" w:themeFill="accent6" w:themeFillTint="33"/>
            <w:vAlign w:val="center"/>
          </w:tcPr>
          <w:p w14:paraId="57AECE90" w14:textId="6FE1BBFA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486" w:type="pct"/>
            <w:shd w:val="clear" w:color="auto" w:fill="E2EFD9" w:themeFill="accent6" w:themeFillTint="33"/>
            <w:vAlign w:val="center"/>
          </w:tcPr>
          <w:p w14:paraId="535040BF" w14:textId="41F56683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4870325" w14:textId="2376E1FC" w:rsidR="00266C7F" w:rsidRPr="00133E5A" w:rsidRDefault="00266C7F" w:rsidP="00E15681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="00266C7F" w:rsidRPr="00D5420B" w14:paraId="2598AA78" w14:textId="77777777" w:rsidTr="0008605E">
        <w:trPr>
          <w:trHeight w:val="874"/>
        </w:trPr>
        <w:tc>
          <w:tcPr>
            <w:tcW w:w="1847" w:type="pct"/>
            <w:vAlign w:val="center"/>
          </w:tcPr>
          <w:p w14:paraId="7EC4F9C1" w14:textId="0B70D66D" w:rsidR="00266C7F" w:rsidRDefault="00C27A83" w:rsidP="00174168">
            <w:pPr>
              <w:pStyle w:val="Prrafodelista"/>
              <w:numPr>
                <w:ilvl w:val="0"/>
                <w:numId w:val="27"/>
              </w:numPr>
              <w:rPr>
                <w:rFonts w:ascii="Arial Narrow" w:hAnsi="Arial Narrow"/>
                <w:sz w:val="24"/>
                <w:szCs w:val="24"/>
              </w:rPr>
            </w:pPr>
            <w:r w:rsidRPr="00C27A83">
              <w:rPr>
                <w:rFonts w:ascii="Arial Narrow" w:hAnsi="Arial Narrow"/>
                <w:b/>
                <w:bCs/>
                <w:sz w:val="24"/>
                <w:szCs w:val="24"/>
              </w:rPr>
              <w:t>Cuento las cosas de m</w:t>
            </w:r>
            <w:r>
              <w:rPr>
                <w:rFonts w:ascii="Arial Narrow" w:hAnsi="Arial Narrow"/>
                <w:b/>
                <w:bCs/>
                <w:sz w:val="24"/>
                <w:szCs w:val="24"/>
              </w:rPr>
              <w:t>í</w:t>
            </w:r>
            <w:r w:rsidRPr="00C27A83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casa</w:t>
            </w:r>
            <w:r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="00EF79E3" w:rsidRPr="004F18A8">
              <w:rPr>
                <w:rFonts w:ascii="Arial Narrow" w:hAnsi="Arial Narrow"/>
                <w:sz w:val="24"/>
                <w:szCs w:val="24"/>
              </w:rPr>
              <w:t>Conteo de objetos del entorno (colores, cu</w:t>
            </w:r>
            <w:r w:rsidR="00F75506">
              <w:rPr>
                <w:rFonts w:ascii="Arial Narrow" w:hAnsi="Arial Narrow"/>
                <w:sz w:val="24"/>
                <w:szCs w:val="24"/>
              </w:rPr>
              <w:t>charas</w:t>
            </w:r>
            <w:r w:rsidR="004F18A8" w:rsidRPr="004F18A8">
              <w:rPr>
                <w:rFonts w:ascii="Arial Narrow" w:hAnsi="Arial Narrow"/>
                <w:sz w:val="24"/>
                <w:szCs w:val="24"/>
              </w:rPr>
              <w:t>, personas, tapas…</w:t>
            </w:r>
            <w:r w:rsidRPr="004F18A8">
              <w:rPr>
                <w:rFonts w:ascii="Arial Narrow" w:hAnsi="Arial Narrow"/>
                <w:sz w:val="24"/>
                <w:szCs w:val="24"/>
              </w:rPr>
              <w:t>).</w:t>
            </w:r>
            <w:r>
              <w:rPr>
                <w:rFonts w:ascii="Arial Narrow" w:hAnsi="Arial Narrow"/>
                <w:sz w:val="24"/>
                <w:szCs w:val="24"/>
              </w:rPr>
              <w:t xml:space="preserve"> hasta</w:t>
            </w:r>
            <w:r w:rsidR="00F75506">
              <w:rPr>
                <w:rFonts w:ascii="Arial Narrow" w:hAnsi="Arial Narrow"/>
                <w:sz w:val="24"/>
                <w:szCs w:val="24"/>
              </w:rPr>
              <w:t xml:space="preserve"> 30</w:t>
            </w:r>
          </w:p>
          <w:p w14:paraId="02DEC761" w14:textId="3137047A" w:rsidR="00C27A83" w:rsidRDefault="00C27A83" w:rsidP="00C27A83">
            <w:pPr>
              <w:pStyle w:val="Prrafodelista"/>
              <w:ind w:left="36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Dibujo uno y escribo la cantidad.</w:t>
            </w:r>
          </w:p>
          <w:p w14:paraId="6BF472D5" w14:textId="029A9904" w:rsidR="004F18A8" w:rsidRDefault="00EC0A92" w:rsidP="00174168">
            <w:pPr>
              <w:pStyle w:val="Prrafodelista"/>
              <w:numPr>
                <w:ilvl w:val="0"/>
                <w:numId w:val="27"/>
              </w:num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EC0A92">
              <w:rPr>
                <w:rFonts w:ascii="Arial Narrow" w:hAnsi="Arial Narrow"/>
                <w:b/>
                <w:bCs/>
                <w:sz w:val="24"/>
                <w:szCs w:val="24"/>
              </w:rPr>
              <w:t>Dibujo y aprendo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4F18A8">
              <w:rPr>
                <w:rFonts w:ascii="Arial Narrow" w:hAnsi="Arial Narrow"/>
                <w:sz w:val="24"/>
                <w:szCs w:val="24"/>
              </w:rPr>
              <w:t>Representación de números usando material concreto (palos, bloques, dibujos).</w:t>
            </w:r>
          </w:p>
          <w:p w14:paraId="147FB7DE" w14:textId="77777777" w:rsidR="00EC0A92" w:rsidRPr="00EC0A92" w:rsidRDefault="00EC0A92" w:rsidP="00174168">
            <w:pPr>
              <w:pStyle w:val="Prrafodelista"/>
              <w:numPr>
                <w:ilvl w:val="0"/>
                <w:numId w:val="27"/>
              </w:num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EC0A9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Decenas, decenas </w:t>
            </w:r>
          </w:p>
          <w:p w14:paraId="5D1E97CF" w14:textId="4F914E90" w:rsidR="004F18A8" w:rsidRDefault="004F18A8" w:rsidP="00EC0A92">
            <w:pPr>
              <w:pStyle w:val="Prrafodelista"/>
              <w:ind w:left="36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Formación de decena agrupación de 10 en 10.</w:t>
            </w:r>
          </w:p>
          <w:p w14:paraId="7ADF3869" w14:textId="6084207C" w:rsidR="00C27A83" w:rsidRDefault="00C27A83" w:rsidP="00174168">
            <w:pPr>
              <w:pStyle w:val="Prrafodelista"/>
              <w:numPr>
                <w:ilvl w:val="0"/>
                <w:numId w:val="27"/>
              </w:numPr>
              <w:rPr>
                <w:rFonts w:ascii="Arial Narrow" w:hAnsi="Arial Narrow"/>
                <w:sz w:val="24"/>
                <w:szCs w:val="24"/>
              </w:rPr>
            </w:pPr>
            <w:r w:rsidRPr="00C27A83">
              <w:rPr>
                <w:rFonts w:ascii="Arial Narrow" w:hAnsi="Arial Narrow"/>
                <w:b/>
                <w:bCs/>
                <w:sz w:val="24"/>
                <w:szCs w:val="24"/>
              </w:rPr>
              <w:t>¿Quién tiene más?</w:t>
            </w:r>
          </w:p>
          <w:p w14:paraId="42C0D159" w14:textId="77777777" w:rsidR="00C27A83" w:rsidRDefault="00C27A83" w:rsidP="00C27A83">
            <w:pPr>
              <w:pStyle w:val="Prrafodelista"/>
              <w:ind w:left="36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 ayuda de familiares.</w:t>
            </w:r>
          </w:p>
          <w:p w14:paraId="02B2C1A1" w14:textId="38F3846D" w:rsidR="00C27A83" w:rsidRDefault="00C27A83" w:rsidP="00C27A83">
            <w:pPr>
              <w:pStyle w:val="Prrafodelista"/>
              <w:ind w:left="36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En un minuto van a buscar algunos objetos para luego compararlos y saber quién encontró más y quién menos o si los dos recolectaron la misma cantidad.</w:t>
            </w:r>
          </w:p>
          <w:p w14:paraId="747D3C10" w14:textId="398D7448" w:rsidR="004F18A8" w:rsidRDefault="004F18A8" w:rsidP="00C27A83">
            <w:pPr>
              <w:pStyle w:val="Prrafodelista"/>
              <w:ind w:left="36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Comparación de cantidades usando símbolos (&lt;, &gt;, =) con apoyo visual.</w:t>
            </w:r>
          </w:p>
          <w:p w14:paraId="15FD70EC" w14:textId="50886308" w:rsidR="004F18A8" w:rsidRDefault="00EC0A92" w:rsidP="00174168">
            <w:pPr>
              <w:pStyle w:val="Prrafodelista"/>
              <w:numPr>
                <w:ilvl w:val="0"/>
                <w:numId w:val="27"/>
              </w:numPr>
              <w:rPr>
                <w:rFonts w:ascii="Arial Narrow" w:hAnsi="Arial Narrow"/>
                <w:sz w:val="24"/>
                <w:szCs w:val="24"/>
              </w:rPr>
            </w:pPr>
            <w:r w:rsidRPr="00EC0A92">
              <w:rPr>
                <w:rFonts w:ascii="Arial Narrow" w:hAnsi="Arial Narrow"/>
                <w:b/>
                <w:bCs/>
                <w:sz w:val="24"/>
                <w:szCs w:val="24"/>
              </w:rPr>
              <w:t>Desordena para ordenar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4F18A8">
              <w:rPr>
                <w:rFonts w:ascii="Arial Narrow" w:hAnsi="Arial Narrow"/>
                <w:sz w:val="24"/>
                <w:szCs w:val="24"/>
              </w:rPr>
              <w:t>Juegos de ordenar números de mayor a menor y viceversa.</w:t>
            </w:r>
          </w:p>
          <w:p w14:paraId="38D52FA9" w14:textId="77777777" w:rsidR="00F75506" w:rsidRDefault="00F75506" w:rsidP="00F75506">
            <w:pPr>
              <w:pStyle w:val="Prrafodelista"/>
              <w:ind w:left="360"/>
              <w:rPr>
                <w:rFonts w:ascii="Arial Narrow" w:hAnsi="Arial Narrow"/>
                <w:sz w:val="24"/>
                <w:szCs w:val="24"/>
              </w:rPr>
            </w:pPr>
          </w:p>
          <w:p w14:paraId="13DBA33F" w14:textId="09825C88" w:rsidR="004F18A8" w:rsidRDefault="00F75506" w:rsidP="00174168">
            <w:pPr>
              <w:pStyle w:val="Prrafodelista"/>
              <w:numPr>
                <w:ilvl w:val="0"/>
                <w:numId w:val="27"/>
              </w:numPr>
              <w:rPr>
                <w:rFonts w:ascii="Arial Narrow" w:hAnsi="Arial Narrow"/>
                <w:sz w:val="24"/>
                <w:szCs w:val="24"/>
              </w:rPr>
            </w:pPr>
            <w:r w:rsidRPr="00F75506">
              <w:rPr>
                <w:rFonts w:ascii="Arial Narrow" w:hAnsi="Arial Narrow"/>
                <w:b/>
                <w:bCs/>
                <w:sz w:val="24"/>
                <w:szCs w:val="24"/>
              </w:rPr>
              <w:t>Detective de figuras</w:t>
            </w:r>
            <w:r>
              <w:rPr>
                <w:rFonts w:ascii="Arial Narrow" w:hAnsi="Arial Narrow"/>
                <w:sz w:val="24"/>
                <w:szCs w:val="24"/>
              </w:rPr>
              <w:t xml:space="preserve"> Busca en casa objetos con forma de algunas figuras. Dibújalas. </w:t>
            </w:r>
            <w:r w:rsidR="004F18A8">
              <w:rPr>
                <w:rFonts w:ascii="Arial Narrow" w:hAnsi="Arial Narrow"/>
                <w:sz w:val="24"/>
                <w:szCs w:val="24"/>
              </w:rPr>
              <w:t>Reconocimiento y dibujo de figuras geométricas básicas (círculo, cuadrado, triángulo y rectángulo).</w:t>
            </w:r>
          </w:p>
          <w:p w14:paraId="55AF15F9" w14:textId="7979C62C" w:rsidR="004F18A8" w:rsidRPr="004F18A8" w:rsidRDefault="004F18A8" w:rsidP="00174168">
            <w:pPr>
              <w:pStyle w:val="Prrafodelista"/>
              <w:numPr>
                <w:ilvl w:val="0"/>
                <w:numId w:val="27"/>
              </w:num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Resolución de situaciones sencillas de la vida </w:t>
            </w:r>
            <w:r w:rsidR="00F75506">
              <w:rPr>
                <w:rFonts w:ascii="Arial Narrow" w:hAnsi="Arial Narrow"/>
                <w:sz w:val="24"/>
                <w:szCs w:val="24"/>
              </w:rPr>
              <w:t>cotidiana. (</w:t>
            </w:r>
            <w:r>
              <w:rPr>
                <w:rFonts w:ascii="Arial Narrow" w:hAnsi="Arial Narrow"/>
                <w:sz w:val="24"/>
                <w:szCs w:val="24"/>
              </w:rPr>
              <w:t>quién tiene más).</w:t>
            </w:r>
          </w:p>
        </w:tc>
        <w:tc>
          <w:tcPr>
            <w:tcW w:w="1486" w:type="pct"/>
            <w:vAlign w:val="center"/>
          </w:tcPr>
          <w:p w14:paraId="6F3777BD" w14:textId="6EB3DE33" w:rsidR="00174168" w:rsidRDefault="002C32F7" w:rsidP="00EC0A92">
            <w:pPr>
              <w:spacing w:after="160" w:line="278" w:lineRule="auto"/>
              <w:ind w:left="106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La pactada en el momento de la entrega de la recuperación.</w:t>
            </w:r>
          </w:p>
          <w:p w14:paraId="0560360E" w14:textId="57065D60" w:rsidR="002C32F7" w:rsidRDefault="002C32F7" w:rsidP="00EC0A92">
            <w:pPr>
              <w:spacing w:after="160" w:line="278" w:lineRule="auto"/>
              <w:ind w:left="1068"/>
              <w:rPr>
                <w:rFonts w:ascii="Arial Narrow" w:hAnsi="Arial Narrow"/>
              </w:rPr>
            </w:pPr>
          </w:p>
          <w:p w14:paraId="2A38FEBF" w14:textId="1A8BE537" w:rsidR="002C32F7" w:rsidRPr="00C27A83" w:rsidRDefault="002C32F7" w:rsidP="00EC0A92">
            <w:pPr>
              <w:spacing w:after="160" w:line="278" w:lineRule="auto"/>
              <w:ind w:left="106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Antes de concluir el primer periodo.</w:t>
            </w:r>
            <w:bookmarkStart w:id="0" w:name="_GoBack"/>
            <w:bookmarkEnd w:id="0"/>
          </w:p>
          <w:p w14:paraId="38EAC7ED" w14:textId="1F3B53F8" w:rsidR="00266C7F" w:rsidRPr="00D5420B" w:rsidRDefault="00266C7F" w:rsidP="00E15681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67" w:type="pct"/>
            <w:vAlign w:val="center"/>
          </w:tcPr>
          <w:p w14:paraId="71F5756D" w14:textId="712C271C" w:rsidR="004F18A8" w:rsidRDefault="004F18A8" w:rsidP="004F18A8">
            <w:pPr>
              <w:pStyle w:val="Prrafodelista"/>
              <w:numPr>
                <w:ilvl w:val="0"/>
                <w:numId w:val="27"/>
              </w:numPr>
              <w:spacing w:after="160" w:line="278" w:lineRule="auto"/>
              <w:rPr>
                <w:rFonts w:ascii="Arial Narrow" w:hAnsi="Arial Narrow"/>
              </w:rPr>
            </w:pPr>
            <w:r w:rsidRPr="004F18A8">
              <w:rPr>
                <w:rFonts w:ascii="Arial Narrow" w:hAnsi="Arial Narrow"/>
              </w:rPr>
              <w:t>Reconoce y nombra números hasta 30.</w:t>
            </w:r>
          </w:p>
          <w:p w14:paraId="45E54206" w14:textId="0722CCE8" w:rsidR="00EC0A92" w:rsidRDefault="00EC0A92" w:rsidP="00EC0A92">
            <w:pPr>
              <w:pStyle w:val="Prrafodelista"/>
              <w:spacing w:after="160" w:line="278" w:lineRule="auto"/>
              <w:ind w:left="360"/>
              <w:rPr>
                <w:rFonts w:ascii="Arial Narrow" w:hAnsi="Arial Narrow"/>
              </w:rPr>
            </w:pPr>
          </w:p>
          <w:p w14:paraId="5D1B82E6" w14:textId="03798840" w:rsidR="00EC0A92" w:rsidRDefault="00EC0A92" w:rsidP="00EC0A92">
            <w:pPr>
              <w:pStyle w:val="Prrafodelista"/>
              <w:spacing w:after="160" w:line="278" w:lineRule="auto"/>
              <w:ind w:left="360"/>
              <w:rPr>
                <w:rFonts w:ascii="Arial Narrow" w:hAnsi="Arial Narrow"/>
              </w:rPr>
            </w:pPr>
          </w:p>
          <w:p w14:paraId="686CB8CB" w14:textId="2DFA30C5" w:rsidR="00EC0A92" w:rsidRDefault="00EC0A92" w:rsidP="00EC0A92">
            <w:pPr>
              <w:pStyle w:val="Prrafodelista"/>
              <w:spacing w:after="160" w:line="278" w:lineRule="auto"/>
              <w:ind w:left="360"/>
              <w:rPr>
                <w:rFonts w:ascii="Arial Narrow" w:hAnsi="Arial Narrow"/>
              </w:rPr>
            </w:pPr>
          </w:p>
          <w:p w14:paraId="722DB40E" w14:textId="5E6169A8" w:rsidR="00EC0A92" w:rsidRDefault="00EC0A92" w:rsidP="00EC0A92">
            <w:pPr>
              <w:pStyle w:val="Prrafodelista"/>
              <w:spacing w:after="160" w:line="278" w:lineRule="auto"/>
              <w:ind w:left="360"/>
              <w:rPr>
                <w:rFonts w:ascii="Arial Narrow" w:hAnsi="Arial Narrow"/>
              </w:rPr>
            </w:pPr>
          </w:p>
          <w:p w14:paraId="5A1F3383" w14:textId="77777777" w:rsidR="00EC0A92" w:rsidRPr="00F75506" w:rsidRDefault="00EC0A92" w:rsidP="00EC0A92">
            <w:pPr>
              <w:pStyle w:val="Prrafodelista"/>
              <w:spacing w:after="160" w:line="278" w:lineRule="auto"/>
              <w:ind w:left="360"/>
              <w:rPr>
                <w:rFonts w:ascii="Arial Narrow" w:hAnsi="Arial Narrow"/>
              </w:rPr>
            </w:pPr>
          </w:p>
          <w:p w14:paraId="6EE73D7B" w14:textId="7A080E7D" w:rsidR="004F18A8" w:rsidRDefault="004F18A8" w:rsidP="00F75506">
            <w:pPr>
              <w:pStyle w:val="Prrafodelista"/>
              <w:numPr>
                <w:ilvl w:val="0"/>
                <w:numId w:val="27"/>
              </w:numPr>
              <w:spacing w:after="160" w:line="27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Representa cantidades de forma concreta y grafica.</w:t>
            </w:r>
          </w:p>
          <w:p w14:paraId="2220D2D0" w14:textId="77777777" w:rsidR="00EC0A92" w:rsidRPr="00EC0A92" w:rsidRDefault="00EC0A92" w:rsidP="00EC0A92">
            <w:pPr>
              <w:spacing w:after="160" w:line="278" w:lineRule="auto"/>
              <w:rPr>
                <w:rFonts w:ascii="Arial Narrow" w:hAnsi="Arial Narrow"/>
              </w:rPr>
            </w:pPr>
          </w:p>
          <w:p w14:paraId="67B391A4" w14:textId="29981495" w:rsidR="004F18A8" w:rsidRDefault="00F75506" w:rsidP="004F18A8">
            <w:pPr>
              <w:pStyle w:val="Prrafodelista"/>
              <w:numPr>
                <w:ilvl w:val="0"/>
                <w:numId w:val="27"/>
              </w:numPr>
              <w:spacing w:after="160" w:line="27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Agrupa correctamente en decenas y unidades.</w:t>
            </w:r>
          </w:p>
          <w:p w14:paraId="4A5A68E7" w14:textId="77777777" w:rsidR="00F75506" w:rsidRDefault="00F75506" w:rsidP="00F75506">
            <w:pPr>
              <w:pStyle w:val="Prrafodelista"/>
              <w:spacing w:after="160" w:line="278" w:lineRule="auto"/>
              <w:ind w:left="360"/>
              <w:rPr>
                <w:rFonts w:ascii="Arial Narrow" w:hAnsi="Arial Narrow"/>
              </w:rPr>
            </w:pPr>
          </w:p>
          <w:p w14:paraId="31FBF2A3" w14:textId="03029442" w:rsidR="00F75506" w:rsidRDefault="00F75506" w:rsidP="004F18A8">
            <w:pPr>
              <w:pStyle w:val="Prrafodelista"/>
              <w:numPr>
                <w:ilvl w:val="0"/>
                <w:numId w:val="27"/>
              </w:numPr>
              <w:spacing w:after="160" w:line="27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Compara cantidades utilizando mayor que, menor que e igual que.</w:t>
            </w:r>
          </w:p>
          <w:p w14:paraId="7A7C301B" w14:textId="279A55F5" w:rsidR="00F75506" w:rsidRDefault="00F75506" w:rsidP="00F75506">
            <w:pPr>
              <w:pStyle w:val="Prrafodelista"/>
              <w:rPr>
                <w:rFonts w:ascii="Arial Narrow" w:hAnsi="Arial Narrow"/>
              </w:rPr>
            </w:pPr>
          </w:p>
          <w:p w14:paraId="66E0615B" w14:textId="4903D998" w:rsidR="00EC0A92" w:rsidRDefault="00EC0A92" w:rsidP="00F75506">
            <w:pPr>
              <w:pStyle w:val="Prrafodelista"/>
              <w:rPr>
                <w:rFonts w:ascii="Arial Narrow" w:hAnsi="Arial Narrow"/>
              </w:rPr>
            </w:pPr>
          </w:p>
          <w:p w14:paraId="33BF6786" w14:textId="50F34836" w:rsidR="00EC0A92" w:rsidRDefault="00EC0A92" w:rsidP="00F75506">
            <w:pPr>
              <w:pStyle w:val="Prrafodelista"/>
              <w:rPr>
                <w:rFonts w:ascii="Arial Narrow" w:hAnsi="Arial Narrow"/>
              </w:rPr>
            </w:pPr>
          </w:p>
          <w:p w14:paraId="202612DD" w14:textId="77777777" w:rsidR="00EC0A92" w:rsidRPr="00F75506" w:rsidRDefault="00EC0A92" w:rsidP="00F75506">
            <w:pPr>
              <w:pStyle w:val="Prrafodelista"/>
              <w:rPr>
                <w:rFonts w:ascii="Arial Narrow" w:hAnsi="Arial Narrow"/>
              </w:rPr>
            </w:pPr>
          </w:p>
          <w:p w14:paraId="3AB8F028" w14:textId="77777777" w:rsidR="00EC0A92" w:rsidRDefault="00EC0A92" w:rsidP="004F18A8">
            <w:pPr>
              <w:pStyle w:val="Prrafodelista"/>
              <w:numPr>
                <w:ilvl w:val="0"/>
                <w:numId w:val="27"/>
              </w:numPr>
              <w:spacing w:after="160" w:line="278" w:lineRule="auto"/>
              <w:rPr>
                <w:rFonts w:ascii="Arial Narrow" w:hAnsi="Arial Narrow"/>
              </w:rPr>
            </w:pPr>
          </w:p>
          <w:p w14:paraId="368B02ED" w14:textId="77777777" w:rsidR="00EC0A92" w:rsidRPr="00EC0A92" w:rsidRDefault="00EC0A92" w:rsidP="00EC0A92">
            <w:pPr>
              <w:pStyle w:val="Prrafodelista"/>
              <w:spacing w:after="160" w:line="278" w:lineRule="auto"/>
              <w:ind w:left="360"/>
              <w:rPr>
                <w:rFonts w:ascii="Arial Narrow" w:hAnsi="Arial Narrow"/>
              </w:rPr>
            </w:pPr>
          </w:p>
          <w:p w14:paraId="468834AC" w14:textId="77777777" w:rsidR="00EC0A92" w:rsidRDefault="00EC0A92" w:rsidP="00EC0A92">
            <w:pPr>
              <w:spacing w:after="160" w:line="278" w:lineRule="auto"/>
              <w:rPr>
                <w:rFonts w:ascii="Arial Narrow" w:hAnsi="Arial Narrow"/>
              </w:rPr>
            </w:pPr>
          </w:p>
          <w:p w14:paraId="090DFAC7" w14:textId="77777777" w:rsidR="00EC0A92" w:rsidRDefault="00EC0A92" w:rsidP="00EC0A92">
            <w:pPr>
              <w:spacing w:after="160" w:line="278" w:lineRule="auto"/>
              <w:rPr>
                <w:rFonts w:ascii="Arial Narrow" w:hAnsi="Arial Narrow"/>
              </w:rPr>
            </w:pPr>
          </w:p>
          <w:p w14:paraId="14FE4A7C" w14:textId="695550E9" w:rsidR="00F75506" w:rsidRPr="00EC0A92" w:rsidRDefault="00F75506" w:rsidP="00EC0A92">
            <w:pPr>
              <w:pStyle w:val="Prrafodelista"/>
              <w:numPr>
                <w:ilvl w:val="0"/>
                <w:numId w:val="27"/>
              </w:numPr>
              <w:spacing w:after="160" w:line="278" w:lineRule="auto"/>
              <w:rPr>
                <w:rFonts w:ascii="Arial Narrow" w:hAnsi="Arial Narrow"/>
              </w:rPr>
            </w:pPr>
            <w:r w:rsidRPr="00EC0A92">
              <w:rPr>
                <w:rFonts w:ascii="Arial Narrow" w:hAnsi="Arial Narrow"/>
              </w:rPr>
              <w:t>Ordena números de manera ascendente y descendente.</w:t>
            </w:r>
          </w:p>
          <w:p w14:paraId="758D823C" w14:textId="6FAE7A8E" w:rsidR="00F75506" w:rsidRDefault="00F75506" w:rsidP="00F75506">
            <w:pPr>
              <w:pStyle w:val="Prrafodelista"/>
              <w:rPr>
                <w:rFonts w:ascii="Arial Narrow" w:hAnsi="Arial Narrow"/>
              </w:rPr>
            </w:pPr>
          </w:p>
          <w:p w14:paraId="73D8A0FA" w14:textId="77777777" w:rsidR="00EC0A92" w:rsidRPr="00EC0A92" w:rsidRDefault="00EC0A92" w:rsidP="00EC0A92">
            <w:pPr>
              <w:rPr>
                <w:rFonts w:ascii="Arial Narrow" w:hAnsi="Arial Narrow"/>
              </w:rPr>
            </w:pPr>
          </w:p>
          <w:p w14:paraId="70CCA2C6" w14:textId="4701824A" w:rsidR="00F75506" w:rsidRDefault="00F75506" w:rsidP="004F18A8">
            <w:pPr>
              <w:pStyle w:val="Prrafodelista"/>
              <w:numPr>
                <w:ilvl w:val="0"/>
                <w:numId w:val="27"/>
              </w:numPr>
              <w:spacing w:after="160" w:line="278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Identifica y describe figuras geométricas básicas.</w:t>
            </w:r>
          </w:p>
          <w:p w14:paraId="1FF02960" w14:textId="4348F904" w:rsidR="00F75506" w:rsidRDefault="00F75506" w:rsidP="00F75506">
            <w:pPr>
              <w:spacing w:after="160" w:line="278" w:lineRule="auto"/>
              <w:rPr>
                <w:rFonts w:ascii="Arial Narrow" w:hAnsi="Arial Narrow"/>
              </w:rPr>
            </w:pPr>
          </w:p>
          <w:p w14:paraId="6185F135" w14:textId="77777777" w:rsidR="00F75506" w:rsidRPr="00F75506" w:rsidRDefault="00F75506" w:rsidP="00EC0A92">
            <w:pPr>
              <w:pStyle w:val="Prrafodelista"/>
              <w:spacing w:after="160" w:line="278" w:lineRule="auto"/>
              <w:ind w:left="360"/>
              <w:rPr>
                <w:rFonts w:ascii="Arial Narrow" w:hAnsi="Arial Narrow"/>
              </w:rPr>
            </w:pPr>
          </w:p>
          <w:p w14:paraId="097CD2FB" w14:textId="77777777" w:rsidR="004F18A8" w:rsidRPr="004F18A8" w:rsidRDefault="004F18A8" w:rsidP="004F18A8">
            <w:pPr>
              <w:pStyle w:val="Prrafodelista"/>
              <w:rPr>
                <w:rFonts w:ascii="Arial Narrow" w:hAnsi="Arial Narrow"/>
              </w:rPr>
            </w:pPr>
          </w:p>
          <w:p w14:paraId="22049A1A" w14:textId="5D5CD9D9" w:rsidR="004F18A8" w:rsidRPr="004F18A8" w:rsidRDefault="004F18A8" w:rsidP="004F18A8">
            <w:pPr>
              <w:spacing w:after="160" w:line="278" w:lineRule="auto"/>
              <w:rPr>
                <w:rFonts w:ascii="Arial Narrow" w:hAnsi="Arial Narrow"/>
              </w:rPr>
            </w:pPr>
          </w:p>
        </w:tc>
      </w:tr>
    </w:tbl>
    <w:p w14:paraId="38CD6386" w14:textId="77777777" w:rsidR="0008605E" w:rsidRDefault="0008605E" w:rsidP="0008605E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14:paraId="4126791B" w14:textId="60C5A0F2" w:rsidR="0008605E" w:rsidRDefault="00D56B38" w:rsidP="0008605E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PRACTICA </w:t>
      </w:r>
      <w:r w:rsidR="0008605E" w:rsidRPr="00B21C28">
        <w:rPr>
          <w:rFonts w:ascii="Arial Narrow" w:hAnsi="Arial Narrow" w:cs="Arial"/>
          <w:b/>
          <w:bCs/>
        </w:rPr>
        <w:t xml:space="preserve"> </w:t>
      </w:r>
    </w:p>
    <w:p w14:paraId="592AB976" w14:textId="148667DF" w:rsidR="0008605E" w:rsidRDefault="0008605E" w:rsidP="0008605E">
      <w:pPr>
        <w:snapToGrid w:val="0"/>
        <w:spacing w:after="0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1 .- Cuenta </w:t>
      </w:r>
      <w:r w:rsidR="00D56B38">
        <w:rPr>
          <w:rFonts w:ascii="Arial Narrow" w:hAnsi="Arial Narrow" w:cs="Arial"/>
          <w:b/>
          <w:bCs/>
        </w:rPr>
        <w:t xml:space="preserve"> cada color de globos y escribe la cantidad en el globo correspondiente.</w:t>
      </w:r>
    </w:p>
    <w:p w14:paraId="140A8221" w14:textId="7C00CBE2" w:rsidR="000B7DFA" w:rsidRDefault="000B7DFA" w:rsidP="00786062">
      <w:pPr>
        <w:snapToGrid w:val="0"/>
        <w:spacing w:after="0"/>
        <w:rPr>
          <w:rFonts w:ascii="Arial Narrow" w:hAnsi="Arial Narrow" w:cs="Arial"/>
        </w:rPr>
      </w:pPr>
    </w:p>
    <w:p w14:paraId="459A9D74" w14:textId="1808E0E5" w:rsidR="0008605E" w:rsidRDefault="0008605E" w:rsidP="00D56B38">
      <w:pPr>
        <w:snapToGrid w:val="0"/>
        <w:spacing w:after="0"/>
        <w:jc w:val="center"/>
        <w:rPr>
          <w:rFonts w:ascii="Arial Narrow" w:hAnsi="Arial Narrow" w:cs="Arial"/>
        </w:rPr>
      </w:pPr>
      <w:r>
        <w:rPr>
          <w:noProof/>
        </w:rPr>
        <w:drawing>
          <wp:inline distT="0" distB="0" distL="0" distR="0" wp14:anchorId="119C3201" wp14:editId="475B5A49">
            <wp:extent cx="5577840" cy="3124200"/>
            <wp:effectExtent l="0" t="0" r="3810" b="0"/>
            <wp:docPr id="2" name="Imagen 2" descr="Actividad de conteo: Cuenta los objetos de cada color. -Orientacion Anduj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tividad de conteo: Cuenta los objetos de cada color. -Orientacion Andujar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16" t="7701" r="5915" b="4582"/>
                    <a:stretch/>
                  </pic:blipFill>
                  <pic:spPr bwMode="auto">
                    <a:xfrm>
                      <a:off x="0" y="0"/>
                      <a:ext cx="557784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1E58C4" w14:textId="4140486C" w:rsidR="0008605E" w:rsidRDefault="0008605E" w:rsidP="00786062">
      <w:pPr>
        <w:snapToGrid w:val="0"/>
        <w:spacing w:after="0"/>
        <w:rPr>
          <w:rFonts w:ascii="Arial Narrow" w:hAnsi="Arial Narrow" w:cs="Arial"/>
        </w:rPr>
      </w:pPr>
    </w:p>
    <w:p w14:paraId="5A271C51" w14:textId="29763B66" w:rsidR="0008605E" w:rsidRDefault="0008605E" w:rsidP="00786062">
      <w:pPr>
        <w:snapToGrid w:val="0"/>
        <w:spacing w:after="0"/>
        <w:rPr>
          <w:rFonts w:ascii="Arial Narrow" w:hAnsi="Arial Narrow" w:cs="Arial"/>
        </w:rPr>
      </w:pPr>
    </w:p>
    <w:p w14:paraId="37D18814" w14:textId="79A9D9A6" w:rsidR="0008605E" w:rsidRDefault="00D56B38" w:rsidP="00786062">
      <w:pPr>
        <w:snapToGrid w:val="0"/>
        <w:spacing w:after="0"/>
        <w:rPr>
          <w:rFonts w:ascii="Arial Narrow" w:hAnsi="Arial Narrow" w:cs="Arial"/>
          <w:b/>
          <w:bCs/>
        </w:rPr>
      </w:pPr>
      <w:r w:rsidRPr="00D56B38">
        <w:rPr>
          <w:rFonts w:ascii="Arial Narrow" w:hAnsi="Arial Narrow" w:cs="Arial"/>
          <w:b/>
          <w:bCs/>
        </w:rPr>
        <w:lastRenderedPageBreak/>
        <w:t>2.- Dibuja la cantidad solicitada</w:t>
      </w:r>
    </w:p>
    <w:p w14:paraId="040F9B5C" w14:textId="65C7DB2E" w:rsidR="00D56B38" w:rsidRDefault="00D56B38" w:rsidP="00786062">
      <w:pPr>
        <w:snapToGrid w:val="0"/>
        <w:spacing w:after="0"/>
        <w:rPr>
          <w:rFonts w:ascii="Arial Narrow" w:hAnsi="Arial Narrow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D56B38" w14:paraId="5611CDDD" w14:textId="77777777" w:rsidTr="00D56B38">
        <w:tc>
          <w:tcPr>
            <w:tcW w:w="3321" w:type="dxa"/>
          </w:tcPr>
          <w:p w14:paraId="29689038" w14:textId="31566DDC" w:rsidR="00D56B38" w:rsidRDefault="00D56B38" w:rsidP="00786062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  <w:noProof/>
              </w:rPr>
              <w:drawing>
                <wp:inline distT="0" distB="0" distL="0" distR="0" wp14:anchorId="27CA28C5" wp14:editId="3C8C8A88">
                  <wp:extent cx="449580" cy="449580"/>
                  <wp:effectExtent l="0" t="0" r="7620" b="762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="Arial"/>
                <w:b/>
                <w:bCs/>
              </w:rPr>
              <w:t xml:space="preserve">   </w:t>
            </w:r>
            <w:r w:rsidRPr="00D56B38">
              <w:rPr>
                <w:rFonts w:ascii="Arial Narrow" w:hAnsi="Arial Narrow" w:cs="Arial"/>
                <w:b/>
                <w:bCs/>
                <w:sz w:val="56"/>
                <w:szCs w:val="56"/>
              </w:rPr>
              <w:t>13</w:t>
            </w:r>
          </w:p>
        </w:tc>
        <w:tc>
          <w:tcPr>
            <w:tcW w:w="3321" w:type="dxa"/>
          </w:tcPr>
          <w:p w14:paraId="2B7183D8" w14:textId="3935C858" w:rsidR="00D56B38" w:rsidRDefault="008429F7" w:rsidP="00786062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5F53B627" wp14:editId="67C9DFAB">
                  <wp:extent cx="495300" cy="426720"/>
                  <wp:effectExtent l="0" t="0" r="0" b="0"/>
                  <wp:docPr id="6" name="Imagen 6" descr="ficha colorea círcu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icha colorea círcul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843" r="54181" b="30242"/>
                          <a:stretch/>
                        </pic:blipFill>
                        <pic:spPr bwMode="auto">
                          <a:xfrm>
                            <a:off x="0" y="0"/>
                            <a:ext cx="499379" cy="430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 w:cs="Arial"/>
                <w:b/>
                <w:bCs/>
              </w:rPr>
              <w:t xml:space="preserve">   </w:t>
            </w:r>
            <w:r w:rsidRPr="008429F7">
              <w:rPr>
                <w:rFonts w:ascii="Arial Narrow" w:hAnsi="Arial Narrow" w:cs="Arial"/>
                <w:b/>
                <w:bCs/>
                <w:sz w:val="56"/>
                <w:szCs w:val="56"/>
              </w:rPr>
              <w:t>21</w:t>
            </w:r>
          </w:p>
        </w:tc>
        <w:tc>
          <w:tcPr>
            <w:tcW w:w="3322" w:type="dxa"/>
          </w:tcPr>
          <w:p w14:paraId="3CDBC498" w14:textId="1260607F" w:rsidR="00D56B38" w:rsidRDefault="008429F7" w:rsidP="008429F7">
            <w:pPr>
              <w:tabs>
                <w:tab w:val="center" w:pos="1553"/>
              </w:tabs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6548BE37" wp14:editId="4BB649F0">
                  <wp:extent cx="540385" cy="454660"/>
                  <wp:effectExtent l="0" t="0" r="0" b="0"/>
                  <wp:docPr id="7" name="Imagen 7" descr="ficha colorea círcu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icha colorea círcul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257" r="49971"/>
                          <a:stretch/>
                        </pic:blipFill>
                        <pic:spPr bwMode="auto">
                          <a:xfrm>
                            <a:off x="0" y="0"/>
                            <a:ext cx="540385" cy="454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</w:t>
            </w:r>
            <w:r w:rsidRPr="008429F7">
              <w:rPr>
                <w:noProof/>
                <w:sz w:val="56"/>
                <w:szCs w:val="56"/>
              </w:rPr>
              <w:t xml:space="preserve"> 27</w:t>
            </w:r>
            <w:r w:rsidRPr="008429F7">
              <w:rPr>
                <w:noProof/>
                <w:sz w:val="56"/>
                <w:szCs w:val="56"/>
              </w:rPr>
              <w:tab/>
            </w:r>
          </w:p>
        </w:tc>
      </w:tr>
      <w:tr w:rsidR="00D56B38" w14:paraId="26AB8586" w14:textId="77777777" w:rsidTr="00D56B38">
        <w:tc>
          <w:tcPr>
            <w:tcW w:w="3321" w:type="dxa"/>
          </w:tcPr>
          <w:p w14:paraId="63D26E73" w14:textId="77777777" w:rsidR="00D56B38" w:rsidRDefault="00D56B38" w:rsidP="00786062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</w:p>
          <w:p w14:paraId="5F9D5255" w14:textId="77777777" w:rsidR="008429F7" w:rsidRDefault="008429F7" w:rsidP="00786062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</w:p>
          <w:p w14:paraId="256588EA" w14:textId="77777777" w:rsidR="008429F7" w:rsidRDefault="008429F7" w:rsidP="00786062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</w:p>
          <w:p w14:paraId="6060384C" w14:textId="77777777" w:rsidR="008429F7" w:rsidRDefault="008429F7" w:rsidP="00786062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</w:p>
          <w:p w14:paraId="0D33BC88" w14:textId="77777777" w:rsidR="008429F7" w:rsidRDefault="008429F7" w:rsidP="00786062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</w:p>
          <w:p w14:paraId="3597ED1D" w14:textId="77777777" w:rsidR="008429F7" w:rsidRDefault="008429F7" w:rsidP="00786062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</w:p>
          <w:p w14:paraId="102DA65C" w14:textId="77777777" w:rsidR="008429F7" w:rsidRDefault="008429F7" w:rsidP="00786062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</w:p>
          <w:p w14:paraId="23C9A929" w14:textId="77777777" w:rsidR="008429F7" w:rsidRDefault="008429F7" w:rsidP="00786062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</w:p>
          <w:p w14:paraId="50AAE556" w14:textId="77777777" w:rsidR="008429F7" w:rsidRDefault="008429F7" w:rsidP="00786062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</w:p>
          <w:p w14:paraId="22A7E271" w14:textId="77777777" w:rsidR="008429F7" w:rsidRDefault="008429F7" w:rsidP="00786062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</w:p>
          <w:p w14:paraId="20679B0C" w14:textId="77777777" w:rsidR="008429F7" w:rsidRDefault="008429F7" w:rsidP="00786062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</w:p>
          <w:p w14:paraId="04137E8A" w14:textId="1DA6BB2E" w:rsidR="008429F7" w:rsidRDefault="008429F7" w:rsidP="00786062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3321" w:type="dxa"/>
          </w:tcPr>
          <w:p w14:paraId="7AEA3325" w14:textId="77777777" w:rsidR="00D56B38" w:rsidRDefault="00D56B38" w:rsidP="00786062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3322" w:type="dxa"/>
          </w:tcPr>
          <w:p w14:paraId="05B9096E" w14:textId="77777777" w:rsidR="00D56B38" w:rsidRDefault="00D56B38" w:rsidP="00786062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</w:p>
        </w:tc>
      </w:tr>
    </w:tbl>
    <w:p w14:paraId="44866FAE" w14:textId="77777777" w:rsidR="00A07EE6" w:rsidRDefault="008429F7" w:rsidP="00786062">
      <w:pPr>
        <w:snapToGrid w:val="0"/>
        <w:spacing w:after="0"/>
        <w:rPr>
          <w:noProof/>
        </w:rPr>
      </w:pPr>
      <w:r>
        <w:rPr>
          <w:noProof/>
        </w:rPr>
        <w:t xml:space="preserve">  </w:t>
      </w:r>
    </w:p>
    <w:p w14:paraId="2E62346F" w14:textId="72A87B13" w:rsidR="008429F7" w:rsidRPr="00562753" w:rsidRDefault="008429F7" w:rsidP="00786062">
      <w:pPr>
        <w:snapToGrid w:val="0"/>
        <w:spacing w:after="0"/>
        <w:rPr>
          <w:b/>
          <w:bCs/>
          <w:noProof/>
        </w:rPr>
      </w:pPr>
      <w:r>
        <w:rPr>
          <w:noProof/>
        </w:rPr>
        <w:t xml:space="preserve"> </w:t>
      </w:r>
      <w:r w:rsidRPr="00562753">
        <w:rPr>
          <w:b/>
          <w:bCs/>
          <w:noProof/>
        </w:rPr>
        <w:t xml:space="preserve">3.- </w:t>
      </w:r>
      <w:r w:rsidR="00562753">
        <w:rPr>
          <w:b/>
          <w:bCs/>
          <w:noProof/>
        </w:rPr>
        <w:t>E</w:t>
      </w:r>
      <w:r w:rsidRPr="00562753">
        <w:rPr>
          <w:b/>
          <w:bCs/>
          <w:noProof/>
        </w:rPr>
        <w:t>n cada grupo colorea una decena de diferente color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8429F7" w14:paraId="5BA66C38" w14:textId="77777777" w:rsidTr="008429F7">
        <w:tc>
          <w:tcPr>
            <w:tcW w:w="3321" w:type="dxa"/>
          </w:tcPr>
          <w:p w14:paraId="024BF8E5" w14:textId="6ECE3E18" w:rsidR="008429F7" w:rsidRDefault="008429F7" w:rsidP="00786062">
            <w:pPr>
              <w:snapToGrid w:val="0"/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9311E3E" wp14:editId="6C6236B8">
                  <wp:extent cx="1714500" cy="647700"/>
                  <wp:effectExtent l="0" t="0" r="0" b="0"/>
                  <wp:docPr id="9" name="Imagen 9" descr="Sencillas fichas para trabajar las decenas y las unidades -Orientacion  Anduj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encillas fichas para trabajar las decenas y las unidades -Orientacion  Anduja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92" t="67040" r="31328" b="19360"/>
                          <a:stretch/>
                        </pic:blipFill>
                        <pic:spPr bwMode="auto">
                          <a:xfrm>
                            <a:off x="0" y="0"/>
                            <a:ext cx="17145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09C48C9" w14:textId="77777777" w:rsidR="008429F7" w:rsidRDefault="008429F7" w:rsidP="00786062">
            <w:pPr>
              <w:snapToGrid w:val="0"/>
              <w:spacing w:after="0"/>
              <w:rPr>
                <w:noProof/>
              </w:rPr>
            </w:pPr>
          </w:p>
          <w:p w14:paraId="6876C23E" w14:textId="3798164D" w:rsidR="008429F7" w:rsidRDefault="008429F7" w:rsidP="00786062">
            <w:pPr>
              <w:snapToGrid w:val="0"/>
              <w:spacing w:after="0"/>
              <w:rPr>
                <w:noProof/>
              </w:rPr>
            </w:pPr>
          </w:p>
        </w:tc>
        <w:tc>
          <w:tcPr>
            <w:tcW w:w="3321" w:type="dxa"/>
          </w:tcPr>
          <w:p w14:paraId="2F06BA3D" w14:textId="0199D938" w:rsidR="008429F7" w:rsidRDefault="008429F7" w:rsidP="00786062">
            <w:pPr>
              <w:snapToGrid w:val="0"/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2EF42B" wp14:editId="5259B94A">
                  <wp:extent cx="1714500" cy="647700"/>
                  <wp:effectExtent l="0" t="0" r="0" b="0"/>
                  <wp:docPr id="10" name="Imagen 10" descr="Sencillas fichas para trabajar las decenas y las unidades -Orientacion  Anduj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encillas fichas para trabajar las decenas y las unidades -Orientacion  Anduja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92" t="67040" r="31328" b="19360"/>
                          <a:stretch/>
                        </pic:blipFill>
                        <pic:spPr bwMode="auto">
                          <a:xfrm>
                            <a:off x="0" y="0"/>
                            <a:ext cx="17145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2" w:type="dxa"/>
          </w:tcPr>
          <w:p w14:paraId="30237759" w14:textId="631393DC" w:rsidR="008429F7" w:rsidRDefault="008429F7" w:rsidP="00786062">
            <w:pPr>
              <w:snapToGrid w:val="0"/>
              <w:spacing w:after="0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11C5B88" wp14:editId="37F02681">
                  <wp:extent cx="1714500" cy="647700"/>
                  <wp:effectExtent l="0" t="0" r="0" b="0"/>
                  <wp:docPr id="11" name="Imagen 11" descr="Sencillas fichas para trabajar las decenas y las unidades -Orientacion  Anduj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encillas fichas para trabajar las decenas y las unidades -Orientacion  Anduja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92" t="67040" r="31328" b="19360"/>
                          <a:stretch/>
                        </pic:blipFill>
                        <pic:spPr bwMode="auto">
                          <a:xfrm>
                            <a:off x="0" y="0"/>
                            <a:ext cx="17145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E7FD8F" w14:textId="77777777" w:rsidR="000214B6" w:rsidRDefault="008429F7" w:rsidP="00786062">
      <w:pPr>
        <w:snapToGrid w:val="0"/>
        <w:spacing w:after="0"/>
        <w:rPr>
          <w:b/>
          <w:bCs/>
          <w:noProof/>
        </w:rPr>
      </w:pPr>
      <w:r w:rsidRPr="00562753">
        <w:rPr>
          <w:b/>
          <w:bCs/>
          <w:noProof/>
        </w:rPr>
        <w:t xml:space="preserve"> </w:t>
      </w:r>
    </w:p>
    <w:p w14:paraId="5719ADFC" w14:textId="760160B5" w:rsidR="00562753" w:rsidRDefault="008429F7" w:rsidP="00786062">
      <w:pPr>
        <w:snapToGrid w:val="0"/>
        <w:spacing w:after="0"/>
        <w:rPr>
          <w:b/>
          <w:bCs/>
          <w:noProof/>
        </w:rPr>
      </w:pPr>
      <w:r w:rsidRPr="00562753">
        <w:rPr>
          <w:b/>
          <w:bCs/>
          <w:noProof/>
        </w:rPr>
        <w:t xml:space="preserve">   </w:t>
      </w:r>
      <w:r w:rsidR="00562753" w:rsidRPr="00562753">
        <w:rPr>
          <w:b/>
          <w:bCs/>
          <w:noProof/>
        </w:rPr>
        <w:t>4.-</w:t>
      </w:r>
      <w:r w:rsidRPr="00562753">
        <w:rPr>
          <w:b/>
          <w:bCs/>
          <w:noProof/>
        </w:rPr>
        <w:t xml:space="preserve">   </w:t>
      </w:r>
      <w:r w:rsidR="00562753" w:rsidRPr="00562753">
        <w:rPr>
          <w:b/>
          <w:bCs/>
          <w:noProof/>
        </w:rPr>
        <w:t>Compara las cantidades</w:t>
      </w:r>
      <w:r w:rsidRPr="00562753">
        <w:rPr>
          <w:b/>
          <w:bCs/>
          <w:noProof/>
        </w:rPr>
        <w:t xml:space="preserve">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="00562753" w14:paraId="1D6F2F5C" w14:textId="77777777" w:rsidTr="006E12CB">
        <w:tc>
          <w:tcPr>
            <w:tcW w:w="9964" w:type="dxa"/>
            <w:gridSpan w:val="3"/>
          </w:tcPr>
          <w:p w14:paraId="6B6F0712" w14:textId="5651A854" w:rsidR="00562753" w:rsidRDefault="00562753" w:rsidP="00562753">
            <w:pPr>
              <w:snapToGrid w:val="0"/>
              <w:spacing w:after="0"/>
              <w:jc w:val="center"/>
              <w:rPr>
                <w:b/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15B3822C" wp14:editId="22959BCA">
                  <wp:extent cx="2667000" cy="228600"/>
                  <wp:effectExtent l="0" t="0" r="0" b="0"/>
                  <wp:docPr id="14" name="Imagen 14" descr="Comparación de Números para Primer Grado | 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mparación de Números para Primer Grado | PD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8" t="21038" r="5694" b="73117"/>
                          <a:stretch/>
                        </pic:blipFill>
                        <pic:spPr bwMode="auto">
                          <a:xfrm>
                            <a:off x="0" y="0"/>
                            <a:ext cx="2667578" cy="2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4B6" w14:paraId="3C74B36D" w14:textId="77777777" w:rsidTr="006E12CB">
        <w:tc>
          <w:tcPr>
            <w:tcW w:w="9964" w:type="dxa"/>
            <w:gridSpan w:val="3"/>
          </w:tcPr>
          <w:p w14:paraId="051CC9C1" w14:textId="0F100E4D" w:rsidR="000214B6" w:rsidRDefault="000214B6" w:rsidP="000214B6">
            <w:pPr>
              <w:snapToGrid w:val="0"/>
              <w:spacing w:after="0"/>
              <w:rPr>
                <w:noProof/>
              </w:rPr>
            </w:pPr>
            <w:r>
              <w:rPr>
                <w:noProof/>
              </w:rPr>
              <w:t>Compara y escribe el signo que  corresponde ( &lt; menor que, &gt; mayor que, = igual que.</w:t>
            </w:r>
          </w:p>
        </w:tc>
      </w:tr>
      <w:tr w:rsidR="00562753" w14:paraId="5B67F22B" w14:textId="77777777" w:rsidTr="00562753">
        <w:tc>
          <w:tcPr>
            <w:tcW w:w="3321" w:type="dxa"/>
          </w:tcPr>
          <w:p w14:paraId="4D788C9A" w14:textId="74ABC148" w:rsidR="00562753" w:rsidRDefault="000214B6" w:rsidP="00786062">
            <w:pPr>
              <w:snapToGrid w:val="0"/>
              <w:spacing w:after="0"/>
              <w:rPr>
                <w:b/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7C22DBE4" wp14:editId="119A1AE7">
                  <wp:extent cx="1554480" cy="652904"/>
                  <wp:effectExtent l="0" t="0" r="7620" b="0"/>
                  <wp:docPr id="13" name="Imagen 13" descr="Comparación de Números para Primer Grado | 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mparación de Números para Primer Grado | PD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8" t="25907" r="52707" b="60258"/>
                          <a:stretch/>
                        </pic:blipFill>
                        <pic:spPr bwMode="auto">
                          <a:xfrm>
                            <a:off x="0" y="0"/>
                            <a:ext cx="1572776" cy="660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1" w:type="dxa"/>
          </w:tcPr>
          <w:p w14:paraId="24B6C1EB" w14:textId="7898D46F" w:rsidR="00562753" w:rsidRDefault="000214B6" w:rsidP="00786062">
            <w:pPr>
              <w:snapToGrid w:val="0"/>
              <w:spacing w:after="0"/>
              <w:rPr>
                <w:b/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1A1A997E" wp14:editId="20891258">
                  <wp:extent cx="1615440" cy="669280"/>
                  <wp:effectExtent l="0" t="0" r="3810" b="0"/>
                  <wp:docPr id="16" name="Imagen 16" descr="Comparación de Números para Primer Grado | 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mparación de Números para Primer Grado | PD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412" t="26103" r="5694" b="60258"/>
                          <a:stretch/>
                        </pic:blipFill>
                        <pic:spPr bwMode="auto">
                          <a:xfrm>
                            <a:off x="0" y="0"/>
                            <a:ext cx="1618475" cy="670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2" w:type="dxa"/>
          </w:tcPr>
          <w:p w14:paraId="750C28C8" w14:textId="77777777" w:rsidR="00562753" w:rsidRDefault="000214B6" w:rsidP="00786062">
            <w:pPr>
              <w:snapToGrid w:val="0"/>
              <w:spacing w:after="0"/>
              <w:rPr>
                <w:b/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027DD289" wp14:editId="1492E938">
                  <wp:extent cx="1600200" cy="649494"/>
                  <wp:effectExtent l="0" t="0" r="0" b="0"/>
                  <wp:docPr id="15" name="Imagen 15" descr="Comparación de Números para Primer Grado | 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mparación de Números para Primer Grado | PD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8" t="50265" r="52457" b="36292"/>
                          <a:stretch/>
                        </pic:blipFill>
                        <pic:spPr bwMode="auto">
                          <a:xfrm>
                            <a:off x="0" y="0"/>
                            <a:ext cx="1618932" cy="657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3A2346" w14:textId="64142CEB" w:rsidR="000214B6" w:rsidRDefault="000214B6" w:rsidP="00786062">
            <w:pPr>
              <w:snapToGrid w:val="0"/>
              <w:spacing w:after="0"/>
              <w:rPr>
                <w:b/>
                <w:bCs/>
                <w:noProof/>
              </w:rPr>
            </w:pPr>
          </w:p>
        </w:tc>
      </w:tr>
      <w:tr w:rsidR="00562753" w14:paraId="4B8A3CA8" w14:textId="77777777" w:rsidTr="00562753">
        <w:tc>
          <w:tcPr>
            <w:tcW w:w="3321" w:type="dxa"/>
          </w:tcPr>
          <w:p w14:paraId="3DC24F3C" w14:textId="181D4F21" w:rsidR="00562753" w:rsidRDefault="000214B6" w:rsidP="00786062">
            <w:pPr>
              <w:snapToGrid w:val="0"/>
              <w:spacing w:after="0"/>
              <w:rPr>
                <w:b/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377166B4" wp14:editId="6A93DF23">
                  <wp:extent cx="1638300" cy="666751"/>
                  <wp:effectExtent l="0" t="0" r="0" b="0"/>
                  <wp:docPr id="17" name="Imagen 17" descr="Comparación de Números para Primer Grado | 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mparación de Números para Primer Grado | PD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621" t="74228" r="5694" b="12133"/>
                          <a:stretch/>
                        </pic:blipFill>
                        <pic:spPr bwMode="auto">
                          <a:xfrm>
                            <a:off x="0" y="0"/>
                            <a:ext cx="1656670" cy="674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1" w:type="dxa"/>
          </w:tcPr>
          <w:p w14:paraId="6266950D" w14:textId="6ACC6AEE" w:rsidR="00562753" w:rsidRDefault="000214B6" w:rsidP="00786062">
            <w:pPr>
              <w:snapToGrid w:val="0"/>
              <w:spacing w:after="0"/>
              <w:rPr>
                <w:b/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3F2F1429" wp14:editId="0C2551B9">
                  <wp:extent cx="1638300" cy="622747"/>
                  <wp:effectExtent l="0" t="0" r="0" b="6350"/>
                  <wp:docPr id="19" name="Imagen 19" descr="Comparación de Números para Primer Grado | 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mparación de Números para Primer Grado | PD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881" t="51044" r="5694" b="36292"/>
                          <a:stretch/>
                        </pic:blipFill>
                        <pic:spPr bwMode="auto">
                          <a:xfrm>
                            <a:off x="0" y="0"/>
                            <a:ext cx="1660351" cy="631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2" w:type="dxa"/>
          </w:tcPr>
          <w:p w14:paraId="3E011D3A" w14:textId="77777777" w:rsidR="00562753" w:rsidRDefault="000214B6" w:rsidP="00786062">
            <w:pPr>
              <w:snapToGrid w:val="0"/>
              <w:spacing w:after="0"/>
              <w:rPr>
                <w:b/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2B283E74" wp14:editId="565993C2">
                  <wp:extent cx="1615440" cy="662984"/>
                  <wp:effectExtent l="0" t="0" r="3810" b="3810"/>
                  <wp:docPr id="22" name="Imagen 22" descr="Comparación de Números para Primer Grado | 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mparación de Números para Primer Grado | PD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7" t="74034" r="51678" b="12133"/>
                          <a:stretch/>
                        </pic:blipFill>
                        <pic:spPr bwMode="auto">
                          <a:xfrm>
                            <a:off x="0" y="0"/>
                            <a:ext cx="1615790" cy="663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470EEEA" w14:textId="32F6B817" w:rsidR="000214B6" w:rsidRDefault="000214B6" w:rsidP="00786062">
            <w:pPr>
              <w:snapToGrid w:val="0"/>
              <w:spacing w:after="0"/>
              <w:rPr>
                <w:b/>
                <w:bCs/>
                <w:noProof/>
              </w:rPr>
            </w:pPr>
          </w:p>
        </w:tc>
      </w:tr>
    </w:tbl>
    <w:p w14:paraId="44940065" w14:textId="77777777" w:rsidR="00562753" w:rsidRDefault="00562753" w:rsidP="00786062">
      <w:pPr>
        <w:snapToGrid w:val="0"/>
        <w:spacing w:after="0"/>
        <w:rPr>
          <w:b/>
          <w:bCs/>
          <w:noProof/>
        </w:rPr>
      </w:pPr>
    </w:p>
    <w:p w14:paraId="46E8FAFF" w14:textId="74772FB6" w:rsidR="0008605E" w:rsidRDefault="008429F7" w:rsidP="00786062">
      <w:pPr>
        <w:snapToGrid w:val="0"/>
        <w:spacing w:after="0"/>
        <w:rPr>
          <w:b/>
          <w:bCs/>
          <w:noProof/>
        </w:rPr>
      </w:pPr>
      <w:r w:rsidRPr="00562753">
        <w:rPr>
          <w:b/>
          <w:bCs/>
          <w:noProof/>
        </w:rPr>
        <w:t xml:space="preserve">                                     </w:t>
      </w:r>
    </w:p>
    <w:p w14:paraId="1B6E6097" w14:textId="1AA738FC" w:rsidR="00A07EE6" w:rsidRDefault="00A07EE6" w:rsidP="00786062">
      <w:pPr>
        <w:snapToGrid w:val="0"/>
        <w:spacing w:after="0"/>
        <w:rPr>
          <w:b/>
          <w:bCs/>
          <w:noProof/>
        </w:rPr>
      </w:pPr>
      <w:r>
        <w:rPr>
          <w:b/>
          <w:bCs/>
          <w:noProof/>
        </w:rPr>
        <w:lastRenderedPageBreak/>
        <w:t xml:space="preserve">5. Colorea  y cuenta las figuras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964"/>
      </w:tblGrid>
      <w:tr w:rsidR="00A07EE6" w14:paraId="4FDBD8EA" w14:textId="77777777" w:rsidTr="00A07EE6">
        <w:tc>
          <w:tcPr>
            <w:tcW w:w="9964" w:type="dxa"/>
          </w:tcPr>
          <w:p w14:paraId="3EDA181D" w14:textId="57DBFA24" w:rsidR="00A07EE6" w:rsidRDefault="00A07EE6" w:rsidP="00786062">
            <w:pPr>
              <w:snapToGrid w:val="0"/>
              <w:spacing w:after="0"/>
              <w:rPr>
                <w:b/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3A8B3AB1" wp14:editId="0A5768A1">
                  <wp:extent cx="525780" cy="426720"/>
                  <wp:effectExtent l="0" t="0" r="7620" b="0"/>
                  <wp:docPr id="28" name="Imagen 28" descr="Actividades de Figuras Geométricas | 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ctividades de Figuras Geométricas | PD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74" t="67584" r="24924" b="27363"/>
                          <a:stretch/>
                        </pic:blipFill>
                        <pic:spPr bwMode="auto">
                          <a:xfrm>
                            <a:off x="0" y="0"/>
                            <a:ext cx="52578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07EE6">
              <w:rPr>
                <w:b/>
                <w:bCs/>
                <w:noProof/>
                <w:color w:val="FFFF00"/>
                <w:sz w:val="40"/>
                <w:szCs w:val="40"/>
              </w:rPr>
              <w:t xml:space="preserve">Amarillo </w:t>
            </w:r>
            <w:r w:rsidRPr="00A07EE6">
              <w:rPr>
                <w:b/>
                <w:bCs/>
                <w:noProof/>
                <w:sz w:val="40"/>
                <w:szCs w:val="40"/>
              </w:rPr>
              <w:t xml:space="preserve"> </w:t>
            </w:r>
            <w:r w:rsidRPr="00A07EE6">
              <w:rPr>
                <w:noProof/>
                <w:sz w:val="40"/>
                <w:szCs w:val="40"/>
              </w:rPr>
              <w:drawing>
                <wp:inline distT="0" distB="0" distL="0" distR="0" wp14:anchorId="2BC5E612" wp14:editId="621812BC">
                  <wp:extent cx="548640" cy="434340"/>
                  <wp:effectExtent l="0" t="0" r="3810" b="3810"/>
                  <wp:docPr id="25" name="Imagen 25" descr="Actividades de Figuras Geométricas | 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ctividades de Figuras Geométricas | PD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74" t="72637" r="24563" b="22220"/>
                          <a:stretch/>
                        </pic:blipFill>
                        <pic:spPr bwMode="auto">
                          <a:xfrm>
                            <a:off x="0" y="0"/>
                            <a:ext cx="54864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07EE6">
              <w:rPr>
                <w:b/>
                <w:bCs/>
                <w:noProof/>
                <w:color w:val="0070C0"/>
                <w:sz w:val="40"/>
                <w:szCs w:val="40"/>
              </w:rPr>
              <w:t xml:space="preserve">azul  </w:t>
            </w:r>
            <w:r w:rsidRPr="00A07EE6">
              <w:rPr>
                <w:b/>
                <w:bCs/>
                <w:noProof/>
                <w:sz w:val="40"/>
                <w:szCs w:val="40"/>
              </w:rPr>
              <w:t xml:space="preserve"> </w:t>
            </w:r>
            <w:r w:rsidRPr="00A07EE6">
              <w:rPr>
                <w:noProof/>
                <w:sz w:val="40"/>
                <w:szCs w:val="40"/>
              </w:rPr>
              <w:drawing>
                <wp:inline distT="0" distB="0" distL="0" distR="0" wp14:anchorId="08C48DBB" wp14:editId="777DE212">
                  <wp:extent cx="533400" cy="426720"/>
                  <wp:effectExtent l="0" t="0" r="0" b="0"/>
                  <wp:docPr id="26" name="Imagen 26" descr="Actividades de Figuras Geométricas | 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ctividades de Figuras Geométricas | PD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74" t="77780" r="24805" b="17167"/>
                          <a:stretch/>
                        </pic:blipFill>
                        <pic:spPr bwMode="auto">
                          <a:xfrm>
                            <a:off x="0" y="0"/>
                            <a:ext cx="5334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07EE6">
              <w:rPr>
                <w:b/>
                <w:bCs/>
                <w:noProof/>
                <w:color w:val="FF0000"/>
                <w:sz w:val="40"/>
                <w:szCs w:val="40"/>
              </w:rPr>
              <w:t xml:space="preserve">rojo </w:t>
            </w:r>
            <w:r w:rsidRPr="00A07EE6">
              <w:rPr>
                <w:b/>
                <w:bCs/>
                <w:noProof/>
                <w:sz w:val="40"/>
                <w:szCs w:val="40"/>
              </w:rPr>
              <w:t xml:space="preserve">  </w:t>
            </w:r>
            <w:r w:rsidRPr="00A07EE6">
              <w:rPr>
                <w:noProof/>
                <w:sz w:val="40"/>
                <w:szCs w:val="40"/>
              </w:rPr>
              <w:drawing>
                <wp:inline distT="0" distB="0" distL="0" distR="0" wp14:anchorId="10B5A386" wp14:editId="234F0AEC">
                  <wp:extent cx="640080" cy="373380"/>
                  <wp:effectExtent l="0" t="0" r="7620" b="7620"/>
                  <wp:docPr id="27" name="Imagen 27" descr="Actividades de Figuras Geométricas | 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ctividades de Figuras Geométricas | PD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774" t="83375" r="23120" b="12204"/>
                          <a:stretch/>
                        </pic:blipFill>
                        <pic:spPr bwMode="auto">
                          <a:xfrm>
                            <a:off x="0" y="0"/>
                            <a:ext cx="64008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530D6">
              <w:rPr>
                <w:b/>
                <w:bCs/>
                <w:noProof/>
                <w:color w:val="00B050"/>
                <w:sz w:val="40"/>
                <w:szCs w:val="40"/>
              </w:rPr>
              <w:t>verde</w:t>
            </w:r>
          </w:p>
        </w:tc>
      </w:tr>
      <w:tr w:rsidR="00A07EE6" w14:paraId="451211B9" w14:textId="77777777" w:rsidTr="00A07EE6">
        <w:tc>
          <w:tcPr>
            <w:tcW w:w="9964" w:type="dxa"/>
          </w:tcPr>
          <w:p w14:paraId="401D74AE" w14:textId="23ED03E8" w:rsidR="00A07EE6" w:rsidRDefault="00A07EE6" w:rsidP="00786062">
            <w:pPr>
              <w:snapToGrid w:val="0"/>
              <w:spacing w:after="0"/>
              <w:rPr>
                <w:b/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56BBAAC8" wp14:editId="7893A0C8">
                  <wp:extent cx="4815840" cy="2240280"/>
                  <wp:effectExtent l="0" t="0" r="3810" b="7620"/>
                  <wp:docPr id="23" name="Imagen 23" descr="Actividades de Figuras Geométricas | P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ctividades de Figuras Geométricas | PD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93" t="64155" r="11570" b="9317"/>
                          <a:stretch/>
                        </pic:blipFill>
                        <pic:spPr bwMode="auto">
                          <a:xfrm>
                            <a:off x="0" y="0"/>
                            <a:ext cx="4815840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A0E586" w14:textId="77777777" w:rsidR="005530D6" w:rsidRDefault="005530D6" w:rsidP="00786062">
      <w:pPr>
        <w:snapToGrid w:val="0"/>
        <w:spacing w:after="0"/>
        <w:rPr>
          <w:b/>
          <w:bCs/>
          <w:noProof/>
        </w:rPr>
      </w:pPr>
    </w:p>
    <w:p w14:paraId="1F47DA7E" w14:textId="653207A6" w:rsidR="005530D6" w:rsidRDefault="005530D6" w:rsidP="00786062">
      <w:pPr>
        <w:snapToGrid w:val="0"/>
        <w:spacing w:after="0"/>
        <w:rPr>
          <w:b/>
          <w:bCs/>
          <w:noProof/>
        </w:rPr>
      </w:pPr>
      <w:r>
        <w:rPr>
          <w:b/>
          <w:bCs/>
          <w:noProof/>
        </w:rPr>
        <w:t xml:space="preserve">6.- Ordena del menor al mayor </w:t>
      </w:r>
      <w:r w:rsidR="000214B6">
        <w:rPr>
          <w:b/>
          <w:bCs/>
          <w:noProof/>
        </w:rPr>
        <w:br w:type="textWrapping" w:clear="all"/>
      </w:r>
      <w:r w:rsidR="00A07EE6">
        <w:rPr>
          <w:b/>
          <w:bCs/>
          <w:noProof/>
        </w:rPr>
        <w:t xml:space="preserve"> 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09"/>
        <w:gridCol w:w="3319"/>
        <w:gridCol w:w="3336"/>
      </w:tblGrid>
      <w:tr w:rsidR="005530D6" w14:paraId="7905C7D7" w14:textId="77777777" w:rsidTr="00C00F40">
        <w:tc>
          <w:tcPr>
            <w:tcW w:w="9964" w:type="dxa"/>
            <w:gridSpan w:val="3"/>
          </w:tcPr>
          <w:p w14:paraId="009BEDFE" w14:textId="6CEE475E" w:rsidR="005530D6" w:rsidRDefault="005530D6" w:rsidP="00786062">
            <w:pPr>
              <w:snapToGrid w:val="0"/>
              <w:spacing w:after="0"/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En cada grupo ordena los números de memor a mayor en la parte de abajo.</w:t>
            </w:r>
          </w:p>
        </w:tc>
      </w:tr>
      <w:tr w:rsidR="005530D6" w14:paraId="4D490C7F" w14:textId="77777777" w:rsidTr="005530D6">
        <w:tc>
          <w:tcPr>
            <w:tcW w:w="3309" w:type="dxa"/>
          </w:tcPr>
          <w:p w14:paraId="6DD08781" w14:textId="582F4CB1" w:rsidR="005530D6" w:rsidRDefault="005530D6" w:rsidP="00786062">
            <w:pPr>
              <w:snapToGrid w:val="0"/>
              <w:spacing w:after="0"/>
              <w:rPr>
                <w:b/>
                <w:bCs/>
                <w:noProof/>
              </w:rPr>
            </w:pPr>
            <w:r>
              <w:rPr>
                <w:rFonts w:ascii="Arial Narrow" w:hAnsi="Arial Narrow" w:cs="Arial"/>
                <w:b/>
                <w:bCs/>
                <w:noProof/>
              </w:rPr>
              <w:drawing>
                <wp:inline distT="0" distB="0" distL="0" distR="0" wp14:anchorId="299E182A" wp14:editId="0ABA5780">
                  <wp:extent cx="1920240" cy="860522"/>
                  <wp:effectExtent l="0" t="0" r="3810" b="0"/>
                  <wp:docPr id="977828032" name="Imagen 977828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711" b="58896"/>
                          <a:stretch/>
                        </pic:blipFill>
                        <pic:spPr bwMode="auto">
                          <a:xfrm>
                            <a:off x="0" y="0"/>
                            <a:ext cx="1934369" cy="866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9" w:type="dxa"/>
          </w:tcPr>
          <w:p w14:paraId="73EB43BD" w14:textId="58EAA8BB" w:rsidR="005530D6" w:rsidRDefault="005530D6" w:rsidP="00786062">
            <w:pPr>
              <w:snapToGrid w:val="0"/>
              <w:spacing w:after="0"/>
              <w:rPr>
                <w:b/>
                <w:bCs/>
                <w:noProof/>
              </w:rPr>
            </w:pPr>
            <w:r>
              <w:rPr>
                <w:rFonts w:ascii="Arial Narrow" w:hAnsi="Arial Narrow" w:cs="Arial"/>
                <w:b/>
                <w:bCs/>
                <w:noProof/>
              </w:rPr>
              <w:drawing>
                <wp:inline distT="0" distB="0" distL="0" distR="0" wp14:anchorId="3D580525" wp14:editId="6249CE65">
                  <wp:extent cx="1957070" cy="815340"/>
                  <wp:effectExtent l="0" t="0" r="5080" b="3810"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092" b="31595"/>
                          <a:stretch/>
                        </pic:blipFill>
                        <pic:spPr bwMode="auto">
                          <a:xfrm>
                            <a:off x="0" y="0"/>
                            <a:ext cx="1961023" cy="816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6" w:type="dxa"/>
          </w:tcPr>
          <w:p w14:paraId="2392AECF" w14:textId="6FF24460" w:rsidR="005530D6" w:rsidRDefault="005530D6" w:rsidP="00786062">
            <w:pPr>
              <w:snapToGrid w:val="0"/>
              <w:spacing w:after="0"/>
              <w:rPr>
                <w:b/>
                <w:bCs/>
                <w:noProof/>
              </w:rPr>
            </w:pPr>
            <w:r>
              <w:rPr>
                <w:rFonts w:ascii="Arial Narrow" w:hAnsi="Arial Narrow" w:cs="Arial"/>
                <w:b/>
                <w:bCs/>
                <w:noProof/>
              </w:rPr>
              <w:drawing>
                <wp:inline distT="0" distB="0" distL="0" distR="0" wp14:anchorId="3C360F23" wp14:editId="7ECB28E1">
                  <wp:extent cx="1979295" cy="800100"/>
                  <wp:effectExtent l="0" t="0" r="1905" b="0"/>
                  <wp:docPr id="977828033" name="Imagen 977828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0859" b="5522"/>
                          <a:stretch/>
                        </pic:blipFill>
                        <pic:spPr bwMode="auto">
                          <a:xfrm>
                            <a:off x="0" y="0"/>
                            <a:ext cx="1979523" cy="800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981992" w14:textId="0CC2912B" w:rsidR="000214B6" w:rsidRDefault="00A07EE6" w:rsidP="00786062">
      <w:pPr>
        <w:snapToGrid w:val="0"/>
        <w:spacing w:after="0"/>
        <w:rPr>
          <w:b/>
          <w:bCs/>
          <w:noProof/>
        </w:rPr>
      </w:pPr>
      <w:r>
        <w:rPr>
          <w:b/>
          <w:bCs/>
          <w:noProof/>
        </w:rPr>
        <w:t xml:space="preserve">     </w:t>
      </w:r>
    </w:p>
    <w:p w14:paraId="3E5961D4" w14:textId="594496A6" w:rsidR="005530D6" w:rsidRPr="00562753" w:rsidRDefault="005530D6" w:rsidP="00786062">
      <w:pPr>
        <w:snapToGrid w:val="0"/>
        <w:spacing w:after="0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         </w:t>
      </w:r>
    </w:p>
    <w:p w14:paraId="46F7180F" w14:textId="77777777" w:rsidR="0008605E" w:rsidRPr="000B7DFA" w:rsidRDefault="0008605E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971489" w:rsidRPr="000B7DFA" w14:paraId="6F6F854D" w14:textId="77777777" w:rsidTr="00133E5A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5A45B06D" w14:textId="01A45611" w:rsidR="00971489" w:rsidRPr="00133E5A" w:rsidRDefault="00971489" w:rsidP="00C27A83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14:paraId="42F14C6C" w14:textId="009F76AF" w:rsidR="00BC1D9B" w:rsidRDefault="00EC0A92" w:rsidP="00EC0A92">
            <w:pPr>
              <w:pStyle w:val="Prrafodelista"/>
              <w:numPr>
                <w:ilvl w:val="0"/>
                <w:numId w:val="30"/>
              </w:numPr>
              <w:spacing w:after="160" w:line="278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Realizar las actividades propuestas </w:t>
            </w:r>
            <w:r w:rsidR="0008605E">
              <w:rPr>
                <w:rFonts w:ascii="Arial Narrow" w:hAnsi="Arial Narrow"/>
                <w:b/>
                <w:bCs/>
              </w:rPr>
              <w:t>con responsabilidad y orden, participando con interés, practicando los números y trabajando con ayuda de mi familia para mejorar mis aprendizajes en matemáticas.</w:t>
            </w:r>
          </w:p>
          <w:p w14:paraId="3E8E2D60" w14:textId="70AB4EE0" w:rsidR="00DC7F4C" w:rsidRPr="0008605E" w:rsidRDefault="0008605E" w:rsidP="0008605E">
            <w:pPr>
              <w:pStyle w:val="Prrafodelista"/>
              <w:numPr>
                <w:ilvl w:val="0"/>
                <w:numId w:val="30"/>
              </w:numPr>
              <w:spacing w:after="160" w:line="278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Presentarse puntualmente el dia de la aplicación de la prueba escrita de recuperación.</w:t>
            </w:r>
          </w:p>
        </w:tc>
      </w:tr>
    </w:tbl>
    <w:p w14:paraId="61FDC152" w14:textId="4EA91903" w:rsidR="009E3D6A" w:rsidRDefault="009E3D6A" w:rsidP="00786062">
      <w:pPr>
        <w:snapToGrid w:val="0"/>
        <w:spacing w:after="0"/>
        <w:rPr>
          <w:rFonts w:ascii="Arial Narrow" w:hAnsi="Arial Narrow" w:cs="Arial"/>
        </w:rPr>
      </w:pPr>
    </w:p>
    <w:p w14:paraId="48316B5F" w14:textId="2AF0E8D7" w:rsidR="00DC7F4C" w:rsidRDefault="00DC7F4C" w:rsidP="00786062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DC7F4C" w:rsidRPr="00971489" w14:paraId="108564A6" w14:textId="77777777" w:rsidTr="00C27A83">
        <w:trPr>
          <w:trHeight w:val="521"/>
        </w:trPr>
        <w:tc>
          <w:tcPr>
            <w:tcW w:w="2477" w:type="pct"/>
            <w:vAlign w:val="center"/>
          </w:tcPr>
          <w:p w14:paraId="525F8ECC" w14:textId="46FF5171" w:rsidR="00DC7F4C" w:rsidRDefault="00DC7F4C" w:rsidP="00C27A83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36F604A6" w14:textId="77777777" w:rsidR="00DC7F4C" w:rsidRPr="00971489" w:rsidRDefault="00DC7F4C" w:rsidP="00C27A83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171D144C" w14:textId="62662A18" w:rsidR="00DC7F4C" w:rsidRDefault="00DC7F4C" w:rsidP="00C27A83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14:paraId="51A05FBB" w14:textId="77777777" w:rsidR="00DC7F4C" w:rsidRPr="00971489" w:rsidRDefault="00DC7F4C" w:rsidP="00C27A83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14:paraId="3C5F624E" w14:textId="2D400862" w:rsidR="0057236E" w:rsidRPr="005530D6" w:rsidRDefault="0057236E" w:rsidP="005530D6">
      <w:pPr>
        <w:snapToGrid w:val="0"/>
        <w:spacing w:after="0"/>
        <w:rPr>
          <w:rFonts w:ascii="Arial Narrow" w:hAnsi="Arial Narrow" w:cs="Arial"/>
          <w:b/>
          <w:bCs/>
        </w:rPr>
      </w:pPr>
    </w:p>
    <w:p w14:paraId="2868C088" w14:textId="77777777" w:rsidR="00E55E7A" w:rsidRPr="00E55E7A" w:rsidRDefault="00E55E7A" w:rsidP="00E55E7A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="00E55E7A" w:rsidRPr="00E55E7A" w:rsidSect="00D5420B">
      <w:headerReference w:type="default" r:id="rId18"/>
      <w:footerReference w:type="default" r:id="rId19"/>
      <w:pgSz w:w="12242" w:h="15842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A00C2" w14:textId="77777777" w:rsidR="004B7424" w:rsidRDefault="004B7424">
      <w:pPr>
        <w:spacing w:after="0" w:line="240" w:lineRule="auto"/>
      </w:pPr>
      <w:r>
        <w:separator/>
      </w:r>
    </w:p>
  </w:endnote>
  <w:endnote w:type="continuationSeparator" w:id="0">
    <w:p w14:paraId="5C0715AE" w14:textId="77777777" w:rsidR="004B7424" w:rsidRDefault="004B7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70E90E" w14:textId="77777777" w:rsidR="00C27A83" w:rsidRPr="00E91A1B" w:rsidRDefault="00C27A83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14:paraId="0AA9B1C7" w14:textId="78297CB1" w:rsidR="00C27A83" w:rsidRPr="00E91A1B" w:rsidRDefault="00C27A83" w:rsidP="48745283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 w:rsidRPr="48745283"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 w:rsidRPr="48745283"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2B15E427" w14:textId="77777777" w:rsidR="00C27A83" w:rsidRPr="00E91A1B" w:rsidRDefault="00C27A83" w:rsidP="00133E5A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14:paraId="01DE833D" w14:textId="77777777" w:rsidR="00C27A83" w:rsidRPr="00E91A1B" w:rsidRDefault="00C27A83" w:rsidP="00133E5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14:paraId="13CB595B" w14:textId="7D532941" w:rsidR="00C27A83" w:rsidRPr="00133E5A" w:rsidRDefault="00C27A83" w:rsidP="00133E5A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14:paraId="22F74263" w14:textId="77777777" w:rsidR="00C27A83" w:rsidRDefault="00C27A83" w:rsidP="00133E5A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3E653" w14:textId="77777777" w:rsidR="004B7424" w:rsidRDefault="004B7424">
      <w:pPr>
        <w:spacing w:after="0" w:line="240" w:lineRule="auto"/>
      </w:pPr>
      <w:r>
        <w:separator/>
      </w:r>
    </w:p>
  </w:footnote>
  <w:footnote w:type="continuationSeparator" w:id="0">
    <w:p w14:paraId="5633EA52" w14:textId="77777777" w:rsidR="004B7424" w:rsidRDefault="004B7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800832" w14:textId="77777777" w:rsidR="00C27A83" w:rsidRDefault="00C27A83" w:rsidP="00133E5A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14:paraId="31C73105" w14:textId="77777777" w:rsidR="00C27A83" w:rsidRPr="00504575" w:rsidRDefault="00C27A83" w:rsidP="00133E5A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9103F9" w14:textId="77777777" w:rsidR="00C27A83" w:rsidRDefault="00C27A83" w:rsidP="00133E5A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5A7A8" id="Rectángulo 1" o:spid="_x0000_s1026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" filled="f" stroked="f">
              <v:textbox inset="0,0,0,0">
                <w:txbxContent>
                  <w:p w14:paraId="369103F9" w14:textId="77777777" w:rsidR="00C27A83" w:rsidRDefault="00C27A83" w:rsidP="00133E5A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41B051E7" w14:textId="77777777" w:rsidR="00C27A83" w:rsidRPr="009E6679" w:rsidRDefault="00C27A83" w:rsidP="00133E5A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2442D087" w14:textId="77777777" w:rsidR="00C27A83" w:rsidRPr="009E6679" w:rsidRDefault="00C27A83" w:rsidP="00133E5A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14:paraId="32469B11" w14:textId="77777777" w:rsidR="00C27A83" w:rsidRDefault="00C27A83" w:rsidP="00133E5A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r:id="rId3" w:history="1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59B7B4B7" w14:textId="77777777" w:rsidR="00C27A83" w:rsidRPr="009E6679" w:rsidRDefault="00C27A83" w:rsidP="00133E5A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4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779CACA4" w14:textId="77777777" w:rsidR="00C27A83" w:rsidRPr="00504575" w:rsidRDefault="00C27A83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14:paraId="135B5262" w14:textId="6BD4DBBA" w:rsidR="00C27A83" w:rsidRPr="00133E5A" w:rsidRDefault="00C27A83" w:rsidP="00133E5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3A508E8"/>
    <w:multiLevelType w:val="hybridMultilevel"/>
    <w:tmpl w:val="4872AE14"/>
    <w:lvl w:ilvl="0" w:tplc="75AEFC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0F7900"/>
    <w:multiLevelType w:val="multilevel"/>
    <w:tmpl w:val="9E2EF2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ascii="Impact" w:hint="defaul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221C6"/>
    <w:multiLevelType w:val="hybridMultilevel"/>
    <w:tmpl w:val="B7AE1A6A"/>
    <w:lvl w:ilvl="0" w:tplc="55E481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F77B0"/>
    <w:multiLevelType w:val="multilevel"/>
    <w:tmpl w:val="E78C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F03BD"/>
    <w:multiLevelType w:val="hybridMultilevel"/>
    <w:tmpl w:val="08D2AD88"/>
    <w:lvl w:ilvl="0" w:tplc="66E83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365C77"/>
    <w:multiLevelType w:val="multilevel"/>
    <w:tmpl w:val="02246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E86730"/>
    <w:multiLevelType w:val="hybridMultilevel"/>
    <w:tmpl w:val="F80EC3C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7A06E1"/>
    <w:multiLevelType w:val="multilevel"/>
    <w:tmpl w:val="1812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6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E67C1"/>
    <w:multiLevelType w:val="hybridMultilevel"/>
    <w:tmpl w:val="3418E92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B81A03"/>
    <w:multiLevelType w:val="hybridMultilevel"/>
    <w:tmpl w:val="1A00E10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ascii="Impact" w:eastAsia="Impact" w:hAnsi="Impact" w:cs="Impact" w:hint="defaul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>
    <w:abstractNumId w:val="5"/>
  </w:num>
  <w:num w:numId="2">
    <w:abstractNumId w:val="7"/>
  </w:num>
  <w:num w:numId="3">
    <w:abstractNumId w:val="27"/>
  </w:num>
  <w:num w:numId="4">
    <w:abstractNumId w:val="6"/>
  </w:num>
  <w:num w:numId="5">
    <w:abstractNumId w:val="14"/>
  </w:num>
  <w:num w:numId="6">
    <w:abstractNumId w:val="18"/>
  </w:num>
  <w:num w:numId="7">
    <w:abstractNumId w:val="24"/>
  </w:num>
  <w:num w:numId="8">
    <w:abstractNumId w:val="28"/>
  </w:num>
  <w:num w:numId="9">
    <w:abstractNumId w:val="29"/>
  </w:num>
  <w:num w:numId="10">
    <w:abstractNumId w:val="13"/>
  </w:num>
  <w:num w:numId="11">
    <w:abstractNumId w:val="16"/>
  </w:num>
  <w:num w:numId="12">
    <w:abstractNumId w:val="11"/>
  </w:num>
  <w:num w:numId="13">
    <w:abstractNumId w:val="30"/>
  </w:num>
  <w:num w:numId="14">
    <w:abstractNumId w:val="4"/>
  </w:num>
  <w:num w:numId="15">
    <w:abstractNumId w:val="8"/>
  </w:num>
  <w:num w:numId="16">
    <w:abstractNumId w:val="34"/>
  </w:num>
  <w:num w:numId="17">
    <w:abstractNumId w:val="19"/>
  </w:num>
  <w:num w:numId="18">
    <w:abstractNumId w:val="9"/>
  </w:num>
  <w:num w:numId="19">
    <w:abstractNumId w:val="23"/>
  </w:num>
  <w:num w:numId="20">
    <w:abstractNumId w:val="0"/>
  </w:num>
  <w:num w:numId="21">
    <w:abstractNumId w:val="25"/>
  </w:num>
  <w:num w:numId="22">
    <w:abstractNumId w:val="31"/>
  </w:num>
  <w:num w:numId="23">
    <w:abstractNumId w:val="3"/>
  </w:num>
  <w:num w:numId="24">
    <w:abstractNumId w:val="26"/>
  </w:num>
  <w:num w:numId="25">
    <w:abstractNumId w:val="15"/>
  </w:num>
  <w:num w:numId="26">
    <w:abstractNumId w:val="2"/>
  </w:num>
  <w:num w:numId="27">
    <w:abstractNumId w:val="21"/>
  </w:num>
  <w:num w:numId="28">
    <w:abstractNumId w:val="12"/>
  </w:num>
  <w:num w:numId="29">
    <w:abstractNumId w:val="22"/>
  </w:num>
  <w:num w:numId="30">
    <w:abstractNumId w:val="32"/>
  </w:num>
  <w:num w:numId="31">
    <w:abstractNumId w:val="17"/>
  </w:num>
  <w:num w:numId="32">
    <w:abstractNumId w:val="1"/>
  </w:num>
  <w:num w:numId="33">
    <w:abstractNumId w:val="33"/>
  </w:num>
  <w:num w:numId="34">
    <w:abstractNumId w:val="10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214B6"/>
    <w:rsid w:val="000425AD"/>
    <w:rsid w:val="000567EA"/>
    <w:rsid w:val="000702C8"/>
    <w:rsid w:val="00081DC9"/>
    <w:rsid w:val="0008605E"/>
    <w:rsid w:val="000B1375"/>
    <w:rsid w:val="000B4CF2"/>
    <w:rsid w:val="000B7DFA"/>
    <w:rsid w:val="000C5698"/>
    <w:rsid w:val="001112CD"/>
    <w:rsid w:val="00130D20"/>
    <w:rsid w:val="00133E5A"/>
    <w:rsid w:val="00140390"/>
    <w:rsid w:val="00144B4D"/>
    <w:rsid w:val="00174168"/>
    <w:rsid w:val="001761A7"/>
    <w:rsid w:val="001768B5"/>
    <w:rsid w:val="001916FB"/>
    <w:rsid w:val="00191BEA"/>
    <w:rsid w:val="001972A0"/>
    <w:rsid w:val="001B34F6"/>
    <w:rsid w:val="001B72BD"/>
    <w:rsid w:val="001C1840"/>
    <w:rsid w:val="001F1F46"/>
    <w:rsid w:val="00212604"/>
    <w:rsid w:val="002148BD"/>
    <w:rsid w:val="002478A2"/>
    <w:rsid w:val="00266C7F"/>
    <w:rsid w:val="00273DE2"/>
    <w:rsid w:val="002814F9"/>
    <w:rsid w:val="002B31D4"/>
    <w:rsid w:val="002B4845"/>
    <w:rsid w:val="002B6928"/>
    <w:rsid w:val="002C32F7"/>
    <w:rsid w:val="002C6770"/>
    <w:rsid w:val="002C71A6"/>
    <w:rsid w:val="00323332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35B3"/>
    <w:rsid w:val="003E4199"/>
    <w:rsid w:val="0041478A"/>
    <w:rsid w:val="0045118F"/>
    <w:rsid w:val="004A44D5"/>
    <w:rsid w:val="004B194C"/>
    <w:rsid w:val="004B7424"/>
    <w:rsid w:val="004C5476"/>
    <w:rsid w:val="004D145D"/>
    <w:rsid w:val="004F18A8"/>
    <w:rsid w:val="004F3689"/>
    <w:rsid w:val="0050280A"/>
    <w:rsid w:val="00505CED"/>
    <w:rsid w:val="005170EB"/>
    <w:rsid w:val="00521477"/>
    <w:rsid w:val="005271B8"/>
    <w:rsid w:val="00532C54"/>
    <w:rsid w:val="005352E4"/>
    <w:rsid w:val="005530D6"/>
    <w:rsid w:val="00562753"/>
    <w:rsid w:val="0057236E"/>
    <w:rsid w:val="005779D2"/>
    <w:rsid w:val="00582158"/>
    <w:rsid w:val="0058656F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95F12"/>
    <w:rsid w:val="006A266D"/>
    <w:rsid w:val="006E2790"/>
    <w:rsid w:val="006E480A"/>
    <w:rsid w:val="006F07E2"/>
    <w:rsid w:val="006F1F56"/>
    <w:rsid w:val="007047DC"/>
    <w:rsid w:val="00786062"/>
    <w:rsid w:val="007964CA"/>
    <w:rsid w:val="00811048"/>
    <w:rsid w:val="00813882"/>
    <w:rsid w:val="008429F7"/>
    <w:rsid w:val="00842A6A"/>
    <w:rsid w:val="00845BFE"/>
    <w:rsid w:val="008B3A71"/>
    <w:rsid w:val="008B5F01"/>
    <w:rsid w:val="008B6E2B"/>
    <w:rsid w:val="008C18F0"/>
    <w:rsid w:val="008C1E98"/>
    <w:rsid w:val="008C2F65"/>
    <w:rsid w:val="008C477F"/>
    <w:rsid w:val="008F1488"/>
    <w:rsid w:val="008F3E4B"/>
    <w:rsid w:val="008F63A1"/>
    <w:rsid w:val="009130EB"/>
    <w:rsid w:val="00914794"/>
    <w:rsid w:val="00924D53"/>
    <w:rsid w:val="00925A65"/>
    <w:rsid w:val="00930509"/>
    <w:rsid w:val="00931D6B"/>
    <w:rsid w:val="00933A41"/>
    <w:rsid w:val="0093695D"/>
    <w:rsid w:val="009379C2"/>
    <w:rsid w:val="00963CF8"/>
    <w:rsid w:val="00971489"/>
    <w:rsid w:val="009721C4"/>
    <w:rsid w:val="00992E18"/>
    <w:rsid w:val="009C1505"/>
    <w:rsid w:val="009C19F8"/>
    <w:rsid w:val="009E3D6A"/>
    <w:rsid w:val="00A061D4"/>
    <w:rsid w:val="00A07EE6"/>
    <w:rsid w:val="00A263B1"/>
    <w:rsid w:val="00A26BFA"/>
    <w:rsid w:val="00A27F26"/>
    <w:rsid w:val="00A31D01"/>
    <w:rsid w:val="00A41A82"/>
    <w:rsid w:val="00A53AFB"/>
    <w:rsid w:val="00A82068"/>
    <w:rsid w:val="00A91548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C1D9B"/>
    <w:rsid w:val="00BE31EC"/>
    <w:rsid w:val="00C04C95"/>
    <w:rsid w:val="00C27A83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56B38"/>
    <w:rsid w:val="00D631C0"/>
    <w:rsid w:val="00D70C9D"/>
    <w:rsid w:val="00D80C86"/>
    <w:rsid w:val="00DA403B"/>
    <w:rsid w:val="00DB0EF7"/>
    <w:rsid w:val="00DC7F4C"/>
    <w:rsid w:val="00DE007B"/>
    <w:rsid w:val="00DE7CAC"/>
    <w:rsid w:val="00E147B0"/>
    <w:rsid w:val="00E15681"/>
    <w:rsid w:val="00E31885"/>
    <w:rsid w:val="00E55E7A"/>
    <w:rsid w:val="00E62074"/>
    <w:rsid w:val="00E772A9"/>
    <w:rsid w:val="00E87FBB"/>
    <w:rsid w:val="00E90AAE"/>
    <w:rsid w:val="00EA4B4C"/>
    <w:rsid w:val="00EB4C33"/>
    <w:rsid w:val="00EB69E6"/>
    <w:rsid w:val="00EC0A92"/>
    <w:rsid w:val="00ED7D8B"/>
    <w:rsid w:val="00EE2FEF"/>
    <w:rsid w:val="00EF18FD"/>
    <w:rsid w:val="00EF1ADE"/>
    <w:rsid w:val="00EF79E3"/>
    <w:rsid w:val="00F148AE"/>
    <w:rsid w:val="00F273D7"/>
    <w:rsid w:val="00F35726"/>
    <w:rsid w:val="00F41058"/>
    <w:rsid w:val="00F7155C"/>
    <w:rsid w:val="00F75506"/>
    <w:rsid w:val="00F851D6"/>
    <w:rsid w:val="00F91935"/>
    <w:rsid w:val="00F959C6"/>
    <w:rsid w:val="00FD45C0"/>
    <w:rsid w:val="00FE6076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B7DB45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6B8CBCB"/>
    <w:rsid w:val="48745283"/>
    <w:rsid w:val="48C1F68A"/>
    <w:rsid w:val="4A87809C"/>
    <w:rsid w:val="4C4284C7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2A9"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772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72A9"/>
    <w:rPr>
      <w:rFonts w:ascii="Calibri" w:eastAsia="Calibri" w:hAnsi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Textoennegrita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6F07E2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147B0"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sid w:val="00B21C28"/>
    <w:rPr>
      <w:rFonts w:ascii="Calibri" w:eastAsia="Calibri" w:hAnsi="Calibri" w:cs="Times New Roman"/>
      <w:lang w:val="es-ES_tradnl"/>
    </w:rPr>
  </w:style>
  <w:style w:type="table" w:customStyle="1" w:styleId="TableNormal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9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Props1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497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MARTHA</cp:lastModifiedBy>
  <cp:revision>4</cp:revision>
  <dcterms:created xsi:type="dcterms:W3CDTF">2026-04-01T03:13:00Z</dcterms:created>
  <dcterms:modified xsi:type="dcterms:W3CDTF">2026-04-01T03:17:00Z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